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F9" w:rsidRPr="001061F9" w:rsidRDefault="001061F9" w:rsidP="00DF195E">
      <w:pPr>
        <w:pStyle w:val="Default"/>
        <w:jc w:val="center"/>
        <w:outlineLvl w:val="0"/>
        <w:rPr>
          <w:sz w:val="28"/>
          <w:szCs w:val="28"/>
        </w:rPr>
      </w:pPr>
      <w:r w:rsidRPr="001061F9">
        <w:rPr>
          <w:sz w:val="28"/>
          <w:szCs w:val="28"/>
        </w:rPr>
        <w:t>Министерство образования и науки Российской Федерации</w:t>
      </w:r>
    </w:p>
    <w:p w:rsidR="001061F9" w:rsidRDefault="001061F9" w:rsidP="00DF195E">
      <w:pPr>
        <w:pStyle w:val="Default"/>
        <w:jc w:val="center"/>
        <w:outlineLvl w:val="0"/>
        <w:rPr>
          <w:sz w:val="28"/>
          <w:szCs w:val="28"/>
        </w:rPr>
      </w:pPr>
      <w:r>
        <w:rPr>
          <w:sz w:val="28"/>
          <w:szCs w:val="28"/>
        </w:rPr>
        <w:t xml:space="preserve">Государственное образовательное автономное учреждение высшего образования «Уральский федеральный университет </w:t>
      </w:r>
    </w:p>
    <w:p w:rsidR="001061F9" w:rsidRDefault="001061F9" w:rsidP="00DF195E">
      <w:pPr>
        <w:pStyle w:val="Default"/>
        <w:jc w:val="center"/>
        <w:outlineLvl w:val="0"/>
        <w:rPr>
          <w:sz w:val="28"/>
          <w:szCs w:val="28"/>
        </w:rPr>
      </w:pPr>
      <w:r>
        <w:rPr>
          <w:sz w:val="28"/>
          <w:szCs w:val="28"/>
        </w:rPr>
        <w:t>имени первого президента России .Б.Н.Ельцина»</w:t>
      </w:r>
    </w:p>
    <w:p w:rsidR="001061F9" w:rsidRDefault="001061F9" w:rsidP="00DF195E">
      <w:pPr>
        <w:pStyle w:val="Default"/>
        <w:jc w:val="center"/>
        <w:outlineLvl w:val="0"/>
        <w:rPr>
          <w:sz w:val="28"/>
          <w:szCs w:val="28"/>
        </w:rPr>
      </w:pPr>
      <w:r>
        <w:rPr>
          <w:sz w:val="28"/>
          <w:szCs w:val="28"/>
        </w:rPr>
        <w:t>Институ строительства и архитектуры</w:t>
      </w:r>
    </w:p>
    <w:p w:rsidR="001061F9" w:rsidRDefault="001061F9" w:rsidP="00DF195E">
      <w:pPr>
        <w:pStyle w:val="Default"/>
        <w:jc w:val="center"/>
        <w:outlineLvl w:val="0"/>
        <w:rPr>
          <w:sz w:val="28"/>
          <w:szCs w:val="28"/>
        </w:rPr>
      </w:pPr>
      <w:r>
        <w:rPr>
          <w:sz w:val="28"/>
          <w:szCs w:val="28"/>
        </w:rPr>
        <w:t>Кафедра Гидравлика</w:t>
      </w: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1061F9" w:rsidRDefault="001061F9" w:rsidP="00DF195E">
      <w:pPr>
        <w:pStyle w:val="Default"/>
        <w:jc w:val="center"/>
        <w:outlineLvl w:val="0"/>
        <w:rPr>
          <w:sz w:val="28"/>
          <w:szCs w:val="28"/>
        </w:rPr>
      </w:pPr>
    </w:p>
    <w:p w:rsidR="001061F9" w:rsidRDefault="001061F9" w:rsidP="00DF195E">
      <w:pPr>
        <w:pStyle w:val="Default"/>
        <w:jc w:val="center"/>
        <w:outlineLvl w:val="0"/>
        <w:rPr>
          <w:sz w:val="28"/>
          <w:szCs w:val="28"/>
        </w:rPr>
      </w:pPr>
      <w:r>
        <w:rPr>
          <w:sz w:val="28"/>
          <w:szCs w:val="28"/>
        </w:rPr>
        <w:t>МЕТОДИЧЕСКИЕ УКАЗАНИЯ</w:t>
      </w:r>
    </w:p>
    <w:p w:rsidR="001061F9" w:rsidRDefault="001061F9" w:rsidP="00DF195E">
      <w:pPr>
        <w:pStyle w:val="Default"/>
        <w:jc w:val="center"/>
        <w:outlineLvl w:val="0"/>
        <w:rPr>
          <w:sz w:val="28"/>
          <w:szCs w:val="28"/>
        </w:rPr>
      </w:pPr>
      <w:r>
        <w:rPr>
          <w:sz w:val="28"/>
          <w:szCs w:val="28"/>
        </w:rPr>
        <w:t>к выполнению лабораторных работ</w:t>
      </w:r>
    </w:p>
    <w:p w:rsidR="001061F9" w:rsidRDefault="001061F9" w:rsidP="00DF195E">
      <w:pPr>
        <w:pStyle w:val="Default"/>
        <w:jc w:val="center"/>
        <w:outlineLvl w:val="0"/>
        <w:rPr>
          <w:sz w:val="28"/>
          <w:szCs w:val="28"/>
        </w:rPr>
      </w:pPr>
      <w:r>
        <w:rPr>
          <w:sz w:val="28"/>
          <w:szCs w:val="28"/>
        </w:rPr>
        <w:t>по дисциплине «Информатика»</w:t>
      </w: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220988" w:rsidRDefault="00E4356C" w:rsidP="00DF195E">
      <w:pPr>
        <w:pStyle w:val="Default"/>
        <w:jc w:val="center"/>
        <w:outlineLvl w:val="0"/>
        <w:rPr>
          <w:sz w:val="28"/>
          <w:szCs w:val="28"/>
        </w:rPr>
      </w:pPr>
      <w:r>
        <w:rPr>
          <w:sz w:val="28"/>
          <w:szCs w:val="28"/>
        </w:rPr>
        <w:t xml:space="preserve">Основы работы в пакете </w:t>
      </w:r>
      <w:r>
        <w:rPr>
          <w:sz w:val="28"/>
          <w:szCs w:val="28"/>
          <w:lang w:val="en-US"/>
        </w:rPr>
        <w:t>Microsoft</w:t>
      </w:r>
      <w:r w:rsidRPr="00E4356C">
        <w:rPr>
          <w:sz w:val="28"/>
          <w:szCs w:val="28"/>
        </w:rPr>
        <w:t xml:space="preserve"> </w:t>
      </w:r>
      <w:r>
        <w:rPr>
          <w:sz w:val="28"/>
          <w:szCs w:val="28"/>
          <w:lang w:val="en-US"/>
        </w:rPr>
        <w:t>Office</w:t>
      </w: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E4356C" w:rsidRDefault="00E4356C" w:rsidP="00DF195E">
      <w:pPr>
        <w:pStyle w:val="Default"/>
        <w:jc w:val="center"/>
        <w:outlineLvl w:val="0"/>
        <w:rPr>
          <w:sz w:val="28"/>
          <w:szCs w:val="28"/>
        </w:rPr>
      </w:pPr>
    </w:p>
    <w:p w:rsidR="001061F9" w:rsidRDefault="001061F9" w:rsidP="00DF195E">
      <w:pPr>
        <w:pStyle w:val="Default"/>
        <w:jc w:val="center"/>
        <w:outlineLvl w:val="0"/>
        <w:rPr>
          <w:sz w:val="28"/>
          <w:szCs w:val="28"/>
        </w:rPr>
      </w:pPr>
      <w:r>
        <w:rPr>
          <w:sz w:val="28"/>
          <w:szCs w:val="28"/>
        </w:rPr>
        <w:t>для студентов очной и очно-заочной форм обучения</w:t>
      </w:r>
    </w:p>
    <w:p w:rsidR="001061F9" w:rsidRDefault="001061F9" w:rsidP="00DF195E">
      <w:pPr>
        <w:pStyle w:val="Default"/>
        <w:jc w:val="center"/>
        <w:outlineLvl w:val="0"/>
        <w:rPr>
          <w:sz w:val="28"/>
          <w:szCs w:val="28"/>
        </w:rPr>
      </w:pPr>
      <w:r>
        <w:rPr>
          <w:sz w:val="28"/>
          <w:szCs w:val="28"/>
        </w:rPr>
        <w:t>направление обучения 08.</w:t>
      </w:r>
      <w:r w:rsidR="00E4356C" w:rsidRPr="00E4356C">
        <w:rPr>
          <w:sz w:val="28"/>
          <w:szCs w:val="28"/>
        </w:rPr>
        <w:t>03</w:t>
      </w:r>
      <w:r w:rsidR="00E4356C">
        <w:rPr>
          <w:sz w:val="28"/>
          <w:szCs w:val="28"/>
        </w:rPr>
        <w:t>.</w:t>
      </w:r>
      <w:r w:rsidR="00E4356C" w:rsidRPr="00E4356C">
        <w:rPr>
          <w:sz w:val="28"/>
          <w:szCs w:val="28"/>
        </w:rPr>
        <w:t>01</w:t>
      </w:r>
      <w:r w:rsidR="00E4356C">
        <w:rPr>
          <w:sz w:val="28"/>
          <w:szCs w:val="28"/>
        </w:rPr>
        <w:t xml:space="preserve"> – Строительство (бакалавриат)</w:t>
      </w:r>
    </w:p>
    <w:p w:rsidR="00E4356C" w:rsidRPr="00E4356C" w:rsidRDefault="00E4356C" w:rsidP="00DF195E">
      <w:pPr>
        <w:pStyle w:val="Default"/>
        <w:jc w:val="center"/>
        <w:outlineLvl w:val="0"/>
        <w:rPr>
          <w:sz w:val="28"/>
          <w:szCs w:val="28"/>
        </w:rPr>
      </w:pPr>
      <w:r>
        <w:rPr>
          <w:sz w:val="28"/>
          <w:szCs w:val="28"/>
        </w:rPr>
        <w:t>направление подготовки 08.0</w:t>
      </w:r>
      <w:r w:rsidR="00220988">
        <w:rPr>
          <w:sz w:val="28"/>
          <w:szCs w:val="28"/>
        </w:rPr>
        <w:t>5</w:t>
      </w:r>
      <w:r>
        <w:rPr>
          <w:sz w:val="28"/>
          <w:szCs w:val="28"/>
        </w:rPr>
        <w:t>.01 – Строительство (</w:t>
      </w:r>
      <w:r w:rsidR="00220988">
        <w:rPr>
          <w:sz w:val="28"/>
          <w:szCs w:val="28"/>
        </w:rPr>
        <w:t>специалитет</w:t>
      </w:r>
      <w:bookmarkStart w:id="0" w:name="_GoBack"/>
      <w:bookmarkEnd w:id="0"/>
      <w:r>
        <w:rPr>
          <w:sz w:val="28"/>
          <w:szCs w:val="28"/>
        </w:rPr>
        <w:t>)</w:t>
      </w:r>
    </w:p>
    <w:p w:rsidR="001061F9" w:rsidRDefault="001061F9"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Default="00E4356C" w:rsidP="00DF195E">
      <w:pPr>
        <w:pStyle w:val="Default"/>
        <w:jc w:val="center"/>
        <w:outlineLvl w:val="0"/>
        <w:rPr>
          <w:sz w:val="28"/>
          <w:szCs w:val="28"/>
        </w:rPr>
      </w:pPr>
    </w:p>
    <w:p w:rsidR="00E4356C" w:rsidRPr="001061F9" w:rsidRDefault="00E4356C" w:rsidP="00DF195E">
      <w:pPr>
        <w:pStyle w:val="Default"/>
        <w:jc w:val="center"/>
        <w:outlineLvl w:val="0"/>
        <w:rPr>
          <w:sz w:val="28"/>
          <w:szCs w:val="28"/>
        </w:rPr>
      </w:pPr>
      <w:r>
        <w:rPr>
          <w:sz w:val="28"/>
          <w:szCs w:val="28"/>
        </w:rPr>
        <w:t>Екатеринбург, 2919 г.</w:t>
      </w:r>
    </w:p>
    <w:p w:rsidR="00DF195E" w:rsidRPr="00377EA6" w:rsidRDefault="00DF195E" w:rsidP="00DF195E">
      <w:pPr>
        <w:pStyle w:val="Default"/>
        <w:jc w:val="center"/>
        <w:outlineLvl w:val="0"/>
        <w:rPr>
          <w:b/>
          <w:sz w:val="32"/>
          <w:szCs w:val="32"/>
        </w:rPr>
      </w:pPr>
      <w:r w:rsidRPr="00DF195E">
        <w:rPr>
          <w:b/>
          <w:sz w:val="32"/>
          <w:szCs w:val="32"/>
          <w:lang w:val="en-US"/>
        </w:rPr>
        <w:lastRenderedPageBreak/>
        <w:t>Microsoft</w:t>
      </w:r>
      <w:r w:rsidRPr="008C5E26">
        <w:rPr>
          <w:b/>
          <w:sz w:val="32"/>
          <w:szCs w:val="32"/>
        </w:rPr>
        <w:t xml:space="preserve"> </w:t>
      </w:r>
      <w:r w:rsidRPr="00DF195E">
        <w:rPr>
          <w:b/>
          <w:sz w:val="32"/>
          <w:szCs w:val="32"/>
          <w:lang w:val="en-US"/>
        </w:rPr>
        <w:t>Office</w:t>
      </w:r>
      <w:r w:rsidRPr="008C5E26">
        <w:rPr>
          <w:b/>
          <w:sz w:val="32"/>
          <w:szCs w:val="32"/>
        </w:rPr>
        <w:t xml:space="preserve"> 20</w:t>
      </w:r>
      <w:r w:rsidR="00E4356C">
        <w:rPr>
          <w:b/>
          <w:sz w:val="32"/>
          <w:szCs w:val="32"/>
        </w:rPr>
        <w:t>16</w:t>
      </w:r>
    </w:p>
    <w:p w:rsidR="00DF195E" w:rsidRPr="00DF195E" w:rsidRDefault="00DF195E" w:rsidP="00DF195E">
      <w:pPr>
        <w:pStyle w:val="Default"/>
        <w:jc w:val="center"/>
        <w:outlineLvl w:val="0"/>
        <w:rPr>
          <w:b/>
          <w:sz w:val="32"/>
          <w:szCs w:val="32"/>
        </w:rPr>
      </w:pPr>
      <w:r w:rsidRPr="00DF195E">
        <w:rPr>
          <w:b/>
          <w:bCs/>
          <w:sz w:val="32"/>
          <w:szCs w:val="32"/>
        </w:rPr>
        <w:t>Лабораторная работа № 1</w:t>
      </w:r>
    </w:p>
    <w:p w:rsidR="00DF195E" w:rsidRPr="00377EA6" w:rsidRDefault="00DF195E" w:rsidP="00DF195E">
      <w:pPr>
        <w:pStyle w:val="Default"/>
        <w:rPr>
          <w:b/>
          <w:bCs/>
          <w:sz w:val="28"/>
          <w:szCs w:val="28"/>
        </w:rPr>
      </w:pPr>
    </w:p>
    <w:p w:rsidR="00DF195E" w:rsidRPr="00377EA6" w:rsidRDefault="00DF195E" w:rsidP="00DF195E">
      <w:pPr>
        <w:pStyle w:val="Default"/>
        <w:rPr>
          <w:b/>
          <w:bCs/>
          <w:sz w:val="28"/>
          <w:szCs w:val="28"/>
        </w:rPr>
      </w:pPr>
      <w:r w:rsidRPr="00DF195E">
        <w:rPr>
          <w:b/>
          <w:bCs/>
          <w:sz w:val="28"/>
          <w:szCs w:val="28"/>
        </w:rPr>
        <w:t xml:space="preserve">Основы работы в </w:t>
      </w:r>
      <w:r w:rsidR="00C460D4">
        <w:rPr>
          <w:b/>
          <w:bCs/>
          <w:sz w:val="28"/>
          <w:szCs w:val="28"/>
        </w:rPr>
        <w:t>электронной таблице</w:t>
      </w:r>
      <w:r w:rsidRPr="00DF195E">
        <w:rPr>
          <w:b/>
          <w:bCs/>
          <w:sz w:val="28"/>
          <w:szCs w:val="28"/>
        </w:rPr>
        <w:t xml:space="preserve"> Excel: работа с листами, ввод и редактирование данных. </w:t>
      </w:r>
    </w:p>
    <w:p w:rsidR="00DF195E" w:rsidRDefault="00DF195E" w:rsidP="00DF195E">
      <w:pPr>
        <w:pStyle w:val="Default"/>
        <w:rPr>
          <w:sz w:val="23"/>
          <w:szCs w:val="23"/>
        </w:rPr>
      </w:pPr>
    </w:p>
    <w:p w:rsidR="00DF195E" w:rsidRDefault="00DF195E" w:rsidP="00DF195E">
      <w:pPr>
        <w:pStyle w:val="Default"/>
        <w:outlineLvl w:val="0"/>
        <w:rPr>
          <w:sz w:val="23"/>
          <w:szCs w:val="23"/>
        </w:rPr>
      </w:pPr>
      <w:r>
        <w:rPr>
          <w:b/>
          <w:bCs/>
          <w:sz w:val="23"/>
          <w:szCs w:val="23"/>
        </w:rPr>
        <w:t xml:space="preserve">Задание </w:t>
      </w:r>
      <w:r w:rsidRPr="00377EA6">
        <w:rPr>
          <w:b/>
          <w:bCs/>
          <w:sz w:val="23"/>
          <w:szCs w:val="23"/>
        </w:rPr>
        <w:t>1</w:t>
      </w:r>
      <w:r>
        <w:rPr>
          <w:b/>
          <w:bCs/>
          <w:sz w:val="23"/>
          <w:szCs w:val="23"/>
        </w:rPr>
        <w:t xml:space="preserve">. Переименуйте Лист1 и удалите остальные листы.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Переименуйте </w:t>
      </w:r>
      <w:r>
        <w:rPr>
          <w:b/>
          <w:bCs/>
          <w:sz w:val="23"/>
          <w:szCs w:val="23"/>
        </w:rPr>
        <w:t>Лист1</w:t>
      </w:r>
      <w:r>
        <w:rPr>
          <w:sz w:val="23"/>
          <w:szCs w:val="23"/>
        </w:rPr>
        <w:t xml:space="preserve">.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Лист1 </w:t>
      </w:r>
      <w:r>
        <w:rPr>
          <w:sz w:val="23"/>
          <w:szCs w:val="23"/>
        </w:rPr>
        <w:t xml:space="preserve">в левом нижнем углу окна программы.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Дважды щелкните левой кнопкой мыши.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Delete</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слово </w:t>
      </w:r>
      <w:r>
        <w:rPr>
          <w:rFonts w:ascii="Arial" w:hAnsi="Arial" w:cs="Arial"/>
          <w:sz w:val="23"/>
          <w:szCs w:val="23"/>
        </w:rPr>
        <w:t>Треугольник</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Enter</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Удалите остальные листы (если они есть).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Лист2 </w:t>
      </w:r>
      <w:r>
        <w:rPr>
          <w:sz w:val="23"/>
          <w:szCs w:val="23"/>
        </w:rPr>
        <w:t xml:space="preserve">в левом нижнем углу окна программы.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Нажмите и удерживайте клавишу </w:t>
      </w:r>
      <w:r>
        <w:rPr>
          <w:sz w:val="23"/>
          <w:szCs w:val="23"/>
          <w:lang w:val="en-US"/>
        </w:rPr>
        <w:t>Shift</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последнего листа (возможно это </w:t>
      </w:r>
      <w:r>
        <w:rPr>
          <w:b/>
          <w:bCs/>
          <w:sz w:val="23"/>
          <w:szCs w:val="23"/>
        </w:rPr>
        <w:t>Лист3</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w:t>
      </w:r>
      <w:r w:rsidR="005F0BDA">
        <w:rPr>
          <w:sz w:val="23"/>
          <w:szCs w:val="23"/>
        </w:rPr>
        <w:t>Ярлыки указанных листов станут светлыми.</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Отпустите клавишу </w:t>
      </w:r>
      <w:r>
        <w:rPr>
          <w:sz w:val="23"/>
          <w:szCs w:val="23"/>
          <w:lang w:val="en-US"/>
        </w:rPr>
        <w:t>Shift</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В меню </w:t>
      </w:r>
      <w:r w:rsidR="005F0BDA">
        <w:rPr>
          <w:b/>
          <w:bCs/>
          <w:sz w:val="23"/>
          <w:szCs w:val="23"/>
        </w:rPr>
        <w:t>Главная, вкладка Ячейка</w:t>
      </w:r>
      <w:r>
        <w:rPr>
          <w:b/>
          <w:bCs/>
          <w:sz w:val="23"/>
          <w:szCs w:val="23"/>
        </w:rPr>
        <w:t xml:space="preserve"> </w:t>
      </w:r>
      <w:r>
        <w:rPr>
          <w:sz w:val="23"/>
          <w:szCs w:val="23"/>
        </w:rPr>
        <w:t xml:space="preserve">выберите команду </w:t>
      </w:r>
      <w:r>
        <w:rPr>
          <w:b/>
          <w:bCs/>
          <w:sz w:val="23"/>
          <w:szCs w:val="23"/>
        </w:rPr>
        <w:t>Удалить</w:t>
      </w:r>
      <w:r w:rsidR="005F0BDA">
        <w:rPr>
          <w:b/>
          <w:bCs/>
          <w:sz w:val="23"/>
          <w:szCs w:val="23"/>
        </w:rPr>
        <w:t xml:space="preserve"> →</w:t>
      </w:r>
      <w:r>
        <w:rPr>
          <w:b/>
          <w:bCs/>
          <w:sz w:val="23"/>
          <w:szCs w:val="23"/>
        </w:rPr>
        <w:t xml:space="preserve"> </w:t>
      </w:r>
      <w:r w:rsidR="005F0BDA">
        <w:rPr>
          <w:b/>
          <w:bCs/>
          <w:sz w:val="23"/>
          <w:szCs w:val="23"/>
        </w:rPr>
        <w:t xml:space="preserve">Удалить </w:t>
      </w:r>
      <w:r>
        <w:rPr>
          <w:b/>
          <w:bCs/>
          <w:sz w:val="23"/>
          <w:szCs w:val="23"/>
        </w:rPr>
        <w:t>лист</w:t>
      </w:r>
      <w:r>
        <w:rPr>
          <w:sz w:val="23"/>
          <w:szCs w:val="23"/>
        </w:rPr>
        <w:t xml:space="preserve">. </w:t>
      </w:r>
    </w:p>
    <w:p w:rsidR="00DF195E" w:rsidRDefault="00DF195E" w:rsidP="00DF195E">
      <w:pPr>
        <w:pStyle w:val="Default"/>
        <w:rPr>
          <w:sz w:val="23"/>
          <w:szCs w:val="23"/>
        </w:rPr>
      </w:pPr>
    </w:p>
    <w:p w:rsidR="00DF195E" w:rsidRDefault="00DF195E" w:rsidP="00DF195E">
      <w:pPr>
        <w:pStyle w:val="Default"/>
        <w:rPr>
          <w:sz w:val="23"/>
          <w:szCs w:val="23"/>
        </w:rPr>
      </w:pPr>
      <w:r>
        <w:rPr>
          <w:b/>
          <w:bCs/>
          <w:sz w:val="23"/>
          <w:szCs w:val="23"/>
        </w:rPr>
        <w:t xml:space="preserve">Задание </w:t>
      </w:r>
      <w:r w:rsidR="00DE3A18" w:rsidRPr="00377EA6">
        <w:rPr>
          <w:b/>
          <w:bCs/>
          <w:sz w:val="23"/>
          <w:szCs w:val="23"/>
        </w:rPr>
        <w:t>2</w:t>
      </w:r>
      <w:r>
        <w:rPr>
          <w:b/>
          <w:bCs/>
          <w:sz w:val="23"/>
          <w:szCs w:val="23"/>
        </w:rPr>
        <w:t xml:space="preserve">. Введите в ячейки слова и простые формулы вычисления характеристик треугольника. </w:t>
      </w:r>
    </w:p>
    <w:p w:rsidR="00DF195E" w:rsidRDefault="00DF195E" w:rsidP="00DE3A1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А1 </w:t>
      </w:r>
      <w:r>
        <w:rPr>
          <w:sz w:val="23"/>
          <w:szCs w:val="23"/>
        </w:rPr>
        <w:t xml:space="preserve">введите текст </w:t>
      </w:r>
      <w:r>
        <w:rPr>
          <w:rFonts w:ascii="Arial" w:hAnsi="Arial" w:cs="Arial"/>
          <w:sz w:val="23"/>
          <w:szCs w:val="23"/>
        </w:rPr>
        <w:t>Вычисление характеристик треугольника</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w:t>
      </w:r>
      <w:r>
        <w:rPr>
          <w:rFonts w:ascii="Arial" w:hAnsi="Arial" w:cs="Arial"/>
          <w:sz w:val="23"/>
          <w:szCs w:val="23"/>
        </w:rPr>
        <w:t>3</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w:t>
      </w:r>
      <w:r>
        <w:rPr>
          <w:rFonts w:ascii="Arial" w:hAnsi="Arial" w:cs="Arial"/>
          <w:sz w:val="23"/>
          <w:szCs w:val="23"/>
        </w:rPr>
        <w:t>4</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В</w:t>
      </w:r>
      <w:r w:rsidR="00610AA3">
        <w:rPr>
          <w:sz w:val="23"/>
          <w:szCs w:val="23"/>
        </w:rPr>
        <w:t>ячейку</w:t>
      </w:r>
      <w:r>
        <w:rPr>
          <w:sz w:val="23"/>
          <w:szCs w:val="23"/>
        </w:rPr>
        <w:t xml:space="preserve"> </w:t>
      </w:r>
      <w:r>
        <w:rPr>
          <w:b/>
          <w:bCs/>
          <w:sz w:val="23"/>
          <w:szCs w:val="23"/>
        </w:rPr>
        <w:t xml:space="preserve">С2 </w:t>
      </w:r>
      <w:r>
        <w:rPr>
          <w:sz w:val="23"/>
          <w:szCs w:val="23"/>
        </w:rPr>
        <w:t xml:space="preserve">введите число </w:t>
      </w:r>
      <w:r>
        <w:rPr>
          <w:rFonts w:ascii="Arial" w:hAnsi="Arial" w:cs="Arial"/>
          <w:sz w:val="23"/>
          <w:szCs w:val="23"/>
        </w:rPr>
        <w:t>5</w:t>
      </w:r>
      <w:r>
        <w:rPr>
          <w:sz w:val="23"/>
          <w:szCs w:val="23"/>
        </w:rPr>
        <w:t xml:space="preserve">. </w:t>
      </w:r>
    </w:p>
    <w:p w:rsidR="00DF195E" w:rsidRPr="00DE3A18" w:rsidRDefault="00DF195E" w:rsidP="00DE3A1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А3 </w:t>
      </w:r>
      <w:r>
        <w:rPr>
          <w:sz w:val="23"/>
          <w:szCs w:val="23"/>
        </w:rPr>
        <w:t xml:space="preserve">вычислите полупериметр треугольника. </w:t>
      </w:r>
      <w:r w:rsidR="00DE3A18" w:rsidRPr="00DE3A18">
        <w:rPr>
          <w:b/>
        </w:rPr>
        <w:t>В адресах ячеек используются буквы английского языка</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3-й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формулу </w:t>
      </w:r>
      <w:r>
        <w:rPr>
          <w:b/>
          <w:bCs/>
          <w:sz w:val="23"/>
          <w:szCs w:val="23"/>
        </w:rPr>
        <w:t>=(А2+В2+С2)/2</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DE3A18">
        <w:rPr>
          <w:sz w:val="23"/>
          <w:szCs w:val="23"/>
          <w:lang w:val="en-US"/>
        </w:rPr>
        <w:t>Enter</w:t>
      </w:r>
      <w:r>
        <w:rPr>
          <w:sz w:val="23"/>
          <w:szCs w:val="23"/>
        </w:rPr>
        <w:t xml:space="preserve">. В ячейке </w:t>
      </w:r>
      <w:r>
        <w:rPr>
          <w:b/>
          <w:bCs/>
          <w:sz w:val="23"/>
          <w:szCs w:val="23"/>
        </w:rPr>
        <w:t xml:space="preserve">А3 </w:t>
      </w:r>
      <w:r>
        <w:rPr>
          <w:sz w:val="23"/>
          <w:szCs w:val="23"/>
        </w:rPr>
        <w:t xml:space="preserve">появится число 6.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В3 </w:t>
      </w:r>
      <w:r>
        <w:rPr>
          <w:sz w:val="23"/>
          <w:szCs w:val="23"/>
        </w:rPr>
        <w:t xml:space="preserve">введите текст </w:t>
      </w:r>
      <w:r>
        <w:rPr>
          <w:rFonts w:ascii="Arial" w:hAnsi="Arial" w:cs="Arial"/>
          <w:sz w:val="23"/>
          <w:szCs w:val="23"/>
        </w:rPr>
        <w:t>Полупериметр</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А4 </w:t>
      </w:r>
      <w:r>
        <w:rPr>
          <w:sz w:val="23"/>
          <w:szCs w:val="23"/>
        </w:rPr>
        <w:t xml:space="preserve">вычислите площадь треугольника. 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4-й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фразу </w:t>
      </w:r>
      <w:r>
        <w:rPr>
          <w:b/>
          <w:bCs/>
          <w:sz w:val="23"/>
          <w:szCs w:val="23"/>
        </w:rPr>
        <w:t xml:space="preserve">=КОРЕНЬ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переключитесь на английский язык</w:t>
      </w:r>
      <w:r>
        <w:rPr>
          <w:b/>
          <w:bCs/>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введите с клавиатуры продолжение начатой в ячейке </w:t>
      </w:r>
      <w:r>
        <w:rPr>
          <w:b/>
          <w:bCs/>
          <w:sz w:val="23"/>
          <w:szCs w:val="23"/>
        </w:rPr>
        <w:t xml:space="preserve">А4 </w:t>
      </w:r>
      <w:r>
        <w:rPr>
          <w:sz w:val="23"/>
          <w:szCs w:val="23"/>
        </w:rPr>
        <w:t xml:space="preserve">формулы </w:t>
      </w:r>
      <w:r>
        <w:rPr>
          <w:b/>
          <w:bCs/>
          <w:sz w:val="23"/>
          <w:szCs w:val="23"/>
        </w:rPr>
        <w:t xml:space="preserve">(А3*(А3-А2)*(А3-В2)*(А3-С2)) </w:t>
      </w:r>
      <w:r>
        <w:rPr>
          <w:sz w:val="23"/>
          <w:szCs w:val="23"/>
        </w:rPr>
        <w:t>(</w:t>
      </w:r>
      <w:r w:rsidRPr="00DE3A18">
        <w:rPr>
          <w:b/>
        </w:rPr>
        <w:t>в адресах ячеек используются буквы английского языка</w:t>
      </w:r>
      <w:r>
        <w:rPr>
          <w:sz w:val="23"/>
          <w:szCs w:val="23"/>
        </w:rPr>
        <w:t xml:space="preserve">), </w:t>
      </w:r>
      <w:r w:rsidR="0017147C">
        <w:rPr>
          <w:sz w:val="23"/>
          <w:szCs w:val="23"/>
        </w:rPr>
        <w:t>При вводе формул не обязательно вручную прописывать адреса ячеек, в которых хранятся исходные данные. Достаточно переместить указатель мыши на требуемую ячейку и щелкнуть левой кнопкой мыши. Однако знаки математических операций надо набирать вручную.</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DE3A18">
        <w:rPr>
          <w:sz w:val="23"/>
          <w:szCs w:val="23"/>
          <w:lang w:val="en-US"/>
        </w:rPr>
        <w:t>Enter</w:t>
      </w:r>
      <w:r>
        <w:rPr>
          <w:sz w:val="23"/>
          <w:szCs w:val="23"/>
        </w:rPr>
        <w:t xml:space="preserve">. В ячейке </w:t>
      </w:r>
      <w:r>
        <w:rPr>
          <w:b/>
          <w:bCs/>
          <w:sz w:val="23"/>
          <w:szCs w:val="23"/>
        </w:rPr>
        <w:t xml:space="preserve">А4 </w:t>
      </w:r>
      <w:r>
        <w:rPr>
          <w:sz w:val="23"/>
          <w:szCs w:val="23"/>
        </w:rPr>
        <w:t xml:space="preserve">появится число 6.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В4 </w:t>
      </w:r>
      <w:r>
        <w:rPr>
          <w:sz w:val="23"/>
          <w:szCs w:val="23"/>
        </w:rPr>
        <w:t xml:space="preserve">введите текст </w:t>
      </w:r>
      <w:r>
        <w:rPr>
          <w:rFonts w:ascii="Arial" w:hAnsi="Arial" w:cs="Arial"/>
          <w:sz w:val="23"/>
          <w:szCs w:val="23"/>
        </w:rPr>
        <w:t>Площадь</w:t>
      </w:r>
      <w:r>
        <w:rPr>
          <w:sz w:val="23"/>
          <w:szCs w:val="23"/>
        </w:rPr>
        <w:t xml:space="preserve">. </w:t>
      </w:r>
    </w:p>
    <w:p w:rsidR="00DF195E" w:rsidRDefault="00DF195E" w:rsidP="0017147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А5 </w:t>
      </w:r>
      <w:r>
        <w:rPr>
          <w:sz w:val="23"/>
          <w:szCs w:val="23"/>
        </w:rPr>
        <w:t xml:space="preserve">вычислите радиус вписанной окружности в треугольник по формуле </w:t>
      </w:r>
      <w:r>
        <w:rPr>
          <w:b/>
          <w:bCs/>
          <w:sz w:val="23"/>
          <w:szCs w:val="23"/>
        </w:rPr>
        <w:t>=А4/А3</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7D4A4F">
        <w:rPr>
          <w:sz w:val="23"/>
          <w:szCs w:val="23"/>
          <w:lang w:val="en-US"/>
        </w:rPr>
        <w:t>E</w:t>
      </w:r>
      <w:r w:rsidR="0017147C">
        <w:rPr>
          <w:sz w:val="23"/>
          <w:szCs w:val="23"/>
          <w:lang w:val="en-US"/>
        </w:rPr>
        <w:t>n</w:t>
      </w:r>
      <w:r w:rsidR="007D4A4F">
        <w:rPr>
          <w:sz w:val="23"/>
          <w:szCs w:val="23"/>
          <w:lang w:val="en-US"/>
        </w:rPr>
        <w:t>ter</w:t>
      </w:r>
      <w:r>
        <w:rPr>
          <w:sz w:val="23"/>
          <w:szCs w:val="23"/>
        </w:rPr>
        <w:t xml:space="preserve">. Результатом должно быть число 1.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w:t>
      </w:r>
      <w:r>
        <w:rPr>
          <w:b/>
          <w:bCs/>
          <w:sz w:val="23"/>
          <w:szCs w:val="23"/>
        </w:rPr>
        <w:t xml:space="preserve">В5 </w:t>
      </w:r>
      <w:r>
        <w:rPr>
          <w:sz w:val="23"/>
          <w:szCs w:val="23"/>
        </w:rPr>
        <w:t xml:space="preserve">введите текст </w:t>
      </w:r>
      <w:r>
        <w:rPr>
          <w:rFonts w:ascii="Arial" w:hAnsi="Arial" w:cs="Arial"/>
          <w:sz w:val="23"/>
          <w:szCs w:val="23"/>
        </w:rPr>
        <w:t>Радиус вписанной окружности</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ячейке </w:t>
      </w:r>
      <w:r>
        <w:rPr>
          <w:b/>
          <w:bCs/>
          <w:sz w:val="23"/>
          <w:szCs w:val="23"/>
        </w:rPr>
        <w:t xml:space="preserve">А6 </w:t>
      </w:r>
      <w:r>
        <w:rPr>
          <w:sz w:val="23"/>
          <w:szCs w:val="23"/>
        </w:rPr>
        <w:t>вычислите радиус описанной окружности треугольника</w:t>
      </w:r>
      <w:r>
        <w:rPr>
          <w:b/>
          <w:bCs/>
          <w:sz w:val="23"/>
          <w:szCs w:val="23"/>
        </w:rPr>
        <w:t xml:space="preserve">. </w:t>
      </w:r>
      <w:r>
        <w:rPr>
          <w:sz w:val="23"/>
          <w:szCs w:val="23"/>
        </w:rPr>
        <w:t xml:space="preserve">Для этого: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переключитесь на английский язык</w:t>
      </w:r>
      <w:r>
        <w:rPr>
          <w:b/>
          <w:bCs/>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t xml:space="preserve">o </w:t>
      </w:r>
      <w:r>
        <w:rPr>
          <w:sz w:val="23"/>
          <w:szCs w:val="23"/>
        </w:rPr>
        <w:t xml:space="preserve">щелкните левой кнопкой мыши в ячейку, расположенную в </w:t>
      </w:r>
      <w:r w:rsidR="008C5E26">
        <w:rPr>
          <w:sz w:val="23"/>
          <w:szCs w:val="23"/>
        </w:rPr>
        <w:t>6</w:t>
      </w:r>
      <w:r>
        <w:rPr>
          <w:sz w:val="23"/>
          <w:szCs w:val="23"/>
        </w:rPr>
        <w:t xml:space="preserve">-й строке и в столбце </w:t>
      </w:r>
      <w:r>
        <w:rPr>
          <w:b/>
          <w:bCs/>
          <w:sz w:val="23"/>
          <w:szCs w:val="23"/>
        </w:rPr>
        <w:t>А</w:t>
      </w:r>
      <w:r>
        <w:rPr>
          <w:sz w:val="23"/>
          <w:szCs w:val="23"/>
        </w:rPr>
        <w:t xml:space="preserve">, </w:t>
      </w:r>
    </w:p>
    <w:p w:rsidR="00DF195E" w:rsidRDefault="00DF195E" w:rsidP="00DF195E">
      <w:pPr>
        <w:pStyle w:val="Default"/>
        <w:spacing w:after="27"/>
        <w:rPr>
          <w:sz w:val="23"/>
          <w:szCs w:val="23"/>
        </w:rPr>
      </w:pPr>
      <w:r>
        <w:rPr>
          <w:rFonts w:ascii="Courier New" w:hAnsi="Courier New" w:cs="Courier New"/>
          <w:sz w:val="23"/>
          <w:szCs w:val="23"/>
        </w:rPr>
        <w:lastRenderedPageBreak/>
        <w:t xml:space="preserve">o </w:t>
      </w:r>
      <w:r>
        <w:rPr>
          <w:sz w:val="23"/>
          <w:szCs w:val="23"/>
        </w:rPr>
        <w:t xml:space="preserve">введите с клавиатуры формулу </w:t>
      </w:r>
      <w:r>
        <w:rPr>
          <w:b/>
          <w:bCs/>
          <w:sz w:val="23"/>
          <w:szCs w:val="23"/>
        </w:rPr>
        <w:t>=(А2*В2*С2)/(4*А4)</w:t>
      </w:r>
      <w:r>
        <w:rPr>
          <w:sz w:val="23"/>
          <w:szCs w:val="23"/>
        </w:rPr>
        <w:t xml:space="preserve">, </w:t>
      </w:r>
    </w:p>
    <w:p w:rsidR="00DF195E" w:rsidRDefault="00DF195E" w:rsidP="00DF195E">
      <w:pPr>
        <w:pStyle w:val="Default"/>
        <w:rPr>
          <w:sz w:val="23"/>
          <w:szCs w:val="23"/>
        </w:rPr>
      </w:pPr>
      <w:r>
        <w:rPr>
          <w:rFonts w:ascii="Courier New" w:hAnsi="Courier New" w:cs="Courier New"/>
          <w:sz w:val="23"/>
          <w:szCs w:val="23"/>
        </w:rPr>
        <w:t xml:space="preserve">o </w:t>
      </w:r>
      <w:r>
        <w:rPr>
          <w:sz w:val="23"/>
          <w:szCs w:val="23"/>
        </w:rPr>
        <w:t xml:space="preserve">нажмите клавишу </w:t>
      </w:r>
      <w:r w:rsidR="007D4A4F">
        <w:rPr>
          <w:sz w:val="23"/>
          <w:szCs w:val="23"/>
          <w:lang w:val="en-US"/>
        </w:rPr>
        <w:t>Enter</w:t>
      </w:r>
      <w:r>
        <w:rPr>
          <w:sz w:val="23"/>
          <w:szCs w:val="23"/>
        </w:rPr>
        <w:t xml:space="preserve">. В ячейке </w:t>
      </w:r>
      <w:r>
        <w:rPr>
          <w:b/>
          <w:bCs/>
          <w:sz w:val="23"/>
          <w:szCs w:val="23"/>
        </w:rPr>
        <w:t xml:space="preserve">А6 </w:t>
      </w:r>
      <w:r>
        <w:rPr>
          <w:sz w:val="23"/>
          <w:szCs w:val="23"/>
        </w:rPr>
        <w:t xml:space="preserve">появится число 2,5. </w:t>
      </w:r>
    </w:p>
    <w:p w:rsidR="00DF195E" w:rsidRDefault="00DF195E" w:rsidP="00697327">
      <w:pPr>
        <w:pStyle w:val="Default"/>
        <w:spacing w:after="1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w:t>
      </w:r>
      <w:r>
        <w:rPr>
          <w:b/>
          <w:bCs/>
          <w:sz w:val="23"/>
          <w:szCs w:val="23"/>
        </w:rPr>
        <w:t xml:space="preserve">В6 </w:t>
      </w:r>
      <w:r>
        <w:rPr>
          <w:sz w:val="23"/>
          <w:szCs w:val="23"/>
        </w:rPr>
        <w:t xml:space="preserve">введите текст </w:t>
      </w:r>
      <w:r>
        <w:rPr>
          <w:rFonts w:ascii="Arial" w:hAnsi="Arial" w:cs="Arial"/>
          <w:sz w:val="23"/>
          <w:szCs w:val="23"/>
        </w:rPr>
        <w:t>Радиус описанной окружности</w:t>
      </w:r>
      <w:r>
        <w:rPr>
          <w:sz w:val="23"/>
          <w:szCs w:val="23"/>
        </w:rPr>
        <w:t xml:space="preserve">. </w:t>
      </w:r>
    </w:p>
    <w:p w:rsidR="00DF195E" w:rsidRDefault="00DF195E" w:rsidP="00DF195E">
      <w:pPr>
        <w:pStyle w:val="Default"/>
        <w:rPr>
          <w:sz w:val="23"/>
          <w:szCs w:val="23"/>
        </w:rPr>
      </w:pPr>
    </w:p>
    <w:p w:rsidR="00DF195E" w:rsidRDefault="00DF195E" w:rsidP="00DF195E">
      <w:pPr>
        <w:pStyle w:val="Default"/>
        <w:rPr>
          <w:sz w:val="23"/>
          <w:szCs w:val="23"/>
        </w:rPr>
      </w:pPr>
      <w:r>
        <w:rPr>
          <w:b/>
          <w:bCs/>
          <w:sz w:val="23"/>
          <w:szCs w:val="23"/>
        </w:rPr>
        <w:t xml:space="preserve">Задание </w:t>
      </w:r>
      <w:r w:rsidR="007D4A4F" w:rsidRPr="00377EA6">
        <w:rPr>
          <w:b/>
          <w:bCs/>
          <w:sz w:val="23"/>
          <w:szCs w:val="23"/>
        </w:rPr>
        <w:t>3</w:t>
      </w:r>
      <w:r>
        <w:rPr>
          <w:b/>
          <w:bCs/>
          <w:sz w:val="23"/>
          <w:szCs w:val="23"/>
        </w:rPr>
        <w:t xml:space="preserve">. Измените длины сторон треугольника и обратите внимание на значения в вычисляемых ячейках.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5.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2. </w:t>
      </w:r>
    </w:p>
    <w:p w:rsidR="00DF195E" w:rsidRDefault="00DF195E" w:rsidP="007D4A4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С2 </w:t>
      </w:r>
      <w:r>
        <w:rPr>
          <w:sz w:val="23"/>
          <w:szCs w:val="23"/>
        </w:rPr>
        <w:t xml:space="preserve">введите число 1. Обратите внимание на результат. Это означает, что значение, вычисляемое по формуле для площади треугольника, не существует и, следовательно, во всех формулах, где это значение используется, также нет ответа.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В2 </w:t>
      </w:r>
      <w:r>
        <w:rPr>
          <w:sz w:val="23"/>
          <w:szCs w:val="23"/>
        </w:rPr>
        <w:t xml:space="preserve">введите число 6. Обратите внимание на результат. Так как в формуле для вычисления радиуса описанной окружности в знаменателе используется значение площади треугольника, которое равно нулю, то значение радиуса описанной окружности не может быть вычислено.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С2 </w:t>
      </w:r>
      <w:r>
        <w:rPr>
          <w:sz w:val="23"/>
          <w:szCs w:val="23"/>
        </w:rPr>
        <w:t xml:space="preserve">введите число 3. </w:t>
      </w:r>
    </w:p>
    <w:p w:rsidR="00697327" w:rsidRDefault="00697327" w:rsidP="00DF195E">
      <w:pPr>
        <w:pStyle w:val="Default"/>
        <w:rPr>
          <w:b/>
          <w:bCs/>
          <w:sz w:val="23"/>
          <w:szCs w:val="23"/>
        </w:rPr>
      </w:pPr>
    </w:p>
    <w:p w:rsidR="00DF195E" w:rsidRDefault="00DF195E" w:rsidP="00DF195E">
      <w:pPr>
        <w:pStyle w:val="Default"/>
        <w:rPr>
          <w:sz w:val="23"/>
          <w:szCs w:val="23"/>
        </w:rPr>
      </w:pPr>
      <w:r>
        <w:rPr>
          <w:b/>
          <w:bCs/>
          <w:sz w:val="23"/>
          <w:szCs w:val="23"/>
        </w:rPr>
        <w:t xml:space="preserve">Задание </w:t>
      </w:r>
      <w:r w:rsidR="007D4A4F" w:rsidRPr="00377EA6">
        <w:rPr>
          <w:b/>
          <w:bCs/>
          <w:sz w:val="23"/>
          <w:szCs w:val="23"/>
        </w:rPr>
        <w:t>4</w:t>
      </w:r>
      <w:r>
        <w:rPr>
          <w:b/>
          <w:bCs/>
          <w:sz w:val="23"/>
          <w:szCs w:val="23"/>
        </w:rPr>
        <w:t xml:space="preserve">. Отредактируйте формулы на случай, если длины сторон не задают треугольника.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Е3</w:t>
      </w:r>
      <w:r>
        <w:rPr>
          <w:sz w:val="23"/>
          <w:szCs w:val="23"/>
        </w:rPr>
        <w:t xml:space="preserve">. </w:t>
      </w:r>
    </w:p>
    <w:p w:rsidR="00DF195E" w:rsidRDefault="00DF195E" w:rsidP="00DF195E">
      <w:pPr>
        <w:pStyle w:val="Default"/>
        <w:spacing w:after="9"/>
        <w:outlineLvl w:val="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w:t>
      </w:r>
    </w:p>
    <w:p w:rsidR="00DF195E" w:rsidRDefault="00DF195E" w:rsidP="00DF195E">
      <w:pPr>
        <w:pStyle w:val="Default"/>
        <w:spacing w:after="9"/>
        <w:rPr>
          <w:sz w:val="23"/>
          <w:szCs w:val="23"/>
        </w:rPr>
      </w:pPr>
      <w:r>
        <w:rPr>
          <w:sz w:val="23"/>
          <w:szCs w:val="23"/>
        </w:rPr>
        <w:t>=</w:t>
      </w:r>
      <w:r>
        <w:rPr>
          <w:b/>
          <w:bCs/>
          <w:sz w:val="23"/>
          <w:szCs w:val="23"/>
        </w:rPr>
        <w:t xml:space="preserve">(А3*(А3-А2)*(А3-В2)*(А3-С2)) </w:t>
      </w:r>
      <w:r>
        <w:rPr>
          <w:sz w:val="23"/>
          <w:szCs w:val="23"/>
        </w:rPr>
        <w:t xml:space="preserve">(в адресах ячеек используются буквы английского языка).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 xml:space="preserve">А4.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r>
        <w:rPr>
          <w:b/>
          <w:bCs/>
          <w:sz w:val="23"/>
          <w:szCs w:val="23"/>
        </w:rPr>
        <w:t xml:space="preserve">=ЕСЛИ(Е3&gt;0;КОРЕНЬ(Е3);«Это не треугольник»)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 xml:space="preserve">А5.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r>
        <w:rPr>
          <w:b/>
          <w:bCs/>
          <w:sz w:val="23"/>
          <w:szCs w:val="23"/>
        </w:rPr>
        <w:t xml:space="preserve">=ЕСЛИ(Е3&gt;0;А4/А3;«нет»)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Щелкните левой кнопкой мыши в ячейку </w:t>
      </w:r>
      <w:r>
        <w:rPr>
          <w:b/>
          <w:bCs/>
          <w:sz w:val="23"/>
          <w:szCs w:val="23"/>
        </w:rPr>
        <w:t>А</w:t>
      </w:r>
      <w:r w:rsidR="008C5E26">
        <w:rPr>
          <w:b/>
          <w:bCs/>
          <w:sz w:val="23"/>
          <w:szCs w:val="23"/>
        </w:rPr>
        <w:t>6</w:t>
      </w:r>
      <w:r>
        <w:rPr>
          <w:b/>
          <w:bCs/>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Delete</w:t>
      </w:r>
      <w:r>
        <w:rPr>
          <w:sz w:val="23"/>
          <w:szCs w:val="23"/>
        </w:rPr>
        <w:t xml:space="preserve">.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Введите с клавиатуры формулу (в нужных местах переключайте язык) </w:t>
      </w:r>
    </w:p>
    <w:p w:rsidR="00DF195E" w:rsidRDefault="00DF195E" w:rsidP="00DF195E">
      <w:pPr>
        <w:pStyle w:val="Default"/>
        <w:spacing w:after="9"/>
        <w:rPr>
          <w:sz w:val="23"/>
          <w:szCs w:val="23"/>
        </w:rPr>
      </w:pPr>
      <w:r>
        <w:rPr>
          <w:b/>
          <w:bCs/>
          <w:sz w:val="23"/>
          <w:szCs w:val="23"/>
        </w:rPr>
        <w:t xml:space="preserve">=ЕСЛИ(Е3&gt;0; (А2*В2*С2)/(4*А4);«нет») </w:t>
      </w:r>
    </w:p>
    <w:p w:rsidR="00DF195E" w:rsidRDefault="00DF195E" w:rsidP="00DF195E">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Нажмите клавишу </w:t>
      </w:r>
      <w:r w:rsidR="007D4A4F">
        <w:rPr>
          <w:sz w:val="23"/>
          <w:szCs w:val="23"/>
          <w:lang w:val="en-US"/>
        </w:rPr>
        <w:t>Enter</w:t>
      </w:r>
      <w:r>
        <w:rPr>
          <w:sz w:val="23"/>
          <w:szCs w:val="23"/>
        </w:rPr>
        <w:t xml:space="preserve">. </w:t>
      </w:r>
    </w:p>
    <w:p w:rsidR="00DF195E" w:rsidRDefault="00DF195E" w:rsidP="00DF195E">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 ячейку </w:t>
      </w:r>
      <w:r>
        <w:rPr>
          <w:b/>
          <w:bCs/>
          <w:sz w:val="23"/>
          <w:szCs w:val="23"/>
        </w:rPr>
        <w:t xml:space="preserve">А2 </w:t>
      </w:r>
      <w:r>
        <w:rPr>
          <w:sz w:val="23"/>
          <w:szCs w:val="23"/>
        </w:rPr>
        <w:t xml:space="preserve">введите число 1. Обратите внимание на результат. </w:t>
      </w:r>
    </w:p>
    <w:p w:rsidR="00697327" w:rsidRDefault="00697327" w:rsidP="00697327">
      <w:pPr>
        <w:pStyle w:val="Default"/>
        <w:rPr>
          <w:b/>
          <w:bCs/>
          <w:sz w:val="23"/>
          <w:szCs w:val="23"/>
        </w:rPr>
      </w:pPr>
    </w:p>
    <w:p w:rsidR="00697327" w:rsidRDefault="00697327" w:rsidP="00697327">
      <w:pPr>
        <w:pStyle w:val="Default"/>
        <w:rPr>
          <w:sz w:val="23"/>
          <w:szCs w:val="23"/>
        </w:rPr>
      </w:pPr>
      <w:r>
        <w:rPr>
          <w:b/>
          <w:bCs/>
          <w:sz w:val="23"/>
          <w:szCs w:val="23"/>
        </w:rPr>
        <w:t xml:space="preserve">Задание 5. Форматирование таблицы. </w:t>
      </w:r>
    </w:p>
    <w:p w:rsidR="00697327" w:rsidRDefault="00697327" w:rsidP="00697327">
      <w:pPr>
        <w:pStyle w:val="Default"/>
        <w:numPr>
          <w:ilvl w:val="0"/>
          <w:numId w:val="11"/>
        </w:numPr>
        <w:ind w:left="426" w:hanging="426"/>
        <w:rPr>
          <w:sz w:val="23"/>
          <w:szCs w:val="23"/>
        </w:rPr>
      </w:pPr>
      <w:r>
        <w:rPr>
          <w:sz w:val="23"/>
          <w:szCs w:val="23"/>
        </w:rPr>
        <w:t xml:space="preserve">Введите в ячейку </w:t>
      </w:r>
      <w:r w:rsidRPr="001425BC">
        <w:rPr>
          <w:b/>
          <w:sz w:val="23"/>
          <w:szCs w:val="23"/>
        </w:rPr>
        <w:t>В</w:t>
      </w:r>
      <w:r w:rsidR="008C5E26">
        <w:rPr>
          <w:b/>
          <w:sz w:val="23"/>
          <w:szCs w:val="23"/>
        </w:rPr>
        <w:t>1</w:t>
      </w:r>
      <w:r>
        <w:rPr>
          <w:sz w:val="23"/>
          <w:szCs w:val="23"/>
        </w:rPr>
        <w:t xml:space="preserve"> любой текст (можно нажать только клавишу </w:t>
      </w:r>
      <w:r w:rsidRPr="001425BC">
        <w:rPr>
          <w:b/>
          <w:sz w:val="23"/>
          <w:szCs w:val="23"/>
        </w:rPr>
        <w:t>Пробел</w:t>
      </w:r>
      <w:r>
        <w:rPr>
          <w:sz w:val="23"/>
          <w:szCs w:val="23"/>
        </w:rPr>
        <w:t xml:space="preserve">). Обратите внимание, что часть фразы </w:t>
      </w:r>
      <w:r>
        <w:rPr>
          <w:rFonts w:ascii="Arial" w:hAnsi="Arial" w:cs="Arial"/>
          <w:sz w:val="23"/>
          <w:szCs w:val="23"/>
        </w:rPr>
        <w:t xml:space="preserve">Вычисление характеристик треугольника </w:t>
      </w:r>
      <w:r w:rsidRPr="00374769">
        <w:rPr>
          <w:sz w:val="23"/>
          <w:szCs w:val="23"/>
        </w:rPr>
        <w:t>исчезнет</w:t>
      </w:r>
      <w:r>
        <w:rPr>
          <w:sz w:val="23"/>
          <w:szCs w:val="23"/>
        </w:rPr>
        <w:t xml:space="preserve"> с экрана. Чтобы восстановить отображение этой фразы, необходимо изменить форматирование ячейки </w:t>
      </w:r>
      <w:r>
        <w:rPr>
          <w:b/>
          <w:sz w:val="23"/>
          <w:szCs w:val="23"/>
        </w:rPr>
        <w:t>А2</w:t>
      </w:r>
      <w:r>
        <w:rPr>
          <w:sz w:val="23"/>
          <w:szCs w:val="23"/>
        </w:rPr>
        <w:t xml:space="preserve">. Для этого в пункте меню </w:t>
      </w:r>
      <w:r>
        <w:rPr>
          <w:b/>
          <w:sz w:val="23"/>
          <w:szCs w:val="23"/>
        </w:rPr>
        <w:t>Главная</w:t>
      </w:r>
      <w:r>
        <w:rPr>
          <w:sz w:val="23"/>
          <w:szCs w:val="23"/>
        </w:rPr>
        <w:t xml:space="preserve"> на вкладке </w:t>
      </w:r>
      <w:r w:rsidRPr="00374769">
        <w:rPr>
          <w:b/>
          <w:sz w:val="23"/>
          <w:szCs w:val="23"/>
        </w:rPr>
        <w:t>Ячейк</w:t>
      </w:r>
      <w:r>
        <w:rPr>
          <w:b/>
          <w:sz w:val="23"/>
          <w:szCs w:val="23"/>
        </w:rPr>
        <w:t>и</w:t>
      </w:r>
      <w:r>
        <w:rPr>
          <w:sz w:val="23"/>
          <w:szCs w:val="23"/>
        </w:rPr>
        <w:t xml:space="preserve"> выбрать строку </w:t>
      </w:r>
      <w:r w:rsidRPr="00697327">
        <w:rPr>
          <w:b/>
          <w:sz w:val="23"/>
          <w:szCs w:val="23"/>
        </w:rPr>
        <w:t>Формат</w:t>
      </w:r>
      <w:r>
        <w:rPr>
          <w:b/>
          <w:sz w:val="23"/>
          <w:szCs w:val="23"/>
        </w:rPr>
        <w:t xml:space="preserve">. </w:t>
      </w:r>
      <w:r w:rsidRPr="00697327">
        <w:rPr>
          <w:sz w:val="23"/>
          <w:szCs w:val="23"/>
        </w:rPr>
        <w:t>В</w:t>
      </w:r>
      <w:r>
        <w:rPr>
          <w:sz w:val="23"/>
          <w:szCs w:val="23"/>
        </w:rPr>
        <w:t xml:space="preserve"> </w:t>
      </w:r>
      <w:r w:rsidRPr="00697327">
        <w:rPr>
          <w:sz w:val="23"/>
          <w:szCs w:val="23"/>
        </w:rPr>
        <w:t>от</w:t>
      </w:r>
      <w:r>
        <w:rPr>
          <w:sz w:val="23"/>
          <w:szCs w:val="23"/>
        </w:rPr>
        <w:t>крывшемся списке</w:t>
      </w:r>
      <w:r w:rsidRPr="00697327">
        <w:rPr>
          <w:sz w:val="23"/>
          <w:szCs w:val="23"/>
        </w:rPr>
        <w:t xml:space="preserve"> </w:t>
      </w:r>
      <w:r>
        <w:rPr>
          <w:sz w:val="23"/>
          <w:szCs w:val="23"/>
        </w:rPr>
        <w:t xml:space="preserve">выбрать строку </w:t>
      </w:r>
      <w:r w:rsidRPr="00697327">
        <w:rPr>
          <w:b/>
          <w:sz w:val="23"/>
          <w:szCs w:val="23"/>
        </w:rPr>
        <w:t>Формат яче</w:t>
      </w:r>
      <w:r>
        <w:rPr>
          <w:b/>
          <w:sz w:val="23"/>
          <w:szCs w:val="23"/>
        </w:rPr>
        <w:t>е</w:t>
      </w:r>
      <w:r w:rsidRPr="00697327">
        <w:rPr>
          <w:b/>
          <w:sz w:val="23"/>
          <w:szCs w:val="23"/>
        </w:rPr>
        <w:t>к</w:t>
      </w:r>
      <w:r>
        <w:rPr>
          <w:sz w:val="23"/>
          <w:szCs w:val="23"/>
        </w:rPr>
        <w:t xml:space="preserve">. В открывшемся окне выбрать вкладку  </w:t>
      </w:r>
      <w:r w:rsidRPr="00374769">
        <w:rPr>
          <w:b/>
          <w:sz w:val="23"/>
          <w:szCs w:val="23"/>
        </w:rPr>
        <w:t>Выравнивание</w:t>
      </w:r>
      <w:r>
        <w:rPr>
          <w:b/>
          <w:sz w:val="23"/>
          <w:szCs w:val="23"/>
        </w:rPr>
        <w:t>,</w:t>
      </w:r>
      <w:r w:rsidRPr="00697327">
        <w:rPr>
          <w:sz w:val="23"/>
          <w:szCs w:val="23"/>
        </w:rPr>
        <w:t xml:space="preserve"> на </w:t>
      </w:r>
      <w:r>
        <w:rPr>
          <w:sz w:val="23"/>
          <w:szCs w:val="23"/>
        </w:rPr>
        <w:t xml:space="preserve">которой отметить опцию </w:t>
      </w:r>
      <w:r w:rsidRPr="00374769">
        <w:rPr>
          <w:b/>
          <w:sz w:val="23"/>
          <w:szCs w:val="23"/>
        </w:rPr>
        <w:t xml:space="preserve">Отображение </w:t>
      </w:r>
      <w:r>
        <w:rPr>
          <w:b/>
          <w:bCs/>
          <w:sz w:val="23"/>
          <w:szCs w:val="23"/>
        </w:rPr>
        <w:t>→</w:t>
      </w:r>
      <w:r w:rsidRPr="00374769">
        <w:rPr>
          <w:b/>
          <w:sz w:val="23"/>
          <w:szCs w:val="23"/>
        </w:rPr>
        <w:t xml:space="preserve"> переносить по словам.</w:t>
      </w:r>
    </w:p>
    <w:p w:rsidR="00697327" w:rsidRDefault="00697327" w:rsidP="00697327">
      <w:pPr>
        <w:pStyle w:val="Default"/>
        <w:rPr>
          <w:sz w:val="23"/>
          <w:szCs w:val="23"/>
        </w:rPr>
      </w:pPr>
      <w:r>
        <w:rPr>
          <w:sz w:val="23"/>
          <w:szCs w:val="23"/>
        </w:rPr>
        <w:t>Чтобы изменить ширину всего столбца, наведите указатель мыши на разделитель между именами столбцов (граница между А и В). При этом изменится форма указателя мыши. Нажмите левую кнопку мыши и переместите указатель вправо или влево.</w:t>
      </w:r>
    </w:p>
    <w:p w:rsidR="00697327" w:rsidRDefault="00697327" w:rsidP="00697327">
      <w:pPr>
        <w:pStyle w:val="Default"/>
        <w:rPr>
          <w:sz w:val="23"/>
          <w:szCs w:val="23"/>
        </w:rPr>
      </w:pPr>
    </w:p>
    <w:p w:rsidR="00697327" w:rsidRDefault="00697327" w:rsidP="00697327">
      <w:pPr>
        <w:pStyle w:val="Default"/>
        <w:rPr>
          <w:sz w:val="23"/>
          <w:szCs w:val="23"/>
        </w:rPr>
      </w:pPr>
      <w:r>
        <w:rPr>
          <w:sz w:val="23"/>
          <w:szCs w:val="23"/>
        </w:rPr>
        <w:t>Чтобы изменить высоту строки, наведите указатель мыши на разделитель между номерами строк (граница между строками 1 и 2). При этом изменится форма указателя мыши. Нажмите левую кнопку мыши и переместите указатель вверх или вниз.</w:t>
      </w:r>
    </w:p>
    <w:p w:rsidR="00697327" w:rsidRDefault="00697327" w:rsidP="00697327">
      <w:pPr>
        <w:pStyle w:val="Default"/>
        <w:numPr>
          <w:ilvl w:val="0"/>
          <w:numId w:val="11"/>
        </w:numPr>
        <w:ind w:left="426" w:hanging="426"/>
        <w:rPr>
          <w:sz w:val="23"/>
          <w:szCs w:val="23"/>
        </w:rPr>
      </w:pPr>
      <w:r>
        <w:rPr>
          <w:sz w:val="23"/>
          <w:szCs w:val="23"/>
        </w:rPr>
        <w:t xml:space="preserve">Изучите другие способы форматирования ячеек на вкладке </w:t>
      </w:r>
      <w:r w:rsidRPr="00374769">
        <w:rPr>
          <w:b/>
          <w:sz w:val="23"/>
          <w:szCs w:val="23"/>
        </w:rPr>
        <w:t>Выравнивание</w:t>
      </w:r>
      <w:r>
        <w:rPr>
          <w:sz w:val="23"/>
          <w:szCs w:val="23"/>
        </w:rPr>
        <w:t xml:space="preserve"> на примере ячейки </w:t>
      </w:r>
      <w:r w:rsidRPr="00F20B1D">
        <w:rPr>
          <w:b/>
          <w:sz w:val="23"/>
          <w:szCs w:val="23"/>
        </w:rPr>
        <w:t>А2</w:t>
      </w:r>
      <w:r>
        <w:rPr>
          <w:sz w:val="23"/>
          <w:szCs w:val="23"/>
        </w:rPr>
        <w:t>.</w:t>
      </w:r>
    </w:p>
    <w:p w:rsidR="00697327" w:rsidRDefault="00697327" w:rsidP="00697327">
      <w:pPr>
        <w:pStyle w:val="Default"/>
        <w:numPr>
          <w:ilvl w:val="0"/>
          <w:numId w:val="11"/>
        </w:numPr>
        <w:ind w:left="426" w:hanging="426"/>
        <w:rPr>
          <w:sz w:val="23"/>
          <w:szCs w:val="23"/>
        </w:rPr>
      </w:pPr>
      <w:r>
        <w:rPr>
          <w:sz w:val="23"/>
          <w:szCs w:val="23"/>
        </w:rPr>
        <w:t xml:space="preserve">Выделите на листе </w:t>
      </w:r>
      <w:r w:rsidRPr="00EA145A">
        <w:rPr>
          <w:rFonts w:ascii="Arial" w:hAnsi="Arial" w:cs="Arial"/>
          <w:sz w:val="23"/>
          <w:szCs w:val="23"/>
        </w:rPr>
        <w:t>Треугольник</w:t>
      </w:r>
      <w:r>
        <w:rPr>
          <w:sz w:val="23"/>
          <w:szCs w:val="23"/>
        </w:rPr>
        <w:t xml:space="preserve"> область ячеек </w:t>
      </w:r>
      <w:r w:rsidRPr="00EA145A">
        <w:rPr>
          <w:b/>
          <w:sz w:val="23"/>
          <w:szCs w:val="23"/>
        </w:rPr>
        <w:t>А1:С6</w:t>
      </w:r>
    </w:p>
    <w:p w:rsidR="00697327" w:rsidRDefault="00697327" w:rsidP="00697327">
      <w:pPr>
        <w:pStyle w:val="Default"/>
        <w:numPr>
          <w:ilvl w:val="0"/>
          <w:numId w:val="12"/>
        </w:numPr>
        <w:ind w:left="426"/>
        <w:rPr>
          <w:sz w:val="23"/>
          <w:szCs w:val="23"/>
        </w:rPr>
      </w:pPr>
      <w:r>
        <w:rPr>
          <w:sz w:val="23"/>
          <w:szCs w:val="23"/>
        </w:rPr>
        <w:t xml:space="preserve">переместите указатель мыши в ячейку </w:t>
      </w:r>
      <w:r w:rsidRPr="00EA145A">
        <w:rPr>
          <w:b/>
          <w:sz w:val="23"/>
          <w:szCs w:val="23"/>
        </w:rPr>
        <w:t>А1</w:t>
      </w:r>
    </w:p>
    <w:p w:rsidR="00697327" w:rsidRDefault="00697327" w:rsidP="00697327">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мыши в ячейку </w:t>
      </w:r>
      <w:r w:rsidRPr="00EA145A">
        <w:rPr>
          <w:b/>
          <w:sz w:val="23"/>
          <w:szCs w:val="23"/>
        </w:rPr>
        <w:t>С6</w:t>
      </w:r>
    </w:p>
    <w:p w:rsidR="00697327" w:rsidRDefault="00697327" w:rsidP="00697327">
      <w:pPr>
        <w:pStyle w:val="Default"/>
        <w:numPr>
          <w:ilvl w:val="0"/>
          <w:numId w:val="13"/>
        </w:numPr>
        <w:ind w:left="426"/>
        <w:rPr>
          <w:sz w:val="23"/>
          <w:szCs w:val="23"/>
        </w:rPr>
      </w:pPr>
      <w:r>
        <w:rPr>
          <w:sz w:val="23"/>
          <w:szCs w:val="23"/>
        </w:rPr>
        <w:lastRenderedPageBreak/>
        <w:t xml:space="preserve">Изучите способы форматирования отображения информации, используя пункт меню </w:t>
      </w:r>
      <w:r>
        <w:rPr>
          <w:b/>
          <w:sz w:val="23"/>
          <w:szCs w:val="23"/>
        </w:rPr>
        <w:t>Главная</w:t>
      </w:r>
      <w:r>
        <w:rPr>
          <w:sz w:val="23"/>
          <w:szCs w:val="23"/>
        </w:rPr>
        <w:t xml:space="preserve">, вкладки </w:t>
      </w:r>
      <w:r w:rsidRPr="00EA145A">
        <w:rPr>
          <w:b/>
          <w:sz w:val="23"/>
          <w:szCs w:val="23"/>
        </w:rPr>
        <w:t>Шрифт</w:t>
      </w:r>
      <w:r>
        <w:rPr>
          <w:sz w:val="23"/>
          <w:szCs w:val="23"/>
        </w:rPr>
        <w:t xml:space="preserve"> и </w:t>
      </w:r>
      <w:r>
        <w:rPr>
          <w:b/>
          <w:sz w:val="23"/>
          <w:szCs w:val="23"/>
        </w:rPr>
        <w:t>Выравнивание</w:t>
      </w:r>
      <w:r>
        <w:rPr>
          <w:sz w:val="23"/>
          <w:szCs w:val="23"/>
        </w:rPr>
        <w:t xml:space="preserve"> на примере выделенного участка таблицы.</w:t>
      </w:r>
    </w:p>
    <w:p w:rsidR="00697327" w:rsidRDefault="00697327" w:rsidP="00DF195E">
      <w:pPr>
        <w:pStyle w:val="Default"/>
        <w:rPr>
          <w:sz w:val="23"/>
          <w:szCs w:val="23"/>
        </w:rPr>
      </w:pPr>
    </w:p>
    <w:p w:rsidR="006C5411" w:rsidRDefault="006C5411" w:rsidP="006C5411">
      <w:pPr>
        <w:pStyle w:val="Default"/>
        <w:numPr>
          <w:ilvl w:val="0"/>
          <w:numId w:val="11"/>
        </w:numPr>
        <w:ind w:left="426" w:hanging="426"/>
        <w:rPr>
          <w:sz w:val="23"/>
          <w:szCs w:val="23"/>
        </w:rPr>
      </w:pPr>
      <w:r>
        <w:rPr>
          <w:sz w:val="23"/>
          <w:szCs w:val="23"/>
        </w:rPr>
        <w:t>Удалите ранее созданную таблицу.</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sidRPr="0023298F">
        <w:rPr>
          <w:b/>
          <w:sz w:val="23"/>
          <w:szCs w:val="23"/>
        </w:rPr>
        <w:t>А1</w:t>
      </w:r>
      <w:r>
        <w:rPr>
          <w:sz w:val="23"/>
          <w:szCs w:val="23"/>
        </w:rPr>
        <w:t xml:space="preserve">, нажмите левую кнопку мыши  и, не отпуская ее, переместите указатель в ячейку </w:t>
      </w:r>
      <w:r w:rsidRPr="0023298F">
        <w:rPr>
          <w:b/>
          <w:sz w:val="23"/>
          <w:szCs w:val="23"/>
        </w:rPr>
        <w:t>Е6</w:t>
      </w:r>
      <w:r>
        <w:rPr>
          <w:sz w:val="23"/>
          <w:szCs w:val="23"/>
        </w:rPr>
        <w:t xml:space="preserve">. </w:t>
      </w:r>
    </w:p>
    <w:p w:rsidR="006C5411" w:rsidRDefault="006C5411" w:rsidP="006C5411">
      <w:pPr>
        <w:pStyle w:val="Default"/>
        <w:numPr>
          <w:ilvl w:val="0"/>
          <w:numId w:val="12"/>
        </w:numPr>
        <w:ind w:left="426"/>
        <w:rPr>
          <w:sz w:val="23"/>
          <w:szCs w:val="23"/>
        </w:rPr>
      </w:pPr>
      <w:r>
        <w:rPr>
          <w:sz w:val="23"/>
          <w:szCs w:val="23"/>
        </w:rPr>
        <w:t xml:space="preserve">Нажмите клавишу </w:t>
      </w:r>
      <w:r w:rsidRPr="0023298F">
        <w:rPr>
          <w:sz w:val="23"/>
          <w:szCs w:val="23"/>
        </w:rPr>
        <w:t>Delete</w:t>
      </w:r>
      <w:r>
        <w:rPr>
          <w:sz w:val="23"/>
          <w:szCs w:val="23"/>
        </w:rPr>
        <w:t>.</w:t>
      </w:r>
    </w:p>
    <w:p w:rsidR="006C5411" w:rsidRDefault="006C5411" w:rsidP="006C5411">
      <w:pPr>
        <w:pStyle w:val="Default"/>
        <w:numPr>
          <w:ilvl w:val="0"/>
          <w:numId w:val="11"/>
        </w:numPr>
        <w:ind w:left="426" w:hanging="426"/>
        <w:rPr>
          <w:sz w:val="23"/>
          <w:szCs w:val="23"/>
        </w:rPr>
      </w:pPr>
      <w:r>
        <w:rPr>
          <w:sz w:val="23"/>
          <w:szCs w:val="23"/>
        </w:rPr>
        <w:t>Создайте новую таблицу</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А1</w:t>
      </w:r>
      <w:r>
        <w:rPr>
          <w:sz w:val="23"/>
          <w:szCs w:val="23"/>
        </w:rPr>
        <w:t xml:space="preserve"> напишите </w:t>
      </w:r>
      <w:r w:rsidRPr="0023298F">
        <w:rPr>
          <w:rFonts w:ascii="Arial" w:hAnsi="Arial" w:cs="Arial"/>
          <w:sz w:val="23"/>
          <w:szCs w:val="23"/>
        </w:rPr>
        <w:t>Месяц</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rPr>
        <w:t>В</w:t>
      </w:r>
      <w:r w:rsidRPr="0023298F">
        <w:rPr>
          <w:b/>
          <w:sz w:val="23"/>
          <w:szCs w:val="23"/>
        </w:rPr>
        <w:t>1</w:t>
      </w:r>
      <w:r>
        <w:rPr>
          <w:sz w:val="23"/>
          <w:szCs w:val="23"/>
        </w:rPr>
        <w:t xml:space="preserve"> напишите </w:t>
      </w:r>
      <w:r>
        <w:rPr>
          <w:rFonts w:ascii="Arial" w:hAnsi="Arial" w:cs="Arial"/>
          <w:sz w:val="23"/>
          <w:szCs w:val="23"/>
        </w:rPr>
        <w:t>Количество работников</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rPr>
        <w:t>С</w:t>
      </w:r>
      <w:r w:rsidRPr="0023298F">
        <w:rPr>
          <w:b/>
          <w:sz w:val="23"/>
          <w:szCs w:val="23"/>
        </w:rPr>
        <w:t>1</w:t>
      </w:r>
      <w:r>
        <w:rPr>
          <w:sz w:val="23"/>
          <w:szCs w:val="23"/>
        </w:rPr>
        <w:t xml:space="preserve"> напишите </w:t>
      </w:r>
      <w:r>
        <w:rPr>
          <w:rFonts w:ascii="Arial" w:hAnsi="Arial" w:cs="Arial"/>
          <w:sz w:val="23"/>
          <w:szCs w:val="23"/>
        </w:rPr>
        <w:t>Оклад</w:t>
      </w:r>
    </w:p>
    <w:p w:rsidR="006C5411" w:rsidRDefault="006C5411" w:rsidP="006C5411">
      <w:pPr>
        <w:pStyle w:val="Default"/>
        <w:numPr>
          <w:ilvl w:val="0"/>
          <w:numId w:val="12"/>
        </w:numPr>
        <w:ind w:left="426"/>
        <w:rPr>
          <w:sz w:val="23"/>
          <w:szCs w:val="23"/>
        </w:rPr>
      </w:pPr>
      <w:r>
        <w:rPr>
          <w:sz w:val="23"/>
          <w:szCs w:val="23"/>
        </w:rPr>
        <w:t xml:space="preserve">в ячейке </w:t>
      </w:r>
      <w:r>
        <w:rPr>
          <w:b/>
          <w:sz w:val="23"/>
          <w:szCs w:val="23"/>
          <w:lang w:val="en-US"/>
        </w:rPr>
        <w:t>D</w:t>
      </w:r>
      <w:r w:rsidRPr="0023298F">
        <w:rPr>
          <w:b/>
          <w:sz w:val="23"/>
          <w:szCs w:val="23"/>
        </w:rPr>
        <w:t>1</w:t>
      </w:r>
      <w:r>
        <w:rPr>
          <w:sz w:val="23"/>
          <w:szCs w:val="23"/>
        </w:rPr>
        <w:t xml:space="preserve"> напишите </w:t>
      </w:r>
      <w:r>
        <w:rPr>
          <w:rFonts w:ascii="Arial" w:hAnsi="Arial" w:cs="Arial"/>
          <w:sz w:val="23"/>
          <w:szCs w:val="23"/>
        </w:rPr>
        <w:t>Фонд заработной платы</w:t>
      </w:r>
    </w:p>
    <w:p w:rsidR="006C5411" w:rsidRDefault="006C5411" w:rsidP="006C5411">
      <w:pPr>
        <w:pStyle w:val="Default"/>
        <w:numPr>
          <w:ilvl w:val="0"/>
          <w:numId w:val="11"/>
        </w:numPr>
        <w:ind w:left="426" w:hanging="426"/>
        <w:rPr>
          <w:sz w:val="23"/>
          <w:szCs w:val="23"/>
        </w:rPr>
      </w:pPr>
      <w:r>
        <w:rPr>
          <w:sz w:val="23"/>
          <w:szCs w:val="23"/>
        </w:rPr>
        <w:t xml:space="preserve">Создайте символьный автосписок в столбце </w:t>
      </w:r>
      <w:r w:rsidRPr="00EA5012">
        <w:rPr>
          <w:b/>
          <w:sz w:val="23"/>
          <w:szCs w:val="23"/>
        </w:rPr>
        <w:t>А</w:t>
      </w:r>
      <w:r w:rsidRPr="00EA5012">
        <w:rPr>
          <w:sz w:val="23"/>
          <w:szCs w:val="23"/>
        </w:rPr>
        <w:t xml:space="preserve">. Для </w:t>
      </w:r>
      <w:r>
        <w:rPr>
          <w:sz w:val="23"/>
          <w:szCs w:val="23"/>
        </w:rPr>
        <w:t>этого задайте шаблон последовательности:</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А2</w:t>
      </w:r>
      <w:r>
        <w:rPr>
          <w:sz w:val="23"/>
          <w:szCs w:val="23"/>
        </w:rPr>
        <w:t xml:space="preserve"> напишите </w:t>
      </w:r>
      <w:r w:rsidRPr="0023298F">
        <w:rPr>
          <w:rFonts w:ascii="Arial" w:hAnsi="Arial" w:cs="Arial"/>
          <w:sz w:val="23"/>
          <w:szCs w:val="23"/>
        </w:rPr>
        <w:t>Январь</w:t>
      </w:r>
    </w:p>
    <w:p w:rsidR="006C5411"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w:t>
      </w:r>
      <w:r>
        <w:rPr>
          <w:b/>
          <w:sz w:val="23"/>
          <w:szCs w:val="23"/>
        </w:rPr>
        <w:t>3</w:t>
      </w:r>
      <w:r>
        <w:rPr>
          <w:sz w:val="23"/>
          <w:szCs w:val="23"/>
        </w:rPr>
        <w:t xml:space="preserve"> напишите </w:t>
      </w:r>
      <w:r>
        <w:rPr>
          <w:rFonts w:ascii="Arial" w:hAnsi="Arial" w:cs="Arial"/>
          <w:sz w:val="23"/>
          <w:szCs w:val="23"/>
        </w:rPr>
        <w:t>Февраль</w:t>
      </w:r>
    </w:p>
    <w:p w:rsidR="006C5411" w:rsidRDefault="006C5411" w:rsidP="006C5411">
      <w:pPr>
        <w:pStyle w:val="Default"/>
        <w:numPr>
          <w:ilvl w:val="0"/>
          <w:numId w:val="12"/>
        </w:numPr>
        <w:ind w:left="426"/>
        <w:rPr>
          <w:sz w:val="23"/>
          <w:szCs w:val="23"/>
        </w:rPr>
      </w:pPr>
      <w:r>
        <w:rPr>
          <w:sz w:val="23"/>
          <w:szCs w:val="23"/>
        </w:rPr>
        <w:t xml:space="preserve">В ячейке </w:t>
      </w:r>
      <w:r w:rsidRPr="0023298F">
        <w:rPr>
          <w:b/>
          <w:sz w:val="23"/>
          <w:szCs w:val="23"/>
        </w:rPr>
        <w:t>А</w:t>
      </w:r>
      <w:r>
        <w:rPr>
          <w:b/>
          <w:sz w:val="23"/>
          <w:szCs w:val="23"/>
        </w:rPr>
        <w:t>4</w:t>
      </w:r>
      <w:r>
        <w:rPr>
          <w:sz w:val="23"/>
          <w:szCs w:val="23"/>
        </w:rPr>
        <w:t xml:space="preserve"> напишите </w:t>
      </w:r>
      <w:r>
        <w:rPr>
          <w:rFonts w:ascii="Arial" w:hAnsi="Arial" w:cs="Arial"/>
          <w:sz w:val="23"/>
          <w:szCs w:val="23"/>
        </w:rPr>
        <w:t>Март</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sidRPr="0023298F">
        <w:rPr>
          <w:b/>
          <w:sz w:val="23"/>
          <w:szCs w:val="23"/>
        </w:rPr>
        <w:t>А2</w:t>
      </w:r>
      <w:r>
        <w:rPr>
          <w:sz w:val="23"/>
          <w:szCs w:val="23"/>
        </w:rPr>
        <w:t xml:space="preserve">, нажмите левую кнопку мыши  и, не отпуская ее, переместите указатель в ячейку </w:t>
      </w:r>
      <w:r w:rsidRPr="0023298F">
        <w:rPr>
          <w:b/>
          <w:sz w:val="23"/>
          <w:szCs w:val="23"/>
        </w:rPr>
        <w:t>А4</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правый нижний угол ячейки </w:t>
      </w:r>
      <w:r w:rsidRPr="00EA5012">
        <w:rPr>
          <w:b/>
          <w:sz w:val="23"/>
          <w:szCs w:val="23"/>
        </w:rPr>
        <w:t>А4</w:t>
      </w:r>
      <w:r>
        <w:rPr>
          <w:sz w:val="23"/>
          <w:szCs w:val="23"/>
        </w:rPr>
        <w:t xml:space="preserve"> (форма указателя изменится)</w:t>
      </w:r>
    </w:p>
    <w:p w:rsidR="006C5411" w:rsidRDefault="006C5411" w:rsidP="006C5411">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в ячейку </w:t>
      </w:r>
      <w:r w:rsidRPr="00EA5012">
        <w:rPr>
          <w:b/>
          <w:sz w:val="23"/>
          <w:szCs w:val="23"/>
        </w:rPr>
        <w:t>А13</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В ячейках </w:t>
      </w:r>
      <w:r w:rsidRPr="00EA5012">
        <w:rPr>
          <w:b/>
          <w:sz w:val="23"/>
          <w:szCs w:val="23"/>
        </w:rPr>
        <w:t>А2 – А13</w:t>
      </w:r>
      <w:r>
        <w:rPr>
          <w:sz w:val="23"/>
          <w:szCs w:val="23"/>
        </w:rPr>
        <w:t xml:space="preserve"> появятся названия месяцев.</w:t>
      </w:r>
    </w:p>
    <w:p w:rsidR="006C5411" w:rsidRDefault="006C5411" w:rsidP="006C5411">
      <w:pPr>
        <w:pStyle w:val="Default"/>
        <w:numPr>
          <w:ilvl w:val="0"/>
          <w:numId w:val="11"/>
        </w:numPr>
        <w:ind w:left="426" w:hanging="426"/>
        <w:rPr>
          <w:sz w:val="23"/>
          <w:szCs w:val="23"/>
        </w:rPr>
      </w:pPr>
      <w:r>
        <w:rPr>
          <w:sz w:val="23"/>
          <w:szCs w:val="23"/>
        </w:rPr>
        <w:t xml:space="preserve">Создайте числовой автосписок в столбце </w:t>
      </w:r>
      <w:r w:rsidRPr="00EA5012">
        <w:rPr>
          <w:b/>
          <w:sz w:val="23"/>
          <w:szCs w:val="23"/>
        </w:rPr>
        <w:t>В</w:t>
      </w:r>
      <w:r w:rsidRPr="00EA5012">
        <w:rPr>
          <w:sz w:val="23"/>
          <w:szCs w:val="23"/>
        </w:rPr>
        <w:t xml:space="preserve">. Для </w:t>
      </w:r>
      <w:r>
        <w:rPr>
          <w:sz w:val="23"/>
          <w:szCs w:val="23"/>
        </w:rPr>
        <w:t>этого задайте шаблон последовательности:</w:t>
      </w:r>
    </w:p>
    <w:p w:rsidR="006C5411" w:rsidRPr="0023298F"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В2</w:t>
      </w:r>
      <w:r>
        <w:rPr>
          <w:sz w:val="23"/>
          <w:szCs w:val="23"/>
        </w:rPr>
        <w:t xml:space="preserve"> напишите 1</w:t>
      </w:r>
    </w:p>
    <w:p w:rsidR="006C5411"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В3</w:t>
      </w:r>
      <w:r>
        <w:rPr>
          <w:sz w:val="23"/>
          <w:szCs w:val="23"/>
        </w:rPr>
        <w:t xml:space="preserve"> напишите 2</w:t>
      </w:r>
    </w:p>
    <w:p w:rsidR="006C5411" w:rsidRDefault="006C5411" w:rsidP="006C5411">
      <w:pPr>
        <w:pStyle w:val="Default"/>
        <w:numPr>
          <w:ilvl w:val="0"/>
          <w:numId w:val="12"/>
        </w:numPr>
        <w:ind w:left="426"/>
        <w:rPr>
          <w:sz w:val="23"/>
          <w:szCs w:val="23"/>
        </w:rPr>
      </w:pPr>
      <w:r>
        <w:rPr>
          <w:sz w:val="23"/>
          <w:szCs w:val="23"/>
        </w:rPr>
        <w:t xml:space="preserve">В ячейке </w:t>
      </w:r>
      <w:r w:rsidRPr="00EA5012">
        <w:rPr>
          <w:b/>
          <w:sz w:val="23"/>
          <w:szCs w:val="23"/>
        </w:rPr>
        <w:t>В4</w:t>
      </w:r>
      <w:r>
        <w:rPr>
          <w:sz w:val="23"/>
          <w:szCs w:val="23"/>
        </w:rPr>
        <w:t xml:space="preserve"> напишите 4</w:t>
      </w:r>
    </w:p>
    <w:p w:rsidR="006C5411" w:rsidRDefault="006C5411" w:rsidP="006C5411">
      <w:pPr>
        <w:pStyle w:val="Default"/>
        <w:numPr>
          <w:ilvl w:val="0"/>
          <w:numId w:val="12"/>
        </w:numPr>
        <w:ind w:left="426"/>
        <w:rPr>
          <w:sz w:val="23"/>
          <w:szCs w:val="23"/>
        </w:rPr>
      </w:pPr>
      <w:r>
        <w:rPr>
          <w:sz w:val="23"/>
          <w:szCs w:val="23"/>
        </w:rPr>
        <w:t xml:space="preserve">Поставьте указатель мыши в ячейку </w:t>
      </w:r>
      <w:r>
        <w:rPr>
          <w:b/>
          <w:sz w:val="23"/>
          <w:szCs w:val="23"/>
        </w:rPr>
        <w:t>В</w:t>
      </w:r>
      <w:r w:rsidRPr="0023298F">
        <w:rPr>
          <w:b/>
          <w:sz w:val="23"/>
          <w:szCs w:val="23"/>
        </w:rPr>
        <w:t>2</w:t>
      </w:r>
      <w:r>
        <w:rPr>
          <w:sz w:val="23"/>
          <w:szCs w:val="23"/>
        </w:rPr>
        <w:t xml:space="preserve">, нажмите левую кнопку мыши  и, не отпуская ее, переместите указатель в ячейку </w:t>
      </w:r>
      <w:r>
        <w:rPr>
          <w:b/>
          <w:sz w:val="23"/>
          <w:szCs w:val="23"/>
        </w:rPr>
        <w:t>В</w:t>
      </w:r>
      <w:r w:rsidRPr="0023298F">
        <w:rPr>
          <w:b/>
          <w:sz w:val="23"/>
          <w:szCs w:val="23"/>
        </w:rPr>
        <w:t>4</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правый нижний угол ячейки </w:t>
      </w:r>
      <w:r>
        <w:rPr>
          <w:b/>
          <w:sz w:val="23"/>
          <w:szCs w:val="23"/>
        </w:rPr>
        <w:t>В</w:t>
      </w:r>
      <w:r w:rsidRPr="00EA5012">
        <w:rPr>
          <w:b/>
          <w:sz w:val="23"/>
          <w:szCs w:val="23"/>
        </w:rPr>
        <w:t>4</w:t>
      </w:r>
      <w:r>
        <w:rPr>
          <w:sz w:val="23"/>
          <w:szCs w:val="23"/>
        </w:rPr>
        <w:t xml:space="preserve"> (форма указателя изменится)</w:t>
      </w:r>
    </w:p>
    <w:p w:rsidR="006C5411" w:rsidRDefault="006C5411" w:rsidP="006C5411">
      <w:pPr>
        <w:pStyle w:val="Default"/>
        <w:numPr>
          <w:ilvl w:val="0"/>
          <w:numId w:val="12"/>
        </w:numPr>
        <w:ind w:left="426"/>
        <w:rPr>
          <w:sz w:val="23"/>
          <w:szCs w:val="23"/>
        </w:rPr>
      </w:pPr>
      <w:r>
        <w:rPr>
          <w:sz w:val="23"/>
          <w:szCs w:val="23"/>
        </w:rPr>
        <w:t xml:space="preserve">Нажмите левую кнопку мыши и, не отпуская ее, переместите указатель в ячейку </w:t>
      </w:r>
      <w:r>
        <w:rPr>
          <w:b/>
          <w:sz w:val="23"/>
          <w:szCs w:val="23"/>
        </w:rPr>
        <w:t>В</w:t>
      </w:r>
      <w:r w:rsidRPr="00EA5012">
        <w:rPr>
          <w:b/>
          <w:sz w:val="23"/>
          <w:szCs w:val="23"/>
        </w:rPr>
        <w:t>13</w:t>
      </w:r>
      <w:r>
        <w:rPr>
          <w:sz w:val="23"/>
          <w:szCs w:val="23"/>
        </w:rPr>
        <w:t>.</w:t>
      </w:r>
    </w:p>
    <w:p w:rsidR="006C5411" w:rsidRDefault="006C5411" w:rsidP="006C5411">
      <w:pPr>
        <w:pStyle w:val="Default"/>
        <w:numPr>
          <w:ilvl w:val="0"/>
          <w:numId w:val="12"/>
        </w:numPr>
        <w:ind w:left="426"/>
        <w:rPr>
          <w:sz w:val="23"/>
          <w:szCs w:val="23"/>
        </w:rPr>
      </w:pPr>
      <w:r>
        <w:rPr>
          <w:sz w:val="23"/>
          <w:szCs w:val="23"/>
        </w:rPr>
        <w:t xml:space="preserve">В ячейках </w:t>
      </w:r>
      <w:r>
        <w:rPr>
          <w:b/>
          <w:sz w:val="23"/>
          <w:szCs w:val="23"/>
        </w:rPr>
        <w:t>В</w:t>
      </w:r>
      <w:r w:rsidRPr="00EA5012">
        <w:rPr>
          <w:b/>
          <w:sz w:val="23"/>
          <w:szCs w:val="23"/>
        </w:rPr>
        <w:t xml:space="preserve">2 – </w:t>
      </w:r>
      <w:r>
        <w:rPr>
          <w:b/>
          <w:sz w:val="23"/>
          <w:szCs w:val="23"/>
        </w:rPr>
        <w:t>В</w:t>
      </w:r>
      <w:r w:rsidRPr="00EA5012">
        <w:rPr>
          <w:b/>
          <w:sz w:val="23"/>
          <w:szCs w:val="23"/>
        </w:rPr>
        <w:t>13</w:t>
      </w:r>
      <w:r>
        <w:rPr>
          <w:sz w:val="23"/>
          <w:szCs w:val="23"/>
        </w:rPr>
        <w:t xml:space="preserve"> появятся числа в заданной вами последовательности.</w:t>
      </w:r>
    </w:p>
    <w:p w:rsidR="006C5411" w:rsidRDefault="006C5411" w:rsidP="006C5411">
      <w:pPr>
        <w:pStyle w:val="Default"/>
        <w:numPr>
          <w:ilvl w:val="0"/>
          <w:numId w:val="11"/>
        </w:numPr>
        <w:ind w:left="426" w:hanging="426"/>
        <w:rPr>
          <w:sz w:val="23"/>
          <w:szCs w:val="23"/>
        </w:rPr>
      </w:pPr>
      <w:r>
        <w:rPr>
          <w:sz w:val="23"/>
          <w:szCs w:val="23"/>
        </w:rPr>
        <w:t xml:space="preserve">В ячейке </w:t>
      </w:r>
      <w:r w:rsidRPr="00EA5012">
        <w:rPr>
          <w:b/>
          <w:sz w:val="23"/>
          <w:szCs w:val="23"/>
        </w:rPr>
        <w:t>С2</w:t>
      </w:r>
      <w:r>
        <w:rPr>
          <w:sz w:val="23"/>
          <w:szCs w:val="23"/>
        </w:rPr>
        <w:t xml:space="preserve"> введите число 12300.</w:t>
      </w:r>
    </w:p>
    <w:p w:rsidR="006C5411" w:rsidRPr="0080050E" w:rsidRDefault="006C5411" w:rsidP="006C5411">
      <w:pPr>
        <w:spacing w:after="0" w:line="240" w:lineRule="auto"/>
        <w:rPr>
          <w:rFonts w:ascii="Times New Roman" w:hAnsi="Times New Roman" w:cs="Times New Roman"/>
        </w:rPr>
      </w:pPr>
      <w:r>
        <w:t xml:space="preserve">В ячейке </w:t>
      </w:r>
      <w:r>
        <w:rPr>
          <w:b/>
          <w:lang w:val="en-US"/>
        </w:rPr>
        <w:t>D</w:t>
      </w:r>
      <w:r w:rsidRPr="00EA5012">
        <w:rPr>
          <w:b/>
        </w:rPr>
        <w:t>2</w:t>
      </w:r>
      <w:r>
        <w:t xml:space="preserve"> введите формулу: </w:t>
      </w:r>
      <w:r w:rsidRPr="0080050E">
        <w:rPr>
          <w:b/>
        </w:rPr>
        <w:t>=  В2 * С2</w:t>
      </w:r>
      <w:r>
        <w:t xml:space="preserve">. Нажмите клавишу </w:t>
      </w:r>
      <w:r w:rsidRPr="0080050E">
        <w:rPr>
          <w:rFonts w:ascii="Arial" w:hAnsi="Arial" w:cs="Arial"/>
          <w:lang w:val="en-US"/>
        </w:rPr>
        <w:t>Enter</w:t>
      </w:r>
      <w:r>
        <w:t xml:space="preserve">. </w:t>
      </w:r>
      <w:r w:rsidRPr="0080050E">
        <w:rPr>
          <w:rFonts w:ascii="Times New Roman" w:hAnsi="Times New Roman" w:cs="Times New Roman"/>
        </w:rPr>
        <w:t xml:space="preserve">В </w:t>
      </w:r>
      <w:r>
        <w:rPr>
          <w:rFonts w:ascii="Times New Roman" w:hAnsi="Times New Roman" w:cs="Times New Roman"/>
        </w:rPr>
        <w:t>ячейке появится число 12300.</w:t>
      </w:r>
    </w:p>
    <w:p w:rsidR="006C5411" w:rsidRDefault="006C5411" w:rsidP="006C5411">
      <w:pPr>
        <w:pStyle w:val="Default"/>
        <w:numPr>
          <w:ilvl w:val="0"/>
          <w:numId w:val="11"/>
        </w:numPr>
        <w:ind w:left="426" w:hanging="426"/>
        <w:rPr>
          <w:sz w:val="23"/>
          <w:szCs w:val="23"/>
        </w:rPr>
      </w:pPr>
      <w:r>
        <w:rPr>
          <w:sz w:val="23"/>
          <w:szCs w:val="23"/>
        </w:rPr>
        <w:t xml:space="preserve">Поставьте указатель мыши в ячейку </w:t>
      </w:r>
      <w:r>
        <w:rPr>
          <w:b/>
          <w:sz w:val="23"/>
          <w:szCs w:val="23"/>
          <w:lang w:val="en-US"/>
        </w:rPr>
        <w:t>D</w:t>
      </w:r>
      <w:r w:rsidRPr="0023298F">
        <w:rPr>
          <w:b/>
          <w:sz w:val="23"/>
          <w:szCs w:val="23"/>
        </w:rPr>
        <w:t>2</w:t>
      </w:r>
    </w:p>
    <w:p w:rsidR="006C5411" w:rsidRDefault="006C5411" w:rsidP="006C5411">
      <w:pPr>
        <w:pStyle w:val="Default"/>
        <w:numPr>
          <w:ilvl w:val="0"/>
          <w:numId w:val="11"/>
        </w:numPr>
        <w:ind w:left="426" w:hanging="426"/>
        <w:rPr>
          <w:sz w:val="23"/>
          <w:szCs w:val="23"/>
        </w:rPr>
      </w:pPr>
      <w:r>
        <w:rPr>
          <w:sz w:val="23"/>
          <w:szCs w:val="23"/>
        </w:rPr>
        <w:t xml:space="preserve">Переместите указатель мыши в правый нижний угол ячейки </w:t>
      </w:r>
      <w:r>
        <w:rPr>
          <w:b/>
          <w:sz w:val="23"/>
          <w:szCs w:val="23"/>
          <w:lang w:val="en-US"/>
        </w:rPr>
        <w:t>D</w:t>
      </w:r>
      <w:r w:rsidRPr="0023298F">
        <w:rPr>
          <w:b/>
          <w:sz w:val="23"/>
          <w:szCs w:val="23"/>
        </w:rPr>
        <w:t>2</w:t>
      </w:r>
      <w:r>
        <w:rPr>
          <w:sz w:val="23"/>
          <w:szCs w:val="23"/>
        </w:rPr>
        <w:t xml:space="preserve"> (форма указателя изменится)</w:t>
      </w:r>
    </w:p>
    <w:p w:rsidR="006C5411" w:rsidRDefault="006C5411" w:rsidP="006C5411">
      <w:pPr>
        <w:pStyle w:val="Default"/>
        <w:numPr>
          <w:ilvl w:val="0"/>
          <w:numId w:val="11"/>
        </w:numPr>
        <w:ind w:left="426" w:hanging="426"/>
        <w:rPr>
          <w:sz w:val="23"/>
          <w:szCs w:val="23"/>
        </w:rPr>
      </w:pPr>
      <w:r>
        <w:rPr>
          <w:sz w:val="23"/>
          <w:szCs w:val="23"/>
        </w:rPr>
        <w:t xml:space="preserve">Нажмите левую кнопку мыши и, не отпуская ее, переместите указатель в ячейку </w:t>
      </w:r>
      <w:r>
        <w:rPr>
          <w:b/>
          <w:sz w:val="23"/>
          <w:szCs w:val="23"/>
          <w:lang w:val="en-US"/>
        </w:rPr>
        <w:t>D</w:t>
      </w:r>
      <w:r w:rsidRPr="00EA5012">
        <w:rPr>
          <w:b/>
          <w:sz w:val="23"/>
          <w:szCs w:val="23"/>
        </w:rPr>
        <w:t>3</w:t>
      </w:r>
      <w:r>
        <w:rPr>
          <w:sz w:val="23"/>
          <w:szCs w:val="23"/>
        </w:rPr>
        <w:t xml:space="preserve">. В ячейке </w:t>
      </w:r>
      <w:r w:rsidRPr="0080050E">
        <w:rPr>
          <w:b/>
          <w:sz w:val="23"/>
          <w:szCs w:val="23"/>
          <w:lang w:val="en-US"/>
        </w:rPr>
        <w:t>D</w:t>
      </w:r>
      <w:r w:rsidRPr="0080050E">
        <w:rPr>
          <w:b/>
          <w:sz w:val="23"/>
          <w:szCs w:val="23"/>
        </w:rPr>
        <w:t>3</w:t>
      </w:r>
      <w:r>
        <w:rPr>
          <w:sz w:val="23"/>
          <w:szCs w:val="23"/>
        </w:rPr>
        <w:t xml:space="preserve"> появится формула </w:t>
      </w:r>
      <w:r w:rsidRPr="0080050E">
        <w:rPr>
          <w:b/>
          <w:sz w:val="23"/>
          <w:szCs w:val="23"/>
        </w:rPr>
        <w:t>=  В</w:t>
      </w:r>
      <w:r>
        <w:rPr>
          <w:b/>
          <w:sz w:val="23"/>
          <w:szCs w:val="23"/>
        </w:rPr>
        <w:t>3</w:t>
      </w:r>
      <w:r w:rsidRPr="0080050E">
        <w:rPr>
          <w:b/>
          <w:sz w:val="23"/>
          <w:szCs w:val="23"/>
        </w:rPr>
        <w:t xml:space="preserve"> * С</w:t>
      </w:r>
      <w:r>
        <w:rPr>
          <w:b/>
          <w:sz w:val="23"/>
          <w:szCs w:val="23"/>
        </w:rPr>
        <w:t>3</w:t>
      </w:r>
      <w:r w:rsidRPr="0080050E">
        <w:rPr>
          <w:sz w:val="23"/>
          <w:szCs w:val="23"/>
        </w:rPr>
        <w:t xml:space="preserve">, но </w:t>
      </w:r>
      <w:r>
        <w:rPr>
          <w:sz w:val="23"/>
          <w:szCs w:val="23"/>
        </w:rPr>
        <w:t xml:space="preserve">числового результата не будет, так как ячейка </w:t>
      </w:r>
      <w:r w:rsidRPr="0080050E">
        <w:rPr>
          <w:b/>
          <w:sz w:val="23"/>
          <w:szCs w:val="23"/>
        </w:rPr>
        <w:t>С3</w:t>
      </w:r>
      <w:r>
        <w:rPr>
          <w:sz w:val="23"/>
          <w:szCs w:val="23"/>
        </w:rPr>
        <w:t xml:space="preserve"> не содержит исходных данных. </w:t>
      </w:r>
    </w:p>
    <w:p w:rsidR="006C5411" w:rsidRDefault="006C5411" w:rsidP="006C5411">
      <w:pPr>
        <w:pStyle w:val="Default"/>
        <w:numPr>
          <w:ilvl w:val="0"/>
          <w:numId w:val="11"/>
        </w:numPr>
        <w:ind w:left="426" w:hanging="426"/>
        <w:rPr>
          <w:sz w:val="23"/>
          <w:szCs w:val="23"/>
        </w:rPr>
      </w:pPr>
      <w:r>
        <w:rPr>
          <w:sz w:val="23"/>
          <w:szCs w:val="23"/>
        </w:rPr>
        <w:t xml:space="preserve">Поставьте указатель мыши в ячейку </w:t>
      </w:r>
      <w:r>
        <w:rPr>
          <w:b/>
          <w:sz w:val="23"/>
          <w:szCs w:val="23"/>
          <w:lang w:val="en-US"/>
        </w:rPr>
        <w:t>D</w:t>
      </w:r>
      <w:r w:rsidRPr="0023298F">
        <w:rPr>
          <w:b/>
          <w:sz w:val="23"/>
          <w:szCs w:val="23"/>
        </w:rPr>
        <w:t>2</w:t>
      </w:r>
    </w:p>
    <w:p w:rsidR="006C5411" w:rsidRDefault="006C5411" w:rsidP="006C5411">
      <w:pPr>
        <w:pStyle w:val="Default"/>
        <w:numPr>
          <w:ilvl w:val="0"/>
          <w:numId w:val="11"/>
        </w:numPr>
        <w:ind w:left="426" w:hanging="426"/>
        <w:rPr>
          <w:sz w:val="23"/>
          <w:szCs w:val="23"/>
        </w:rPr>
      </w:pPr>
      <w:r>
        <w:rPr>
          <w:sz w:val="23"/>
          <w:szCs w:val="23"/>
        </w:rPr>
        <w:t xml:space="preserve">Исправьте формулу в этой ячейке: </w:t>
      </w:r>
      <w:r w:rsidRPr="0080050E">
        <w:rPr>
          <w:b/>
          <w:sz w:val="23"/>
          <w:szCs w:val="23"/>
        </w:rPr>
        <w:t>=  В2 * $С$2</w:t>
      </w:r>
      <w:r w:rsidRPr="0080050E">
        <w:rPr>
          <w:sz w:val="23"/>
          <w:szCs w:val="23"/>
        </w:rPr>
        <w:t xml:space="preserve">. </w:t>
      </w:r>
    </w:p>
    <w:p w:rsidR="006C5411" w:rsidRDefault="006C5411" w:rsidP="006C5411">
      <w:pPr>
        <w:pStyle w:val="Default"/>
        <w:rPr>
          <w:sz w:val="23"/>
          <w:szCs w:val="23"/>
        </w:rPr>
      </w:pPr>
    </w:p>
    <w:p w:rsidR="006C5411" w:rsidRDefault="006C5411" w:rsidP="006C5411">
      <w:pPr>
        <w:pStyle w:val="Default"/>
        <w:ind w:firstLine="708"/>
        <w:rPr>
          <w:sz w:val="23"/>
          <w:szCs w:val="23"/>
        </w:rPr>
      </w:pPr>
      <w:r>
        <w:rPr>
          <w:sz w:val="23"/>
          <w:szCs w:val="23"/>
        </w:rPr>
        <w:t xml:space="preserve">Адрес ячейки, заданный без использования знака </w:t>
      </w:r>
      <w:r w:rsidRPr="0080050E">
        <w:rPr>
          <w:b/>
          <w:sz w:val="23"/>
          <w:szCs w:val="23"/>
        </w:rPr>
        <w:t>$</w:t>
      </w:r>
      <w:r>
        <w:rPr>
          <w:sz w:val="23"/>
          <w:szCs w:val="23"/>
        </w:rPr>
        <w:t xml:space="preserve"> называется </w:t>
      </w:r>
      <w:r w:rsidRPr="0080050E">
        <w:rPr>
          <w:b/>
          <w:sz w:val="23"/>
          <w:szCs w:val="23"/>
        </w:rPr>
        <w:t>относительным</w:t>
      </w:r>
      <w:r>
        <w:rPr>
          <w:sz w:val="23"/>
          <w:szCs w:val="23"/>
        </w:rPr>
        <w:t xml:space="preserve">. При копировании (размножении) формулы в другие ячейки таблицы, относительные адреса ячеек автоматически изменяются. </w:t>
      </w:r>
    </w:p>
    <w:p w:rsidR="006C5411" w:rsidRDefault="006C5411" w:rsidP="006C5411">
      <w:pPr>
        <w:pStyle w:val="Default"/>
        <w:ind w:firstLine="708"/>
        <w:rPr>
          <w:sz w:val="23"/>
          <w:szCs w:val="23"/>
        </w:rPr>
      </w:pPr>
      <w:r>
        <w:rPr>
          <w:sz w:val="23"/>
          <w:szCs w:val="23"/>
        </w:rPr>
        <w:t xml:space="preserve">Адрес ячейки, заданный с использованием знака </w:t>
      </w:r>
      <w:r w:rsidRPr="0080050E">
        <w:rPr>
          <w:b/>
          <w:sz w:val="23"/>
          <w:szCs w:val="23"/>
        </w:rPr>
        <w:t>$</w:t>
      </w:r>
      <w:r>
        <w:rPr>
          <w:sz w:val="23"/>
          <w:szCs w:val="23"/>
        </w:rPr>
        <w:t xml:space="preserve"> называется </w:t>
      </w:r>
      <w:r>
        <w:rPr>
          <w:b/>
          <w:sz w:val="23"/>
          <w:szCs w:val="23"/>
        </w:rPr>
        <w:t>абсолютным</w:t>
      </w:r>
      <w:r>
        <w:rPr>
          <w:sz w:val="23"/>
          <w:szCs w:val="23"/>
        </w:rPr>
        <w:t>. При копировании (размножении) формулы в другие ячейки таблицы, абсолютные адреса ячеек сохраняются неизменными.</w:t>
      </w:r>
    </w:p>
    <w:p w:rsidR="006C5411" w:rsidRDefault="006C5411" w:rsidP="006C5411">
      <w:pPr>
        <w:pStyle w:val="Default"/>
        <w:rPr>
          <w:sz w:val="23"/>
          <w:szCs w:val="23"/>
        </w:rPr>
      </w:pPr>
    </w:p>
    <w:p w:rsidR="006C5411" w:rsidRDefault="006C5411" w:rsidP="006C5411">
      <w:pPr>
        <w:pStyle w:val="Default"/>
        <w:numPr>
          <w:ilvl w:val="0"/>
          <w:numId w:val="11"/>
        </w:numPr>
        <w:ind w:left="426" w:hanging="426"/>
        <w:rPr>
          <w:sz w:val="23"/>
          <w:szCs w:val="23"/>
        </w:rPr>
      </w:pPr>
      <w:r>
        <w:rPr>
          <w:sz w:val="23"/>
          <w:szCs w:val="23"/>
        </w:rPr>
        <w:t xml:space="preserve">Нажмите левую кнопку мыши и, не отпуская ее, переместите указатель в ячейку </w:t>
      </w:r>
      <w:r w:rsidRPr="00F705DB">
        <w:rPr>
          <w:b/>
          <w:sz w:val="23"/>
          <w:szCs w:val="23"/>
        </w:rPr>
        <w:t>D13</w:t>
      </w:r>
      <w:r>
        <w:rPr>
          <w:sz w:val="23"/>
          <w:szCs w:val="23"/>
        </w:rPr>
        <w:t xml:space="preserve">. В ячейках </w:t>
      </w:r>
      <w:r w:rsidRPr="00F705DB">
        <w:rPr>
          <w:b/>
          <w:sz w:val="23"/>
          <w:szCs w:val="23"/>
          <w:lang w:val="en-US"/>
        </w:rPr>
        <w:t>D</w:t>
      </w:r>
      <w:r w:rsidRPr="00E012B2">
        <w:rPr>
          <w:b/>
          <w:sz w:val="23"/>
          <w:szCs w:val="23"/>
        </w:rPr>
        <w:t xml:space="preserve">2 – </w:t>
      </w:r>
      <w:r w:rsidRPr="00F705DB">
        <w:rPr>
          <w:b/>
          <w:sz w:val="23"/>
          <w:szCs w:val="23"/>
          <w:lang w:val="en-US"/>
        </w:rPr>
        <w:t>D</w:t>
      </w:r>
      <w:r w:rsidRPr="00E012B2">
        <w:rPr>
          <w:b/>
          <w:sz w:val="23"/>
          <w:szCs w:val="23"/>
        </w:rPr>
        <w:t>13</w:t>
      </w:r>
      <w:r>
        <w:rPr>
          <w:sz w:val="23"/>
          <w:szCs w:val="23"/>
        </w:rPr>
        <w:t xml:space="preserve"> появятся числовые значения. Обратите внимание на формулы для ячеек </w:t>
      </w:r>
      <w:r w:rsidRPr="00E012B2">
        <w:rPr>
          <w:b/>
          <w:sz w:val="23"/>
          <w:szCs w:val="23"/>
          <w:lang w:val="en-US"/>
        </w:rPr>
        <w:t>D</w:t>
      </w:r>
      <w:r w:rsidRPr="00E012B2">
        <w:rPr>
          <w:b/>
          <w:sz w:val="23"/>
          <w:szCs w:val="23"/>
        </w:rPr>
        <w:t xml:space="preserve">2 – </w:t>
      </w:r>
      <w:r w:rsidRPr="00E012B2">
        <w:rPr>
          <w:b/>
          <w:sz w:val="23"/>
          <w:szCs w:val="23"/>
          <w:lang w:val="en-US"/>
        </w:rPr>
        <w:t>D</w:t>
      </w:r>
      <w:r w:rsidRPr="00E012B2">
        <w:rPr>
          <w:b/>
          <w:sz w:val="23"/>
          <w:szCs w:val="23"/>
        </w:rPr>
        <w:t>13</w:t>
      </w:r>
      <w:r>
        <w:rPr>
          <w:sz w:val="23"/>
          <w:szCs w:val="23"/>
        </w:rPr>
        <w:t xml:space="preserve">, отображаемы в строке ввода формул. </w:t>
      </w:r>
    </w:p>
    <w:p w:rsidR="006C5411" w:rsidRDefault="006C5411" w:rsidP="006C5411">
      <w:pPr>
        <w:pStyle w:val="Default"/>
        <w:numPr>
          <w:ilvl w:val="0"/>
          <w:numId w:val="11"/>
        </w:numPr>
        <w:ind w:left="426" w:hanging="426"/>
        <w:rPr>
          <w:sz w:val="23"/>
          <w:szCs w:val="23"/>
        </w:rPr>
      </w:pPr>
      <w:r>
        <w:rPr>
          <w:sz w:val="23"/>
          <w:szCs w:val="23"/>
        </w:rPr>
        <w:t xml:space="preserve">Выделите ячейки </w:t>
      </w:r>
      <w:r w:rsidRPr="00E012B2">
        <w:rPr>
          <w:b/>
          <w:sz w:val="23"/>
          <w:szCs w:val="23"/>
        </w:rPr>
        <w:t>А14 – С14</w:t>
      </w:r>
      <w:r>
        <w:rPr>
          <w:sz w:val="23"/>
          <w:szCs w:val="23"/>
        </w:rPr>
        <w:t>.</w:t>
      </w:r>
    </w:p>
    <w:p w:rsidR="006C5411" w:rsidRDefault="006C5411" w:rsidP="006C5411">
      <w:pPr>
        <w:pStyle w:val="Default"/>
        <w:numPr>
          <w:ilvl w:val="0"/>
          <w:numId w:val="11"/>
        </w:numPr>
        <w:ind w:left="426" w:hanging="426"/>
        <w:rPr>
          <w:sz w:val="23"/>
          <w:szCs w:val="23"/>
        </w:rPr>
      </w:pPr>
      <w:r>
        <w:rPr>
          <w:sz w:val="23"/>
          <w:szCs w:val="23"/>
        </w:rPr>
        <w:t xml:space="preserve">Выберите в меню </w:t>
      </w:r>
      <w:r>
        <w:rPr>
          <w:b/>
          <w:sz w:val="23"/>
          <w:szCs w:val="23"/>
        </w:rPr>
        <w:t>Главная</w:t>
      </w:r>
      <w:r w:rsidRPr="00E012B2">
        <w:rPr>
          <w:b/>
          <w:sz w:val="23"/>
          <w:szCs w:val="23"/>
        </w:rPr>
        <w:t xml:space="preserve"> </w:t>
      </w:r>
      <w:r w:rsidRPr="006C5411">
        <w:rPr>
          <w:sz w:val="23"/>
          <w:szCs w:val="23"/>
        </w:rPr>
        <w:t>вкладку</w:t>
      </w:r>
      <w:r>
        <w:rPr>
          <w:b/>
          <w:sz w:val="23"/>
          <w:szCs w:val="23"/>
        </w:rPr>
        <w:t xml:space="preserve"> Ячейки </w:t>
      </w:r>
      <w:r w:rsidRPr="006C5411">
        <w:rPr>
          <w:sz w:val="23"/>
          <w:szCs w:val="23"/>
        </w:rPr>
        <w:t>строку</w:t>
      </w:r>
      <w:r>
        <w:rPr>
          <w:b/>
          <w:sz w:val="23"/>
          <w:szCs w:val="23"/>
        </w:rPr>
        <w:t xml:space="preserve"> Формат ячейки. </w:t>
      </w:r>
      <w:r w:rsidRPr="006C5411">
        <w:rPr>
          <w:sz w:val="23"/>
          <w:szCs w:val="23"/>
        </w:rPr>
        <w:t>На вкладке</w:t>
      </w:r>
      <w:r>
        <w:rPr>
          <w:b/>
          <w:sz w:val="23"/>
          <w:szCs w:val="23"/>
        </w:rPr>
        <w:t xml:space="preserve"> Выравнивание </w:t>
      </w:r>
      <w:r w:rsidRPr="006C5411">
        <w:rPr>
          <w:sz w:val="23"/>
          <w:szCs w:val="23"/>
        </w:rPr>
        <w:t>отметить опцию</w:t>
      </w:r>
      <w:r>
        <w:rPr>
          <w:sz w:val="23"/>
          <w:szCs w:val="23"/>
        </w:rPr>
        <w:t xml:space="preserve"> </w:t>
      </w:r>
      <w:r w:rsidRPr="00E012B2">
        <w:rPr>
          <w:b/>
          <w:sz w:val="23"/>
          <w:szCs w:val="23"/>
        </w:rPr>
        <w:t>Объединить ячейки</w:t>
      </w:r>
      <w:r>
        <w:rPr>
          <w:sz w:val="23"/>
          <w:szCs w:val="23"/>
        </w:rPr>
        <w:t xml:space="preserve">. Вместо трех ячеек получилась одна ячейка с адресом </w:t>
      </w:r>
      <w:r w:rsidRPr="00E012B2">
        <w:rPr>
          <w:b/>
          <w:sz w:val="23"/>
          <w:szCs w:val="23"/>
        </w:rPr>
        <w:t>А1</w:t>
      </w:r>
      <w:r>
        <w:rPr>
          <w:b/>
          <w:sz w:val="23"/>
          <w:szCs w:val="23"/>
        </w:rPr>
        <w:t>4</w:t>
      </w:r>
      <w:r>
        <w:rPr>
          <w:sz w:val="23"/>
          <w:szCs w:val="23"/>
        </w:rPr>
        <w:t>.</w:t>
      </w:r>
    </w:p>
    <w:p w:rsidR="006C5411" w:rsidRDefault="006C5411" w:rsidP="006C5411">
      <w:pPr>
        <w:pStyle w:val="Default"/>
        <w:numPr>
          <w:ilvl w:val="0"/>
          <w:numId w:val="11"/>
        </w:numPr>
        <w:ind w:left="426" w:hanging="426"/>
        <w:rPr>
          <w:sz w:val="23"/>
          <w:szCs w:val="23"/>
        </w:rPr>
      </w:pPr>
      <w:r>
        <w:rPr>
          <w:sz w:val="23"/>
          <w:szCs w:val="23"/>
        </w:rPr>
        <w:t>Определите суммарный фонд заработной платы за год.</w:t>
      </w:r>
    </w:p>
    <w:p w:rsidR="006C5411" w:rsidRDefault="006C5411" w:rsidP="006C5411">
      <w:pPr>
        <w:pStyle w:val="Default"/>
        <w:numPr>
          <w:ilvl w:val="0"/>
          <w:numId w:val="12"/>
        </w:numPr>
        <w:ind w:left="426"/>
        <w:rPr>
          <w:sz w:val="23"/>
          <w:szCs w:val="23"/>
        </w:rPr>
      </w:pPr>
      <w:r>
        <w:rPr>
          <w:sz w:val="23"/>
          <w:szCs w:val="23"/>
        </w:rPr>
        <w:t xml:space="preserve">переместите указатель мыши в ячейку </w:t>
      </w:r>
      <w:r w:rsidRPr="00E012B2">
        <w:rPr>
          <w:b/>
          <w:sz w:val="23"/>
          <w:szCs w:val="23"/>
        </w:rPr>
        <w:t>А1</w:t>
      </w:r>
      <w:r>
        <w:rPr>
          <w:b/>
          <w:sz w:val="23"/>
          <w:szCs w:val="23"/>
        </w:rPr>
        <w:t>4</w:t>
      </w:r>
    </w:p>
    <w:p w:rsidR="006C5411" w:rsidRDefault="006C5411" w:rsidP="006C5411">
      <w:pPr>
        <w:pStyle w:val="Default"/>
        <w:numPr>
          <w:ilvl w:val="0"/>
          <w:numId w:val="12"/>
        </w:numPr>
        <w:ind w:left="426"/>
        <w:rPr>
          <w:sz w:val="23"/>
          <w:szCs w:val="23"/>
        </w:rPr>
      </w:pPr>
      <w:r>
        <w:rPr>
          <w:sz w:val="23"/>
          <w:szCs w:val="23"/>
        </w:rPr>
        <w:t xml:space="preserve">введите слово </w:t>
      </w:r>
      <w:r w:rsidRPr="00F705DB">
        <w:rPr>
          <w:rFonts w:ascii="Arial" w:hAnsi="Arial" w:cs="Arial"/>
          <w:sz w:val="23"/>
          <w:szCs w:val="23"/>
        </w:rPr>
        <w:t>ИТОГО</w:t>
      </w:r>
      <w:r>
        <w:rPr>
          <w:sz w:val="23"/>
          <w:szCs w:val="23"/>
        </w:rPr>
        <w:t>:</w:t>
      </w:r>
    </w:p>
    <w:p w:rsidR="006C5411" w:rsidRDefault="006C5411" w:rsidP="006C5411">
      <w:pPr>
        <w:pStyle w:val="Default"/>
        <w:numPr>
          <w:ilvl w:val="0"/>
          <w:numId w:val="12"/>
        </w:numPr>
        <w:ind w:left="426"/>
        <w:rPr>
          <w:sz w:val="23"/>
          <w:szCs w:val="23"/>
        </w:rPr>
      </w:pPr>
      <w:r>
        <w:rPr>
          <w:sz w:val="23"/>
          <w:szCs w:val="23"/>
        </w:rPr>
        <w:lastRenderedPageBreak/>
        <w:t xml:space="preserve">переместите указатель мыши в ячейку </w:t>
      </w:r>
      <w:r>
        <w:rPr>
          <w:b/>
          <w:sz w:val="23"/>
          <w:szCs w:val="23"/>
          <w:lang w:val="en-US"/>
        </w:rPr>
        <w:t>D</w:t>
      </w:r>
      <w:r w:rsidRPr="00F705DB">
        <w:rPr>
          <w:b/>
          <w:sz w:val="23"/>
          <w:szCs w:val="23"/>
        </w:rPr>
        <w:t>14</w:t>
      </w:r>
    </w:p>
    <w:p w:rsidR="006C5411" w:rsidRDefault="006C5411" w:rsidP="00DF195E">
      <w:pPr>
        <w:pStyle w:val="Default"/>
        <w:numPr>
          <w:ilvl w:val="0"/>
          <w:numId w:val="12"/>
        </w:numPr>
        <w:ind w:left="426"/>
        <w:rPr>
          <w:sz w:val="23"/>
          <w:szCs w:val="23"/>
        </w:rPr>
      </w:pPr>
      <w:r w:rsidRPr="006C5411">
        <w:rPr>
          <w:sz w:val="23"/>
          <w:szCs w:val="23"/>
        </w:rPr>
        <w:t xml:space="preserve">в меню </w:t>
      </w:r>
      <w:r w:rsidRPr="006C5411">
        <w:rPr>
          <w:b/>
          <w:sz w:val="23"/>
          <w:szCs w:val="23"/>
        </w:rPr>
        <w:t>Главная</w:t>
      </w:r>
      <w:r w:rsidRPr="006C5411">
        <w:rPr>
          <w:sz w:val="23"/>
          <w:szCs w:val="23"/>
        </w:rPr>
        <w:t xml:space="preserve"> на вкладке </w:t>
      </w:r>
      <w:r w:rsidRPr="006C5411">
        <w:rPr>
          <w:b/>
          <w:sz w:val="23"/>
          <w:szCs w:val="23"/>
        </w:rPr>
        <w:t>Редактирование</w:t>
      </w:r>
      <w:r w:rsidRPr="006C5411">
        <w:rPr>
          <w:sz w:val="23"/>
          <w:szCs w:val="23"/>
        </w:rPr>
        <w:t xml:space="preserve"> найдите  пиктограмму суммы </w:t>
      </w:r>
      <w:r w:rsidRPr="006C5411">
        <w:rPr>
          <w:b/>
          <w:sz w:val="23"/>
          <w:szCs w:val="23"/>
        </w:rPr>
        <w:t>∑</w:t>
      </w:r>
      <w:r w:rsidRPr="006C5411">
        <w:rPr>
          <w:sz w:val="23"/>
          <w:szCs w:val="23"/>
        </w:rPr>
        <w:t xml:space="preserve"> и щелкните по  ней. В ячейке </w:t>
      </w:r>
      <w:r w:rsidRPr="006C5411">
        <w:rPr>
          <w:b/>
          <w:sz w:val="23"/>
          <w:szCs w:val="23"/>
          <w:lang w:val="en-US"/>
        </w:rPr>
        <w:t>D</w:t>
      </w:r>
      <w:r w:rsidRPr="006C5411">
        <w:rPr>
          <w:b/>
          <w:sz w:val="23"/>
          <w:szCs w:val="23"/>
        </w:rPr>
        <w:t>14</w:t>
      </w:r>
      <w:r w:rsidRPr="006C5411">
        <w:rPr>
          <w:sz w:val="23"/>
          <w:szCs w:val="23"/>
        </w:rPr>
        <w:t xml:space="preserve"> появится число, а в строке ввода формул появится формула расчета суммы с указанием диапазона ячеек, участвующих в расчете суммы. Этот диапазон при желании можно изменить (задать) вручную.</w:t>
      </w:r>
    </w:p>
    <w:p w:rsidR="00DA0746" w:rsidRDefault="00DA0746" w:rsidP="00DA0746">
      <w:pPr>
        <w:pStyle w:val="Default"/>
        <w:numPr>
          <w:ilvl w:val="0"/>
          <w:numId w:val="12"/>
        </w:numPr>
        <w:rPr>
          <w:b/>
          <w:sz w:val="23"/>
          <w:szCs w:val="23"/>
        </w:rPr>
      </w:pPr>
      <w:r w:rsidRPr="00940972">
        <w:rPr>
          <w:b/>
          <w:sz w:val="23"/>
          <w:szCs w:val="23"/>
        </w:rPr>
        <w:t>Задание 7. Оформление титульного листа.</w:t>
      </w:r>
    </w:p>
    <w:p w:rsidR="00DA0746" w:rsidRPr="00940972" w:rsidRDefault="00DA0746" w:rsidP="00DA0746">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sidRPr="00940972">
        <w:rPr>
          <w:sz w:val="23"/>
          <w:szCs w:val="23"/>
        </w:rPr>
        <w:t>Создайте второй лист. Для этого:</w:t>
      </w:r>
    </w:p>
    <w:p w:rsidR="00DA0746" w:rsidRPr="00940972" w:rsidRDefault="00DA0746" w:rsidP="00DA0746">
      <w:pPr>
        <w:pStyle w:val="Default"/>
        <w:numPr>
          <w:ilvl w:val="0"/>
          <w:numId w:val="12"/>
        </w:numPr>
        <w:rPr>
          <w:sz w:val="23"/>
          <w:szCs w:val="23"/>
        </w:rPr>
      </w:pPr>
      <w:r>
        <w:rPr>
          <w:sz w:val="23"/>
          <w:szCs w:val="23"/>
        </w:rPr>
        <w:t xml:space="preserve">в пункте меню </w:t>
      </w:r>
      <w:r>
        <w:rPr>
          <w:b/>
          <w:sz w:val="23"/>
          <w:szCs w:val="23"/>
        </w:rPr>
        <w:t>Главная</w:t>
      </w:r>
      <w:r>
        <w:rPr>
          <w:sz w:val="23"/>
          <w:szCs w:val="23"/>
        </w:rPr>
        <w:t xml:space="preserve"> на вкладке </w:t>
      </w:r>
      <w:r w:rsidRPr="00374769">
        <w:rPr>
          <w:b/>
          <w:sz w:val="23"/>
          <w:szCs w:val="23"/>
        </w:rPr>
        <w:t>Ячейк</w:t>
      </w:r>
      <w:r>
        <w:rPr>
          <w:b/>
          <w:sz w:val="23"/>
          <w:szCs w:val="23"/>
        </w:rPr>
        <w:t>и</w:t>
      </w:r>
      <w:r>
        <w:rPr>
          <w:sz w:val="23"/>
          <w:szCs w:val="23"/>
        </w:rPr>
        <w:t xml:space="preserve"> выбрать строку </w:t>
      </w:r>
      <w:r>
        <w:rPr>
          <w:b/>
          <w:sz w:val="23"/>
          <w:szCs w:val="23"/>
        </w:rPr>
        <w:t xml:space="preserve">Вставить. </w:t>
      </w:r>
      <w:r w:rsidRPr="00697327">
        <w:rPr>
          <w:sz w:val="23"/>
          <w:szCs w:val="23"/>
        </w:rPr>
        <w:t>В</w:t>
      </w:r>
      <w:r>
        <w:rPr>
          <w:sz w:val="23"/>
          <w:szCs w:val="23"/>
        </w:rPr>
        <w:t xml:space="preserve"> </w:t>
      </w:r>
      <w:r w:rsidRPr="00697327">
        <w:rPr>
          <w:sz w:val="23"/>
          <w:szCs w:val="23"/>
        </w:rPr>
        <w:t>от</w:t>
      </w:r>
      <w:r>
        <w:rPr>
          <w:sz w:val="23"/>
          <w:szCs w:val="23"/>
        </w:rPr>
        <w:t>крывшемся списке</w:t>
      </w:r>
      <w:r w:rsidRPr="00697327">
        <w:rPr>
          <w:sz w:val="23"/>
          <w:szCs w:val="23"/>
        </w:rPr>
        <w:t xml:space="preserve"> </w:t>
      </w:r>
      <w:r>
        <w:rPr>
          <w:sz w:val="23"/>
          <w:szCs w:val="23"/>
        </w:rPr>
        <w:t xml:space="preserve">выбрать строку </w:t>
      </w:r>
      <w:r>
        <w:rPr>
          <w:b/>
          <w:sz w:val="23"/>
          <w:szCs w:val="23"/>
        </w:rPr>
        <w:t>Вставить лист</w:t>
      </w:r>
      <w:r>
        <w:rPr>
          <w:sz w:val="23"/>
          <w:szCs w:val="23"/>
        </w:rPr>
        <w:t>.</w:t>
      </w:r>
    </w:p>
    <w:p w:rsidR="00DA0746" w:rsidRDefault="00DA0746" w:rsidP="00DA0746">
      <w:pPr>
        <w:pStyle w:val="Default"/>
        <w:numPr>
          <w:ilvl w:val="0"/>
          <w:numId w:val="12"/>
        </w:numPr>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Переименуйте </w:t>
      </w:r>
      <w:r>
        <w:rPr>
          <w:b/>
          <w:bCs/>
          <w:sz w:val="23"/>
          <w:szCs w:val="23"/>
        </w:rPr>
        <w:t>Лист2</w:t>
      </w:r>
      <w:r>
        <w:rPr>
          <w:sz w:val="23"/>
          <w:szCs w:val="23"/>
        </w:rPr>
        <w:t xml:space="preserve">. Для этого: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Переместите указатель мыши на ярлычок </w:t>
      </w:r>
      <w:r>
        <w:rPr>
          <w:b/>
          <w:bCs/>
          <w:sz w:val="23"/>
          <w:szCs w:val="23"/>
        </w:rPr>
        <w:t xml:space="preserve">Лист2 </w:t>
      </w:r>
      <w:r>
        <w:rPr>
          <w:sz w:val="23"/>
          <w:szCs w:val="23"/>
        </w:rPr>
        <w:t xml:space="preserve">в левом нижнем углу окна программы.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Дважды щелкните левой кнопкой мыши.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Delete</w:t>
      </w:r>
      <w:r>
        <w:rPr>
          <w:sz w:val="23"/>
          <w:szCs w:val="23"/>
        </w:rPr>
        <w:t xml:space="preserve">. </w:t>
      </w:r>
    </w:p>
    <w:p w:rsidR="00DA0746" w:rsidRDefault="00DA0746" w:rsidP="00DA0746">
      <w:pPr>
        <w:pStyle w:val="Default"/>
        <w:numPr>
          <w:ilvl w:val="0"/>
          <w:numId w:val="12"/>
        </w:numPr>
        <w:spacing w:after="27"/>
        <w:rPr>
          <w:sz w:val="23"/>
          <w:szCs w:val="23"/>
        </w:rPr>
      </w:pPr>
      <w:r>
        <w:rPr>
          <w:rFonts w:ascii="Courier New" w:hAnsi="Courier New" w:cs="Courier New"/>
          <w:sz w:val="23"/>
          <w:szCs w:val="23"/>
        </w:rPr>
        <w:t xml:space="preserve">o </w:t>
      </w:r>
      <w:r>
        <w:rPr>
          <w:sz w:val="23"/>
          <w:szCs w:val="23"/>
        </w:rPr>
        <w:t xml:space="preserve">Введите слова </w:t>
      </w:r>
      <w:r>
        <w:rPr>
          <w:rFonts w:ascii="Arial" w:hAnsi="Arial" w:cs="Arial"/>
          <w:sz w:val="23"/>
          <w:szCs w:val="23"/>
        </w:rPr>
        <w:t>Титульный лист</w:t>
      </w:r>
      <w:r>
        <w:rPr>
          <w:sz w:val="23"/>
          <w:szCs w:val="23"/>
        </w:rPr>
        <w:t xml:space="preserve">. </w:t>
      </w:r>
    </w:p>
    <w:p w:rsidR="00DA0746" w:rsidRDefault="00DA0746" w:rsidP="00DA0746">
      <w:pPr>
        <w:pStyle w:val="Default"/>
        <w:numPr>
          <w:ilvl w:val="0"/>
          <w:numId w:val="12"/>
        </w:numPr>
        <w:rPr>
          <w:sz w:val="23"/>
          <w:szCs w:val="23"/>
        </w:rPr>
      </w:pPr>
      <w:r>
        <w:rPr>
          <w:rFonts w:ascii="Courier New" w:hAnsi="Courier New" w:cs="Courier New"/>
          <w:sz w:val="23"/>
          <w:szCs w:val="23"/>
        </w:rPr>
        <w:t xml:space="preserve">o </w:t>
      </w:r>
      <w:r>
        <w:rPr>
          <w:sz w:val="23"/>
          <w:szCs w:val="23"/>
        </w:rPr>
        <w:t xml:space="preserve">Нажмите клавишу </w:t>
      </w:r>
      <w:r>
        <w:rPr>
          <w:sz w:val="23"/>
          <w:szCs w:val="23"/>
          <w:lang w:val="en-US"/>
        </w:rPr>
        <w:t>Enter</w:t>
      </w:r>
      <w:r>
        <w:rPr>
          <w:sz w:val="23"/>
          <w:szCs w:val="23"/>
        </w:rPr>
        <w:t xml:space="preserve">. </w:t>
      </w:r>
    </w:p>
    <w:p w:rsidR="00A4105A" w:rsidRDefault="00A4105A" w:rsidP="00DA0746">
      <w:pPr>
        <w:pStyle w:val="Default"/>
        <w:rPr>
          <w:sz w:val="23"/>
          <w:szCs w:val="23"/>
        </w:rPr>
      </w:pPr>
    </w:p>
    <w:p w:rsidR="001061F9" w:rsidRPr="00DF195E" w:rsidRDefault="001061F9" w:rsidP="001061F9">
      <w:pPr>
        <w:pStyle w:val="Default"/>
        <w:jc w:val="center"/>
        <w:outlineLvl w:val="0"/>
        <w:rPr>
          <w:b/>
          <w:sz w:val="32"/>
          <w:szCs w:val="32"/>
        </w:rPr>
      </w:pPr>
      <w:r w:rsidRPr="00DF195E">
        <w:rPr>
          <w:b/>
          <w:bCs/>
          <w:sz w:val="32"/>
          <w:szCs w:val="32"/>
        </w:rPr>
        <w:t xml:space="preserve">Лабораторная работа № </w:t>
      </w:r>
      <w:r>
        <w:rPr>
          <w:b/>
          <w:bCs/>
          <w:sz w:val="32"/>
          <w:szCs w:val="32"/>
        </w:rPr>
        <w:t>2</w:t>
      </w:r>
    </w:p>
    <w:p w:rsidR="001061F9" w:rsidRPr="00145C28" w:rsidRDefault="001061F9" w:rsidP="001061F9">
      <w:pPr>
        <w:pStyle w:val="Default"/>
        <w:rPr>
          <w:b/>
          <w:bCs/>
          <w:sz w:val="28"/>
          <w:szCs w:val="28"/>
        </w:rPr>
      </w:pPr>
    </w:p>
    <w:p w:rsidR="001061F9" w:rsidRPr="00B616BE" w:rsidRDefault="001061F9" w:rsidP="001061F9">
      <w:pPr>
        <w:rPr>
          <w:rFonts w:ascii="Times New Roman" w:hAnsi="Times New Roman" w:cs="Times New Roman"/>
          <w:b/>
          <w:sz w:val="32"/>
          <w:szCs w:val="32"/>
        </w:rPr>
      </w:pPr>
      <w:r w:rsidRPr="00B616BE">
        <w:rPr>
          <w:rFonts w:ascii="Times New Roman" w:hAnsi="Times New Roman" w:cs="Times New Roman"/>
          <w:b/>
          <w:sz w:val="32"/>
          <w:szCs w:val="32"/>
        </w:rPr>
        <w:t xml:space="preserve">Знакомство с табличным процессором </w:t>
      </w:r>
      <w:r w:rsidRPr="00B616BE">
        <w:rPr>
          <w:rFonts w:ascii="Times New Roman" w:hAnsi="Times New Roman" w:cs="Times New Roman"/>
          <w:b/>
          <w:sz w:val="32"/>
          <w:szCs w:val="32"/>
          <w:lang w:val="en-US"/>
        </w:rPr>
        <w:t>Excel</w:t>
      </w:r>
      <w:r w:rsidRPr="00B616BE">
        <w:rPr>
          <w:rFonts w:ascii="Times New Roman" w:hAnsi="Times New Roman" w:cs="Times New Roman"/>
          <w:b/>
          <w:sz w:val="32"/>
          <w:szCs w:val="32"/>
        </w:rPr>
        <w:t>: построение графиков функций и поверхностей.</w:t>
      </w:r>
    </w:p>
    <w:p w:rsidR="001061F9" w:rsidRPr="005753C1" w:rsidRDefault="001061F9" w:rsidP="001061F9">
      <w:pPr>
        <w:jc w:val="both"/>
        <w:rPr>
          <w:rFonts w:ascii="Times New Roman" w:hAnsi="Times New Roman" w:cs="Times New Roman"/>
          <w:sz w:val="28"/>
          <w:szCs w:val="28"/>
        </w:rPr>
      </w:pPr>
      <w:r w:rsidRPr="005753C1">
        <w:rPr>
          <w:rFonts w:ascii="Times New Roman" w:hAnsi="Times New Roman" w:cs="Times New Roman"/>
          <w:sz w:val="28"/>
          <w:szCs w:val="28"/>
        </w:rPr>
        <w:t xml:space="preserve">Построение графиков функций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1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и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2 = </w:t>
      </w:r>
      <w:r w:rsidRPr="005753C1">
        <w:rPr>
          <w:rFonts w:ascii="Times New Roman" w:hAnsi="Times New Roman" w:cs="Times New Roman"/>
          <w:sz w:val="28"/>
          <w:szCs w:val="28"/>
          <w:lang w:val="en-US"/>
        </w:rPr>
        <w:t>Cox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на интервале от 0 до 2π.</w:t>
      </w:r>
    </w:p>
    <w:p w:rsidR="001061F9" w:rsidRPr="005753C1"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 xml:space="preserve">Создайте в своей папке папку с именем «Таблицы </w:t>
      </w:r>
      <w:r w:rsidRPr="005753C1">
        <w:rPr>
          <w:rFonts w:ascii="Times New Roman" w:hAnsi="Times New Roman" w:cs="Times New Roman"/>
          <w:sz w:val="28"/>
          <w:szCs w:val="28"/>
          <w:lang w:val="en-US"/>
        </w:rPr>
        <w:t>Excel</w:t>
      </w:r>
      <w:r w:rsidRPr="005753C1">
        <w:rPr>
          <w:rFonts w:ascii="Times New Roman" w:hAnsi="Times New Roman" w:cs="Times New Roman"/>
          <w:sz w:val="28"/>
          <w:szCs w:val="28"/>
        </w:rPr>
        <w:t xml:space="preserve">». Запустите программу </w:t>
      </w:r>
      <w:r w:rsidRPr="005753C1">
        <w:rPr>
          <w:rFonts w:ascii="Times New Roman" w:hAnsi="Times New Roman" w:cs="Times New Roman"/>
          <w:sz w:val="28"/>
          <w:szCs w:val="28"/>
          <w:lang w:val="en-US"/>
        </w:rPr>
        <w:t>Microsoft Excel</w:t>
      </w:r>
      <w:r w:rsidRPr="005753C1">
        <w:rPr>
          <w:rFonts w:ascii="Times New Roman" w:hAnsi="Times New Roman" w:cs="Times New Roman"/>
          <w:sz w:val="28"/>
          <w:szCs w:val="28"/>
        </w:rPr>
        <w:t>.</w:t>
      </w:r>
    </w:p>
    <w:p w:rsidR="001061F9" w:rsidRPr="005753C1"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Открывшийся файл имеет три пустых листа. Переименуйте эти листы лследующим образом:</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Лист 1 – Титульный лист</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 xml:space="preserve">Лист 2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p>
    <w:p w:rsidR="001061F9" w:rsidRPr="005753C1" w:rsidRDefault="001061F9" w:rsidP="001061F9">
      <w:pPr>
        <w:ind w:left="708"/>
        <w:rPr>
          <w:rFonts w:ascii="Times New Roman" w:hAnsi="Times New Roman" w:cs="Times New Roman"/>
          <w:sz w:val="28"/>
          <w:szCs w:val="28"/>
        </w:rPr>
      </w:pPr>
      <w:r w:rsidRPr="005753C1">
        <w:rPr>
          <w:rFonts w:ascii="Times New Roman" w:hAnsi="Times New Roman" w:cs="Times New Roman"/>
          <w:sz w:val="28"/>
          <w:szCs w:val="28"/>
        </w:rPr>
        <w:t>Лист 3 – функция № &lt;указать номер своего варианта&gt; (См. таблицу в конце лабораторной работы)</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Сохранить файл в папке «Таблицы </w:t>
      </w:r>
      <w:r w:rsidRPr="005753C1">
        <w:rPr>
          <w:rFonts w:ascii="Times New Roman" w:hAnsi="Times New Roman" w:cs="Times New Roman"/>
          <w:sz w:val="28"/>
          <w:szCs w:val="28"/>
          <w:lang w:val="en-US"/>
        </w:rPr>
        <w:t>Excel</w:t>
      </w:r>
      <w:r w:rsidRPr="005753C1">
        <w:rPr>
          <w:rFonts w:ascii="Times New Roman" w:hAnsi="Times New Roman" w:cs="Times New Roman"/>
          <w:sz w:val="28"/>
          <w:szCs w:val="28"/>
        </w:rPr>
        <w:t xml:space="preserve">» с именем «Графики». </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Перейти на лист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В первой строке сделать заголовок:</w:t>
      </w:r>
    </w:p>
    <w:p w:rsidR="001061F9" w:rsidRPr="005753C1" w:rsidRDefault="001061F9" w:rsidP="001061F9">
      <w:pPr>
        <w:jc w:val="center"/>
        <w:rPr>
          <w:rFonts w:ascii="Times New Roman" w:hAnsi="Times New Roman" w:cs="Times New Roman"/>
          <w:i/>
          <w:sz w:val="28"/>
          <w:szCs w:val="28"/>
        </w:rPr>
      </w:pPr>
      <w:r w:rsidRPr="005753C1">
        <w:rPr>
          <w:rFonts w:ascii="Times New Roman" w:hAnsi="Times New Roman" w:cs="Times New Roman"/>
          <w:i/>
          <w:sz w:val="28"/>
          <w:szCs w:val="28"/>
        </w:rPr>
        <w:t xml:space="preserve">Построение графиков функций </w:t>
      </w:r>
      <w:r w:rsidRPr="005753C1">
        <w:rPr>
          <w:rFonts w:ascii="Times New Roman" w:hAnsi="Times New Roman" w:cs="Times New Roman"/>
          <w:i/>
          <w:sz w:val="28"/>
          <w:szCs w:val="28"/>
          <w:lang w:val="en-US"/>
        </w:rPr>
        <w:t>y</w:t>
      </w:r>
      <w:r w:rsidRPr="005753C1">
        <w:rPr>
          <w:rFonts w:ascii="Times New Roman" w:hAnsi="Times New Roman" w:cs="Times New Roman"/>
          <w:i/>
          <w:sz w:val="28"/>
          <w:szCs w:val="28"/>
        </w:rPr>
        <w:t xml:space="preserve">1 = </w:t>
      </w:r>
      <w:r w:rsidRPr="005753C1">
        <w:rPr>
          <w:rFonts w:ascii="Times New Roman" w:hAnsi="Times New Roman" w:cs="Times New Roman"/>
          <w:i/>
          <w:sz w:val="28"/>
          <w:szCs w:val="28"/>
          <w:lang w:val="en-US"/>
        </w:rPr>
        <w:t>Sin</w:t>
      </w:r>
      <w:r w:rsidRPr="005753C1">
        <w:rPr>
          <w:rFonts w:ascii="Times New Roman" w:hAnsi="Times New Roman" w:cs="Times New Roman"/>
          <w:i/>
          <w:sz w:val="28"/>
          <w:szCs w:val="28"/>
        </w:rPr>
        <w:t xml:space="preserve"> </w:t>
      </w:r>
      <w:r w:rsidRPr="005753C1">
        <w:rPr>
          <w:rFonts w:ascii="Times New Roman" w:hAnsi="Times New Roman" w:cs="Times New Roman"/>
          <w:i/>
          <w:sz w:val="28"/>
          <w:szCs w:val="28"/>
          <w:lang w:val="en-US"/>
        </w:rPr>
        <w:t>x</w:t>
      </w:r>
      <w:r w:rsidRPr="005753C1">
        <w:rPr>
          <w:rFonts w:ascii="Times New Roman" w:hAnsi="Times New Roman" w:cs="Times New Roman"/>
          <w:i/>
          <w:sz w:val="28"/>
          <w:szCs w:val="28"/>
        </w:rPr>
        <w:t xml:space="preserve">   и   </w:t>
      </w:r>
      <w:r w:rsidRPr="005753C1">
        <w:rPr>
          <w:rFonts w:ascii="Times New Roman" w:hAnsi="Times New Roman" w:cs="Times New Roman"/>
          <w:i/>
          <w:sz w:val="28"/>
          <w:szCs w:val="28"/>
          <w:lang w:val="en-US"/>
        </w:rPr>
        <w:t>y</w:t>
      </w:r>
      <w:r w:rsidRPr="005753C1">
        <w:rPr>
          <w:rFonts w:ascii="Times New Roman" w:hAnsi="Times New Roman" w:cs="Times New Roman"/>
          <w:i/>
          <w:sz w:val="28"/>
          <w:szCs w:val="28"/>
        </w:rPr>
        <w:t xml:space="preserve">2 = </w:t>
      </w:r>
      <w:r w:rsidRPr="005753C1">
        <w:rPr>
          <w:rFonts w:ascii="Times New Roman" w:hAnsi="Times New Roman" w:cs="Times New Roman"/>
          <w:i/>
          <w:sz w:val="28"/>
          <w:szCs w:val="28"/>
          <w:lang w:val="en-US"/>
        </w:rPr>
        <w:t>Cox</w:t>
      </w:r>
      <w:r w:rsidRPr="005753C1">
        <w:rPr>
          <w:rFonts w:ascii="Times New Roman" w:hAnsi="Times New Roman" w:cs="Times New Roman"/>
          <w:i/>
          <w:sz w:val="28"/>
          <w:szCs w:val="28"/>
        </w:rPr>
        <w:t xml:space="preserve"> </w:t>
      </w:r>
      <w:r w:rsidRPr="005753C1">
        <w:rPr>
          <w:rFonts w:ascii="Times New Roman" w:hAnsi="Times New Roman" w:cs="Times New Roman"/>
          <w:i/>
          <w:sz w:val="28"/>
          <w:szCs w:val="28"/>
          <w:lang w:val="en-US"/>
        </w:rPr>
        <w:t>x</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В ячейках А5, А6 и А7 сделаем заголовки таблицы исходных данных: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1, </w:t>
      </w:r>
      <w:r w:rsidRPr="005753C1">
        <w:rPr>
          <w:rFonts w:ascii="Times New Roman" w:hAnsi="Times New Roman" w:cs="Times New Roman"/>
          <w:sz w:val="28"/>
          <w:szCs w:val="28"/>
          <w:lang w:val="en-US"/>
        </w:rPr>
        <w:t>y</w:t>
      </w:r>
      <w:r w:rsidRPr="005753C1">
        <w:rPr>
          <w:rFonts w:ascii="Times New Roman" w:hAnsi="Times New Roman" w:cs="Times New Roman"/>
          <w:sz w:val="28"/>
          <w:szCs w:val="28"/>
        </w:rPr>
        <w:t xml:space="preserve">2. </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Заполним строку значений аргумента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начиная с ячейки В5: </w:t>
      </w:r>
      <w:r w:rsidRPr="005753C1">
        <w:rPr>
          <w:rFonts w:ascii="Times New Roman" w:hAnsi="Times New Roman" w:cs="Times New Roman"/>
          <w:sz w:val="28"/>
          <w:szCs w:val="28"/>
          <w:lang w:val="en-US"/>
        </w:rPr>
        <w:t>x</w:t>
      </w:r>
      <w:r w:rsidRPr="005753C1">
        <w:rPr>
          <w:rFonts w:ascii="Times New Roman" w:hAnsi="Times New Roman" w:cs="Times New Roman"/>
          <w:sz w:val="28"/>
          <w:szCs w:val="28"/>
        </w:rPr>
        <w:t xml:space="preserve"> = 0; 0,6;…; 6,6 (использовать автозаполнение).</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 xml:space="preserve">В ячейку В6 запишем формулу:  = </w:t>
      </w:r>
      <w:r w:rsidRPr="005753C1">
        <w:rPr>
          <w:rFonts w:ascii="Times New Roman" w:hAnsi="Times New Roman" w:cs="Times New Roman"/>
          <w:sz w:val="28"/>
          <w:szCs w:val="28"/>
          <w:lang w:val="en-US"/>
        </w:rPr>
        <w:t>Sin</w:t>
      </w:r>
      <w:r w:rsidRPr="005753C1">
        <w:rPr>
          <w:rFonts w:ascii="Times New Roman" w:hAnsi="Times New Roman" w:cs="Times New Roman"/>
          <w:sz w:val="28"/>
          <w:szCs w:val="28"/>
        </w:rPr>
        <w:t xml:space="preserve"> (В5)</w:t>
      </w:r>
    </w:p>
    <w:p w:rsidR="001061F9" w:rsidRPr="005753C1" w:rsidRDefault="001061F9" w:rsidP="001061F9">
      <w:pPr>
        <w:pStyle w:val="ab"/>
        <w:numPr>
          <w:ilvl w:val="0"/>
          <w:numId w:val="14"/>
        </w:numPr>
        <w:rPr>
          <w:rFonts w:ascii="Times New Roman" w:hAnsi="Times New Roman" w:cs="Times New Roman"/>
          <w:sz w:val="28"/>
          <w:szCs w:val="28"/>
        </w:rPr>
      </w:pPr>
      <w:r>
        <w:rPr>
          <w:rFonts w:ascii="Times New Roman" w:hAnsi="Times New Roman" w:cs="Times New Roman"/>
          <w:sz w:val="28"/>
          <w:szCs w:val="28"/>
        </w:rPr>
        <w:t>С</w:t>
      </w:r>
      <w:r w:rsidRPr="005753C1">
        <w:rPr>
          <w:rFonts w:ascii="Times New Roman" w:hAnsi="Times New Roman" w:cs="Times New Roman"/>
          <w:sz w:val="28"/>
          <w:szCs w:val="28"/>
        </w:rPr>
        <w:t>копируйте эту формулу на остальные ячейки строки 6: до М6.</w:t>
      </w:r>
    </w:p>
    <w:p w:rsidR="001061F9" w:rsidRDefault="001061F9" w:rsidP="001061F9">
      <w:pPr>
        <w:pStyle w:val="ab"/>
        <w:numPr>
          <w:ilvl w:val="0"/>
          <w:numId w:val="14"/>
        </w:numPr>
        <w:jc w:val="both"/>
        <w:rPr>
          <w:rFonts w:ascii="Times New Roman" w:hAnsi="Times New Roman" w:cs="Times New Roman"/>
          <w:sz w:val="28"/>
          <w:szCs w:val="28"/>
        </w:rPr>
      </w:pPr>
      <w:r w:rsidRPr="005753C1">
        <w:rPr>
          <w:rFonts w:ascii="Times New Roman" w:hAnsi="Times New Roman" w:cs="Times New Roman"/>
          <w:sz w:val="28"/>
          <w:szCs w:val="28"/>
        </w:rPr>
        <w:t>Вызовите мастер диаграмм (используя пункт меню Вставка →</w:t>
      </w:r>
      <w:r>
        <w:rPr>
          <w:rFonts w:ascii="Times New Roman" w:hAnsi="Times New Roman" w:cs="Times New Roman"/>
          <w:sz w:val="28"/>
          <w:szCs w:val="28"/>
        </w:rPr>
        <w:t xml:space="preserve"> </w:t>
      </w:r>
      <w:r w:rsidRPr="005753C1">
        <w:rPr>
          <w:rFonts w:ascii="Times New Roman" w:hAnsi="Times New Roman" w:cs="Times New Roman"/>
          <w:sz w:val="28"/>
          <w:szCs w:val="28"/>
        </w:rPr>
        <w:t>Диаграмма</w:t>
      </w:r>
      <w:r>
        <w:rPr>
          <w:rFonts w:ascii="Times New Roman" w:hAnsi="Times New Roman" w:cs="Times New Roman"/>
          <w:sz w:val="28"/>
          <w:szCs w:val="28"/>
        </w:rPr>
        <w:t>)</w:t>
      </w:r>
      <w:r w:rsidRPr="005753C1">
        <w:rPr>
          <w:rFonts w:ascii="Times New Roman" w:hAnsi="Times New Roman" w:cs="Times New Roman"/>
          <w:sz w:val="28"/>
          <w:szCs w:val="28"/>
        </w:rPr>
        <w:t>.</w:t>
      </w:r>
    </w:p>
    <w:p w:rsidR="001061F9" w:rsidRPr="005753C1" w:rsidRDefault="001061F9" w:rsidP="001061F9">
      <w:pPr>
        <w:pStyle w:val="ab"/>
        <w:numPr>
          <w:ilvl w:val="0"/>
          <w:numId w:val="14"/>
        </w:numPr>
        <w:jc w:val="both"/>
        <w:rPr>
          <w:rFonts w:ascii="Times New Roman" w:hAnsi="Times New Roman" w:cs="Times New Roman"/>
          <w:sz w:val="28"/>
          <w:szCs w:val="28"/>
        </w:rPr>
      </w:pPr>
      <w:r>
        <w:rPr>
          <w:rFonts w:ascii="Times New Roman" w:hAnsi="Times New Roman" w:cs="Times New Roman"/>
          <w:sz w:val="28"/>
          <w:szCs w:val="28"/>
        </w:rPr>
        <w:t>Выберите тип диаграммы – График.</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lastRenderedPageBreak/>
        <w:t>Перв</w:t>
      </w:r>
      <w:r>
        <w:rPr>
          <w:rFonts w:ascii="Times New Roman" w:hAnsi="Times New Roman" w:cs="Times New Roman"/>
          <w:i/>
          <w:sz w:val="28"/>
          <w:szCs w:val="28"/>
        </w:rPr>
        <w:t>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w:t>
      </w:r>
      <w:r w:rsidRPr="005753C1">
        <w:rPr>
          <w:rFonts w:ascii="Times New Roman" w:hAnsi="Times New Roman" w:cs="Times New Roman"/>
          <w:sz w:val="28"/>
          <w:szCs w:val="28"/>
        </w:rPr>
        <w:t xml:space="preserve"> окн</w:t>
      </w:r>
      <w:r>
        <w:rPr>
          <w:rFonts w:ascii="Times New Roman" w:hAnsi="Times New Roman" w:cs="Times New Roman"/>
          <w:sz w:val="28"/>
          <w:szCs w:val="28"/>
        </w:rPr>
        <w:t xml:space="preserve">а </w:t>
      </w:r>
      <w:r w:rsidRPr="005753C1">
        <w:rPr>
          <w:rFonts w:ascii="Times New Roman" w:hAnsi="Times New Roman" w:cs="Times New Roman"/>
          <w:sz w:val="28"/>
          <w:szCs w:val="28"/>
        </w:rPr>
        <w:t xml:space="preserve">мастера диаграмм – Тип диаграммы. </w:t>
      </w:r>
      <w:r>
        <w:rPr>
          <w:rFonts w:ascii="Times New Roman" w:hAnsi="Times New Roman" w:cs="Times New Roman"/>
          <w:sz w:val="28"/>
          <w:szCs w:val="28"/>
        </w:rPr>
        <w:t>Проверьте, что выбрана диаграмма График</w:t>
      </w:r>
      <w:r w:rsidRPr="005753C1">
        <w:rPr>
          <w:rFonts w:ascii="Times New Roman" w:hAnsi="Times New Roman" w:cs="Times New Roman"/>
          <w:sz w:val="28"/>
          <w:szCs w:val="28"/>
        </w:rPr>
        <w:t>,</w:t>
      </w:r>
      <w:r>
        <w:rPr>
          <w:rFonts w:ascii="Times New Roman" w:hAnsi="Times New Roman" w:cs="Times New Roman"/>
          <w:sz w:val="28"/>
          <w:szCs w:val="28"/>
        </w:rPr>
        <w:t xml:space="preserve"> тип диаграммы также должен быть выбран – График. </w:t>
      </w:r>
      <w:r w:rsidRPr="005753C1">
        <w:rPr>
          <w:rFonts w:ascii="Times New Roman" w:hAnsi="Times New Roman" w:cs="Times New Roman"/>
          <w:sz w:val="28"/>
          <w:szCs w:val="28"/>
        </w:rPr>
        <w:t xml:space="preserve">Нажмите кнопку </w:t>
      </w:r>
      <w:r>
        <w:rPr>
          <w:rFonts w:ascii="Times New Roman" w:hAnsi="Times New Roman" w:cs="Times New Roman"/>
          <w:sz w:val="28"/>
          <w:szCs w:val="28"/>
        </w:rPr>
        <w:t>ОК</w:t>
      </w:r>
      <w:r w:rsidRPr="005753C1">
        <w:rPr>
          <w:rFonts w:ascii="Times New Roman" w:hAnsi="Times New Roman" w:cs="Times New Roman"/>
          <w:sz w:val="28"/>
          <w:szCs w:val="28"/>
        </w:rPr>
        <w:t>.</w:t>
      </w:r>
    </w:p>
    <w:p w:rsidR="001061F9" w:rsidRPr="00AC6B1E"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t>Втор</w:t>
      </w:r>
      <w:r>
        <w:rPr>
          <w:rFonts w:ascii="Times New Roman" w:hAnsi="Times New Roman" w:cs="Times New Roman"/>
          <w:i/>
          <w:sz w:val="28"/>
          <w:szCs w:val="28"/>
        </w:rPr>
        <w:t>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 окна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 xml:space="preserve">Данные </w:t>
      </w:r>
      <w:r w:rsidRPr="005753C1">
        <w:rPr>
          <w:rFonts w:ascii="Times New Roman" w:hAnsi="Times New Roman" w:cs="Times New Roman"/>
          <w:sz w:val="28"/>
          <w:szCs w:val="28"/>
        </w:rPr>
        <w:t>→</w:t>
      </w:r>
      <w:r>
        <w:rPr>
          <w:rFonts w:ascii="Times New Roman" w:hAnsi="Times New Roman" w:cs="Times New Roman"/>
          <w:sz w:val="28"/>
          <w:szCs w:val="28"/>
        </w:rPr>
        <w:t xml:space="preserve"> Выбрать данные. В левой части открывшегося окна оставить название источника данных </w:t>
      </w:r>
      <w:r w:rsidRPr="00AC2A3E">
        <w:rPr>
          <w:rFonts w:ascii="Times New Roman" w:hAnsi="Times New Roman" w:cs="Times New Roman"/>
          <w:b/>
          <w:sz w:val="28"/>
          <w:szCs w:val="28"/>
          <w:lang w:val="en-US"/>
        </w:rPr>
        <w:t>y</w:t>
      </w:r>
      <w:r w:rsidRPr="00AC2A3E">
        <w:rPr>
          <w:rFonts w:ascii="Times New Roman" w:hAnsi="Times New Roman" w:cs="Times New Roman"/>
          <w:b/>
          <w:sz w:val="28"/>
          <w:szCs w:val="28"/>
        </w:rPr>
        <w:t>1</w:t>
      </w:r>
      <w:r>
        <w:rPr>
          <w:rFonts w:ascii="Times New Roman" w:hAnsi="Times New Roman" w:cs="Times New Roman"/>
          <w:sz w:val="28"/>
          <w:szCs w:val="28"/>
        </w:rPr>
        <w:t>, в верхней части данного окна проверить диапазон адресов ячеек, содержащих исходные данные (</w:t>
      </w:r>
      <w:r w:rsidRPr="00AC2A3E">
        <w:rPr>
          <w:rFonts w:ascii="Times New Roman" w:hAnsi="Times New Roman" w:cs="Times New Roman"/>
          <w:sz w:val="28"/>
          <w:szCs w:val="28"/>
        </w:rPr>
        <w:t>='Лист</w:t>
      </w:r>
      <w:r>
        <w:rPr>
          <w:rFonts w:ascii="Times New Roman" w:hAnsi="Times New Roman" w:cs="Times New Roman"/>
          <w:sz w:val="28"/>
          <w:szCs w:val="28"/>
          <w:lang w:val="en-US"/>
        </w:rPr>
        <w:t>Sin</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x</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Cos</w:t>
      </w:r>
      <w:r w:rsidRPr="00AC2A3E">
        <w:rPr>
          <w:rFonts w:ascii="Times New Roman" w:hAnsi="Times New Roman" w:cs="Times New Roman"/>
          <w:sz w:val="28"/>
          <w:szCs w:val="28"/>
        </w:rPr>
        <w:t xml:space="preserve"> </w:t>
      </w:r>
      <w:r>
        <w:rPr>
          <w:rFonts w:ascii="Times New Roman" w:hAnsi="Times New Roman" w:cs="Times New Roman"/>
          <w:sz w:val="28"/>
          <w:szCs w:val="28"/>
          <w:lang w:val="en-US"/>
        </w:rPr>
        <w:t>x</w:t>
      </w:r>
      <w:r w:rsidRPr="00AC2A3E">
        <w:rPr>
          <w:rFonts w:ascii="Times New Roman" w:hAnsi="Times New Roman" w:cs="Times New Roman"/>
          <w:sz w:val="28"/>
          <w:szCs w:val="28"/>
        </w:rPr>
        <w:t>'!$B$</w:t>
      </w:r>
      <w:r>
        <w:rPr>
          <w:rFonts w:ascii="Times New Roman" w:hAnsi="Times New Roman" w:cs="Times New Roman"/>
          <w:sz w:val="28"/>
          <w:szCs w:val="28"/>
        </w:rPr>
        <w:t>6</w:t>
      </w:r>
      <w:r w:rsidRPr="00AC2A3E">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w:t>
      </w:r>
      <w:r w:rsidRPr="00AC2A3E">
        <w:rPr>
          <w:rFonts w:ascii="Times New Roman" w:hAnsi="Times New Roman" w:cs="Times New Roman"/>
          <w:sz w:val="28"/>
          <w:szCs w:val="28"/>
        </w:rPr>
        <w:t>6</w:t>
      </w:r>
      <w:r>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 xml:space="preserve">Нажмите кнопку </w:t>
      </w:r>
      <w:r>
        <w:rPr>
          <w:rFonts w:ascii="Times New Roman" w:hAnsi="Times New Roman" w:cs="Times New Roman"/>
          <w:sz w:val="28"/>
          <w:szCs w:val="28"/>
        </w:rPr>
        <w:t>ОК</w:t>
      </w:r>
      <w:r w:rsidRPr="005753C1">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i/>
          <w:sz w:val="28"/>
          <w:szCs w:val="28"/>
        </w:rPr>
        <w:t>Треть</w:t>
      </w:r>
      <w:r>
        <w:rPr>
          <w:rFonts w:ascii="Times New Roman" w:hAnsi="Times New Roman" w:cs="Times New Roman"/>
          <w:i/>
          <w:sz w:val="28"/>
          <w:szCs w:val="28"/>
        </w:rPr>
        <w:t>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w:t>
      </w:r>
      <w:r w:rsidRPr="005753C1">
        <w:rPr>
          <w:rFonts w:ascii="Times New Roman" w:hAnsi="Times New Roman" w:cs="Times New Roman"/>
          <w:sz w:val="28"/>
          <w:szCs w:val="28"/>
        </w:rPr>
        <w:t xml:space="preserve"> окн</w:t>
      </w:r>
      <w:r>
        <w:rPr>
          <w:rFonts w:ascii="Times New Roman" w:hAnsi="Times New Roman" w:cs="Times New Roman"/>
          <w:sz w:val="28"/>
          <w:szCs w:val="28"/>
        </w:rPr>
        <w:t>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Макеты диаграмм</w:t>
      </w:r>
      <w:r w:rsidRPr="005753C1">
        <w:rPr>
          <w:rFonts w:ascii="Times New Roman" w:hAnsi="Times New Roman" w:cs="Times New Roman"/>
          <w:sz w:val="28"/>
          <w:szCs w:val="28"/>
        </w:rPr>
        <w:t xml:space="preserve">. </w:t>
      </w:r>
      <w:r>
        <w:rPr>
          <w:rFonts w:ascii="Times New Roman" w:hAnsi="Times New Roman" w:cs="Times New Roman"/>
          <w:sz w:val="28"/>
          <w:szCs w:val="28"/>
        </w:rPr>
        <w:t>Выберите любой, понравившейся вам, макет диаграммы</w:t>
      </w:r>
      <w:r w:rsidRPr="005753C1">
        <w:rPr>
          <w:rFonts w:ascii="Times New Roman" w:hAnsi="Times New Roman" w:cs="Times New Roman"/>
          <w:sz w:val="28"/>
          <w:szCs w:val="28"/>
        </w:rPr>
        <w:t xml:space="preserve">. </w:t>
      </w:r>
    </w:p>
    <w:p w:rsidR="001061F9" w:rsidRDefault="001061F9" w:rsidP="001061F9">
      <w:pPr>
        <w:rPr>
          <w:rFonts w:ascii="Times New Roman" w:hAnsi="Times New Roman" w:cs="Times New Roman"/>
          <w:sz w:val="28"/>
          <w:szCs w:val="28"/>
        </w:rPr>
      </w:pPr>
      <w:r w:rsidRPr="00AC2A3E">
        <w:rPr>
          <w:rFonts w:ascii="Times New Roman" w:hAnsi="Times New Roman" w:cs="Times New Roman"/>
          <w:i/>
          <w:sz w:val="28"/>
          <w:szCs w:val="28"/>
        </w:rPr>
        <w:t>Четвертая</w:t>
      </w:r>
      <w:r w:rsidRPr="005753C1">
        <w:rPr>
          <w:rFonts w:ascii="Times New Roman" w:hAnsi="Times New Roman" w:cs="Times New Roman"/>
          <w:sz w:val="28"/>
          <w:szCs w:val="28"/>
        </w:rPr>
        <w:t xml:space="preserve"> </w:t>
      </w:r>
      <w:r>
        <w:rPr>
          <w:rFonts w:ascii="Times New Roman" w:hAnsi="Times New Roman" w:cs="Times New Roman"/>
          <w:sz w:val="28"/>
          <w:szCs w:val="28"/>
        </w:rPr>
        <w:t>вкладка окна</w:t>
      </w:r>
      <w:r w:rsidRPr="005753C1">
        <w:rPr>
          <w:rFonts w:ascii="Times New Roman" w:hAnsi="Times New Roman" w:cs="Times New Roman"/>
          <w:sz w:val="28"/>
          <w:szCs w:val="28"/>
        </w:rPr>
        <w:t xml:space="preserve"> мастера Диаграмм – </w:t>
      </w:r>
      <w:r>
        <w:rPr>
          <w:rFonts w:ascii="Times New Roman" w:hAnsi="Times New Roman" w:cs="Times New Roman"/>
          <w:sz w:val="28"/>
          <w:szCs w:val="28"/>
        </w:rPr>
        <w:t>Стили</w:t>
      </w:r>
      <w:r w:rsidRPr="005753C1">
        <w:rPr>
          <w:rFonts w:ascii="Times New Roman" w:hAnsi="Times New Roman" w:cs="Times New Roman"/>
          <w:sz w:val="28"/>
          <w:szCs w:val="28"/>
        </w:rPr>
        <w:t xml:space="preserve"> диаграмм</w:t>
      </w:r>
      <w:r>
        <w:rPr>
          <w:rFonts w:ascii="Times New Roman" w:hAnsi="Times New Roman" w:cs="Times New Roman"/>
          <w:sz w:val="28"/>
          <w:szCs w:val="28"/>
        </w:rPr>
        <w:t>.</w:t>
      </w:r>
      <w:r w:rsidRPr="005753C1">
        <w:rPr>
          <w:rFonts w:ascii="Times New Roman" w:hAnsi="Times New Roman" w:cs="Times New Roman"/>
          <w:sz w:val="28"/>
          <w:szCs w:val="28"/>
        </w:rPr>
        <w:t xml:space="preserve"> </w:t>
      </w:r>
      <w:r>
        <w:rPr>
          <w:rFonts w:ascii="Times New Roman" w:hAnsi="Times New Roman" w:cs="Times New Roman"/>
          <w:sz w:val="28"/>
          <w:szCs w:val="28"/>
        </w:rPr>
        <w:t>Выберите любой, понравившейся вам, стиль диаграммы</w:t>
      </w:r>
      <w:r w:rsidRPr="005753C1">
        <w:rPr>
          <w:rFonts w:ascii="Times New Roman" w:hAnsi="Times New Roman" w:cs="Times New Roman"/>
          <w:sz w:val="28"/>
          <w:szCs w:val="28"/>
        </w:rPr>
        <w:t>.</w:t>
      </w:r>
    </w:p>
    <w:p w:rsidR="001061F9" w:rsidRPr="005753C1" w:rsidRDefault="001061F9" w:rsidP="001061F9">
      <w:pPr>
        <w:rPr>
          <w:rFonts w:ascii="Times New Roman" w:hAnsi="Times New Roman" w:cs="Times New Roman"/>
          <w:sz w:val="28"/>
          <w:szCs w:val="28"/>
        </w:rPr>
      </w:pPr>
      <w:r w:rsidRPr="00FD07A6">
        <w:rPr>
          <w:rFonts w:ascii="Times New Roman" w:hAnsi="Times New Roman" w:cs="Times New Roman"/>
          <w:i/>
          <w:sz w:val="28"/>
          <w:szCs w:val="28"/>
        </w:rPr>
        <w:t>Пятая</w:t>
      </w:r>
      <w:r>
        <w:rPr>
          <w:rFonts w:ascii="Times New Roman" w:hAnsi="Times New Roman" w:cs="Times New Roman"/>
          <w:sz w:val="28"/>
          <w:szCs w:val="28"/>
        </w:rPr>
        <w:t xml:space="preserve"> вкладка окна мастера Диаграмм – Расположение. Выберите расположение диаграммы  - На имеющемся листе.</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Добавьте к этому графику график косинусоиды. Для этого заполните в таблице исходных данных строку 7: в ячейку В7 запишите формулу: =</w:t>
      </w:r>
      <w:r w:rsidRPr="005753C1">
        <w:rPr>
          <w:rFonts w:ascii="Times New Roman" w:hAnsi="Times New Roman" w:cs="Times New Roman"/>
          <w:sz w:val="28"/>
          <w:szCs w:val="28"/>
          <w:lang w:val="en-US"/>
        </w:rPr>
        <w:t>COS</w:t>
      </w:r>
      <w:r w:rsidRPr="005753C1">
        <w:rPr>
          <w:rFonts w:ascii="Times New Roman" w:hAnsi="Times New Roman" w:cs="Times New Roman"/>
          <w:sz w:val="28"/>
          <w:szCs w:val="28"/>
        </w:rPr>
        <w:t>(</w:t>
      </w:r>
      <w:r w:rsidRPr="005753C1">
        <w:rPr>
          <w:rFonts w:ascii="Times New Roman" w:hAnsi="Times New Roman" w:cs="Times New Roman"/>
          <w:sz w:val="28"/>
          <w:szCs w:val="28"/>
          <w:lang w:val="en-US"/>
        </w:rPr>
        <w:t>B</w:t>
      </w:r>
      <w:r w:rsidRPr="005753C1">
        <w:rPr>
          <w:rFonts w:ascii="Times New Roman" w:hAnsi="Times New Roman" w:cs="Times New Roman"/>
          <w:sz w:val="28"/>
          <w:szCs w:val="28"/>
        </w:rPr>
        <w:t>5). Скопируйте ее на остальные ячейки строки до М7 включительно.</w:t>
      </w:r>
    </w:p>
    <w:p w:rsidR="001061F9" w:rsidRPr="00374128" w:rsidRDefault="001061F9" w:rsidP="001061F9">
      <w:pPr>
        <w:pStyle w:val="ab"/>
        <w:numPr>
          <w:ilvl w:val="0"/>
          <w:numId w:val="14"/>
        </w:numPr>
        <w:rPr>
          <w:rFonts w:ascii="Times New Roman" w:hAnsi="Times New Roman" w:cs="Times New Roman"/>
          <w:sz w:val="28"/>
          <w:szCs w:val="28"/>
        </w:rPr>
      </w:pPr>
      <w:r w:rsidRPr="00374128">
        <w:rPr>
          <w:rFonts w:ascii="Times New Roman" w:hAnsi="Times New Roman" w:cs="Times New Roman"/>
          <w:sz w:val="28"/>
          <w:szCs w:val="28"/>
        </w:rPr>
        <w:t xml:space="preserve">Вызовите окно Данных диаграммы (выделите диаграмму и выберите в меню </w:t>
      </w:r>
      <w:r w:rsidRPr="00374128">
        <w:rPr>
          <w:rFonts w:ascii="Times New Roman" w:hAnsi="Times New Roman" w:cs="Times New Roman"/>
          <w:sz w:val="28"/>
          <w:szCs w:val="28"/>
          <w:lang w:val="en-US"/>
        </w:rPr>
        <w:t>Excel</w:t>
      </w:r>
      <w:r w:rsidRPr="00374128">
        <w:rPr>
          <w:rFonts w:ascii="Times New Roman" w:hAnsi="Times New Roman" w:cs="Times New Roman"/>
          <w:sz w:val="28"/>
          <w:szCs w:val="28"/>
        </w:rPr>
        <w:t xml:space="preserve">-я пункты: Работа с диаграммами → Конструктор). Перейдите на вкладку Данные → Выбрать данные. Щелкните по кнопке Добавить в левой части открывшего окна и укажите имя второго источника данных </w:t>
      </w:r>
      <w:r w:rsidRPr="00374128">
        <w:rPr>
          <w:rFonts w:ascii="Times New Roman" w:hAnsi="Times New Roman" w:cs="Times New Roman"/>
          <w:b/>
          <w:sz w:val="28"/>
          <w:szCs w:val="28"/>
          <w:lang w:val="en-US"/>
        </w:rPr>
        <w:t>y</w:t>
      </w:r>
      <w:r w:rsidRPr="00374128">
        <w:rPr>
          <w:rFonts w:ascii="Times New Roman" w:hAnsi="Times New Roman" w:cs="Times New Roman"/>
          <w:b/>
          <w:sz w:val="28"/>
          <w:szCs w:val="28"/>
        </w:rPr>
        <w:t>2</w:t>
      </w:r>
      <w:r w:rsidRPr="00374128">
        <w:rPr>
          <w:rFonts w:ascii="Times New Roman" w:hAnsi="Times New Roman" w:cs="Times New Roman"/>
          <w:sz w:val="28"/>
          <w:szCs w:val="28"/>
        </w:rPr>
        <w:t>. Для каждого источника данных (</w:t>
      </w:r>
      <w:r w:rsidRPr="00374128">
        <w:rPr>
          <w:rFonts w:ascii="Times New Roman" w:hAnsi="Times New Roman" w:cs="Times New Roman"/>
          <w:sz w:val="28"/>
          <w:szCs w:val="28"/>
          <w:lang w:val="en-US"/>
        </w:rPr>
        <w:t>y</w:t>
      </w:r>
      <w:r w:rsidRPr="00374128">
        <w:rPr>
          <w:rFonts w:ascii="Times New Roman" w:hAnsi="Times New Roman" w:cs="Times New Roman"/>
          <w:sz w:val="28"/>
          <w:szCs w:val="28"/>
        </w:rPr>
        <w:t xml:space="preserve">1, </w:t>
      </w:r>
      <w:r w:rsidRPr="00374128">
        <w:rPr>
          <w:rFonts w:ascii="Times New Roman" w:hAnsi="Times New Roman" w:cs="Times New Roman"/>
          <w:sz w:val="28"/>
          <w:szCs w:val="28"/>
          <w:lang w:val="en-US"/>
        </w:rPr>
        <w:t>y</w:t>
      </w:r>
      <w:r w:rsidRPr="00374128">
        <w:rPr>
          <w:rFonts w:ascii="Times New Roman" w:hAnsi="Times New Roman" w:cs="Times New Roman"/>
          <w:sz w:val="28"/>
          <w:szCs w:val="28"/>
        </w:rPr>
        <w:t>2), используя кнопку Изменить укажите диапазон ячеек, содержащих исходные данные.</w:t>
      </w:r>
      <w:r>
        <w:rPr>
          <w:rFonts w:ascii="Times New Roman" w:hAnsi="Times New Roman" w:cs="Times New Roman"/>
          <w:sz w:val="28"/>
          <w:szCs w:val="28"/>
        </w:rPr>
        <w:t xml:space="preserve"> </w:t>
      </w:r>
      <w:r w:rsidRPr="00374128">
        <w:rPr>
          <w:rFonts w:ascii="Times New Roman" w:hAnsi="Times New Roman" w:cs="Times New Roman"/>
          <w:sz w:val="28"/>
          <w:szCs w:val="28"/>
        </w:rPr>
        <w:t>Нажмите кнопку ОК.</w:t>
      </w:r>
    </w:p>
    <w:p w:rsidR="001061F9" w:rsidRPr="005753C1" w:rsidRDefault="001061F9" w:rsidP="001061F9">
      <w:pPr>
        <w:pStyle w:val="ab"/>
        <w:numPr>
          <w:ilvl w:val="0"/>
          <w:numId w:val="14"/>
        </w:numPr>
        <w:rPr>
          <w:rFonts w:ascii="Times New Roman" w:hAnsi="Times New Roman" w:cs="Times New Roman"/>
          <w:sz w:val="28"/>
          <w:szCs w:val="28"/>
        </w:rPr>
      </w:pPr>
      <w:r w:rsidRPr="005753C1">
        <w:rPr>
          <w:rFonts w:ascii="Times New Roman" w:hAnsi="Times New Roman" w:cs="Times New Roman"/>
          <w:sz w:val="28"/>
          <w:szCs w:val="28"/>
        </w:rPr>
        <w:t>Сохраните результаты своей работы.</w:t>
      </w:r>
    </w:p>
    <w:p w:rsidR="001061F9" w:rsidRPr="005753C1" w:rsidRDefault="001061F9" w:rsidP="001061F9">
      <w:pPr>
        <w:jc w:val="center"/>
        <w:rPr>
          <w:rFonts w:ascii="Times New Roman" w:hAnsi="Times New Roman" w:cs="Times New Roman"/>
          <w:b/>
          <w:sz w:val="28"/>
          <w:szCs w:val="28"/>
        </w:rPr>
      </w:pPr>
      <w:r>
        <w:rPr>
          <w:rFonts w:ascii="Times New Roman" w:hAnsi="Times New Roman" w:cs="Times New Roman"/>
          <w:b/>
          <w:sz w:val="28"/>
          <w:szCs w:val="28"/>
        </w:rPr>
        <w:t>И</w:t>
      </w:r>
      <w:r w:rsidRPr="005753C1">
        <w:rPr>
          <w:rFonts w:ascii="Times New Roman" w:hAnsi="Times New Roman" w:cs="Times New Roman"/>
          <w:b/>
          <w:sz w:val="28"/>
          <w:szCs w:val="28"/>
        </w:rPr>
        <w:t>ндивидуальное задание</w:t>
      </w:r>
    </w:p>
    <w:p w:rsidR="001061F9" w:rsidRPr="002762FA" w:rsidRDefault="001061F9" w:rsidP="001061F9">
      <w:pPr>
        <w:jc w:val="center"/>
        <w:rPr>
          <w:rFonts w:ascii="Times New Roman" w:hAnsi="Times New Roman" w:cs="Times New Roman"/>
          <w:i/>
          <w:sz w:val="28"/>
          <w:szCs w:val="28"/>
        </w:rPr>
      </w:pPr>
      <w:r w:rsidRPr="002762FA">
        <w:rPr>
          <w:rFonts w:ascii="Times New Roman" w:hAnsi="Times New Roman" w:cs="Times New Roman"/>
          <w:i/>
          <w:sz w:val="28"/>
          <w:szCs w:val="28"/>
        </w:rPr>
        <w:t>Построение графика функции</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ab/>
        <w:t>Перейдите на лист «Функция №     ». Постройте график функции своего варианта задания. Этапы построения аналогичны рассмотренным выше при построении синусоиды.</w:t>
      </w:r>
    </w:p>
    <w:p w:rsidR="001061F9" w:rsidRPr="005753C1" w:rsidRDefault="001061F9" w:rsidP="001061F9">
      <w:pPr>
        <w:tabs>
          <w:tab w:val="left" w:pos="708"/>
          <w:tab w:val="left" w:pos="3707"/>
        </w:tabs>
        <w:rPr>
          <w:rFonts w:ascii="Times New Roman" w:hAnsi="Times New Roman" w:cs="Times New Roman"/>
          <w:sz w:val="28"/>
          <w:szCs w:val="28"/>
        </w:rPr>
      </w:pPr>
      <w:r w:rsidRPr="005753C1">
        <w:rPr>
          <w:rFonts w:ascii="Times New Roman" w:hAnsi="Times New Roman" w:cs="Times New Roman"/>
          <w:sz w:val="28"/>
          <w:szCs w:val="28"/>
        </w:rPr>
        <w:tab/>
        <w:t>Не забудьте сделать заголовки к таблице исходных данных, указать вид функции.</w:t>
      </w:r>
    </w:p>
    <w:p w:rsidR="001061F9" w:rsidRPr="005753C1" w:rsidRDefault="001061F9" w:rsidP="001061F9">
      <w:pPr>
        <w:rPr>
          <w:rFonts w:ascii="Times New Roman" w:hAnsi="Times New Roman" w:cs="Times New Roman"/>
          <w:sz w:val="28"/>
          <w:szCs w:val="28"/>
        </w:rPr>
      </w:pPr>
      <w:r w:rsidRPr="005753C1">
        <w:rPr>
          <w:rFonts w:ascii="Times New Roman" w:hAnsi="Times New Roman" w:cs="Times New Roman"/>
          <w:sz w:val="28"/>
          <w:szCs w:val="28"/>
        </w:rPr>
        <w:tab/>
        <w:t xml:space="preserve">Константы, встречающиеся в некоторых вариантах функций (коэффициенты </w:t>
      </w:r>
      <w:r w:rsidRPr="005753C1">
        <w:rPr>
          <w:rFonts w:ascii="Times New Roman" w:hAnsi="Times New Roman" w:cs="Times New Roman"/>
          <w:sz w:val="28"/>
          <w:szCs w:val="28"/>
          <w:lang w:val="en-US"/>
        </w:rPr>
        <w:t>a</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b</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c</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k</w:t>
      </w:r>
      <w:r w:rsidRPr="005753C1">
        <w:rPr>
          <w:rFonts w:ascii="Times New Roman" w:hAnsi="Times New Roman" w:cs="Times New Roman"/>
          <w:sz w:val="28"/>
          <w:szCs w:val="28"/>
        </w:rPr>
        <w:t xml:space="preserve">), запишите в отдельных ячейках и делайте на них абсолютные ссылки. Это </w:t>
      </w:r>
      <w:r w:rsidRPr="005753C1">
        <w:rPr>
          <w:rFonts w:ascii="Times New Roman" w:hAnsi="Times New Roman" w:cs="Times New Roman"/>
          <w:sz w:val="28"/>
          <w:szCs w:val="28"/>
        </w:rPr>
        <w:lastRenderedPageBreak/>
        <w:t>даст вам возможность легко варьировать их и наблюдать поведение функции при различных значениях коэффициентов.</w:t>
      </w:r>
    </w:p>
    <w:p w:rsidR="001061F9" w:rsidRPr="002762FA" w:rsidRDefault="001061F9" w:rsidP="001061F9">
      <w:pPr>
        <w:spacing w:after="0"/>
        <w:jc w:val="center"/>
        <w:rPr>
          <w:rFonts w:ascii="Times New Roman" w:hAnsi="Times New Roman" w:cs="Times New Roman"/>
          <w:i/>
          <w:sz w:val="28"/>
          <w:szCs w:val="28"/>
        </w:rPr>
      </w:pPr>
      <w:r w:rsidRPr="002762FA">
        <w:rPr>
          <w:rFonts w:ascii="Times New Roman" w:hAnsi="Times New Roman" w:cs="Times New Roman"/>
          <w:i/>
          <w:sz w:val="28"/>
          <w:szCs w:val="28"/>
        </w:rPr>
        <w:t>Построение поверхности</w:t>
      </w:r>
    </w:p>
    <w:p w:rsidR="001061F9" w:rsidRPr="005753C1" w:rsidRDefault="001061F9" w:rsidP="001061F9">
      <w:pPr>
        <w:spacing w:after="0"/>
        <w:jc w:val="both"/>
        <w:rPr>
          <w:rFonts w:ascii="Times New Roman" w:hAnsi="Times New Roman" w:cs="Times New Roman"/>
          <w:sz w:val="28"/>
          <w:szCs w:val="28"/>
        </w:rPr>
      </w:pPr>
      <w:r w:rsidRPr="005753C1">
        <w:rPr>
          <w:rFonts w:ascii="Times New Roman" w:hAnsi="Times New Roman" w:cs="Times New Roman"/>
          <w:sz w:val="28"/>
          <w:szCs w:val="28"/>
        </w:rPr>
        <w:tab/>
        <w:t>Добавьте еще один лист в рабочий файл «Графики» (</w:t>
      </w:r>
      <w:r>
        <w:rPr>
          <w:rFonts w:ascii="Times New Roman" w:hAnsi="Times New Roman" w:cs="Times New Roman"/>
          <w:sz w:val="28"/>
          <w:szCs w:val="28"/>
        </w:rPr>
        <w:t xml:space="preserve">пункт меню Главная </w:t>
      </w:r>
      <w:r w:rsidRPr="005753C1">
        <w:rPr>
          <w:rFonts w:ascii="Times New Roman" w:hAnsi="Times New Roman" w:cs="Times New Roman"/>
          <w:sz w:val="28"/>
          <w:szCs w:val="28"/>
        </w:rPr>
        <w:t>→</w:t>
      </w:r>
      <w:r>
        <w:rPr>
          <w:rFonts w:ascii="Times New Roman" w:hAnsi="Times New Roman" w:cs="Times New Roman"/>
          <w:sz w:val="28"/>
          <w:szCs w:val="28"/>
        </w:rPr>
        <w:t xml:space="preserve"> Ячейки </w:t>
      </w:r>
      <w:r w:rsidRPr="005753C1">
        <w:rPr>
          <w:rFonts w:ascii="Times New Roman" w:hAnsi="Times New Roman" w:cs="Times New Roman"/>
          <w:sz w:val="28"/>
          <w:szCs w:val="28"/>
        </w:rPr>
        <w:t>→Встав</w:t>
      </w:r>
      <w:r>
        <w:rPr>
          <w:rFonts w:ascii="Times New Roman" w:hAnsi="Times New Roman" w:cs="Times New Roman"/>
          <w:sz w:val="28"/>
          <w:szCs w:val="28"/>
        </w:rPr>
        <w:t>ить</w:t>
      </w:r>
      <w:r w:rsidRPr="005753C1">
        <w:rPr>
          <w:rFonts w:ascii="Times New Roman" w:hAnsi="Times New Roman" w:cs="Times New Roman"/>
          <w:sz w:val="28"/>
          <w:szCs w:val="28"/>
        </w:rPr>
        <w:t xml:space="preserve"> → </w:t>
      </w:r>
      <w:r>
        <w:rPr>
          <w:rFonts w:ascii="Times New Roman" w:hAnsi="Times New Roman" w:cs="Times New Roman"/>
          <w:sz w:val="28"/>
          <w:szCs w:val="28"/>
        </w:rPr>
        <w:t>Вставить л</w:t>
      </w:r>
      <w:r w:rsidRPr="005753C1">
        <w:rPr>
          <w:rFonts w:ascii="Times New Roman" w:hAnsi="Times New Roman" w:cs="Times New Roman"/>
          <w:sz w:val="28"/>
          <w:szCs w:val="28"/>
        </w:rPr>
        <w:t>ист). Назовите его «Исходные данные». На этом листе заполнить таблицу исходных данных для построения графика функции в соответствии со своим вариантом. Выполнить построение поверхности, используя мастер диаграмм (пример построения поверхности рассмотрен ниже). Разместить диаграмму на отдельном листе, назвать этот лист «Поверхность № &lt;указать номер варианта&gt;). Сохранить файл.</w:t>
      </w:r>
    </w:p>
    <w:p w:rsidR="001061F9" w:rsidRPr="00B616BE" w:rsidRDefault="001061F9" w:rsidP="001061F9">
      <w:pPr>
        <w:spacing w:after="0"/>
        <w:jc w:val="center"/>
        <w:rPr>
          <w:rFonts w:ascii="Times New Roman" w:hAnsi="Times New Roman" w:cs="Times New Roman"/>
          <w:i/>
          <w:sz w:val="28"/>
          <w:szCs w:val="28"/>
        </w:rPr>
      </w:pPr>
      <w:r w:rsidRPr="00B616BE">
        <w:rPr>
          <w:rFonts w:ascii="Times New Roman" w:hAnsi="Times New Roman" w:cs="Times New Roman"/>
          <w:i/>
          <w:sz w:val="28"/>
          <w:szCs w:val="28"/>
        </w:rPr>
        <w:t>Пример построения поверхности гиперболического параболоида</w:t>
      </w:r>
    </w:p>
    <w:p w:rsidR="001061F9" w:rsidRPr="005753C1" w:rsidRDefault="001061F9" w:rsidP="001061F9">
      <w:pPr>
        <w:spacing w:after="0"/>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z=( </m:t>
          </m:r>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a</m:t>
                  </m:r>
                </m:den>
              </m:f>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b</m:t>
                  </m:r>
                </m:den>
              </m:f>
              <m:r>
                <w:rPr>
                  <w:rFonts w:ascii="Cambria Math" w:hAnsi="Cambria Math" w:cs="Times New Roman"/>
                  <w:sz w:val="28"/>
                  <w:szCs w:val="28"/>
                </w:rPr>
                <m:t>)</m:t>
              </m:r>
            </m:e>
            <m:sup>
              <m:r>
                <w:rPr>
                  <w:rFonts w:ascii="Cambria Math" w:hAnsi="Cambria Math" w:cs="Times New Roman"/>
                  <w:sz w:val="28"/>
                  <w:szCs w:val="28"/>
                </w:rPr>
                <m:t>2</m:t>
              </m:r>
            </m:sup>
          </m:sSup>
        </m:oMath>
      </m:oMathPara>
    </w:p>
    <w:p w:rsidR="001061F9" w:rsidRDefault="001061F9" w:rsidP="001061F9">
      <w:pPr>
        <w:pStyle w:val="ab"/>
        <w:numPr>
          <w:ilvl w:val="0"/>
          <w:numId w:val="15"/>
        </w:numPr>
        <w:spacing w:after="0"/>
        <w:jc w:val="both"/>
        <w:rPr>
          <w:rFonts w:ascii="Times New Roman" w:hAnsi="Times New Roman" w:cs="Times New Roman"/>
          <w:sz w:val="28"/>
          <w:szCs w:val="28"/>
        </w:rPr>
      </w:pPr>
      <w:r w:rsidRPr="005753C1">
        <w:rPr>
          <w:rFonts w:ascii="Times New Roman" w:hAnsi="Times New Roman" w:cs="Times New Roman"/>
          <w:sz w:val="28"/>
          <w:szCs w:val="28"/>
        </w:rPr>
        <w:t xml:space="preserve">Оставить сверху 8 строк под заголовок. В ячейках А9 и В9 сделать заголовки для коэффициентов </w:t>
      </w:r>
      <w:r w:rsidRPr="005753C1">
        <w:rPr>
          <w:rFonts w:ascii="Times New Roman" w:hAnsi="Times New Roman" w:cs="Times New Roman"/>
          <w:i/>
          <w:sz w:val="28"/>
          <w:szCs w:val="28"/>
          <w:lang w:val="en-US"/>
        </w:rPr>
        <w:t>a</w:t>
      </w:r>
      <w:r w:rsidRPr="005753C1">
        <w:rPr>
          <w:rFonts w:ascii="Times New Roman" w:hAnsi="Times New Roman" w:cs="Times New Roman"/>
          <w:sz w:val="28"/>
          <w:szCs w:val="28"/>
        </w:rPr>
        <w:t xml:space="preserve"> и </w:t>
      </w:r>
      <w:r w:rsidRPr="005753C1">
        <w:rPr>
          <w:rFonts w:ascii="Times New Roman" w:hAnsi="Times New Roman" w:cs="Times New Roman"/>
          <w:i/>
          <w:sz w:val="28"/>
          <w:szCs w:val="28"/>
          <w:lang w:val="en-US"/>
        </w:rPr>
        <w:t>b</w:t>
      </w:r>
      <w:r w:rsidRPr="005753C1">
        <w:rPr>
          <w:rFonts w:ascii="Times New Roman" w:hAnsi="Times New Roman" w:cs="Times New Roman"/>
          <w:sz w:val="28"/>
          <w:szCs w:val="28"/>
        </w:rPr>
        <w:t xml:space="preserve">, а в А10 и В10 записать значения коэффициентов 4 и 5 соответственно (пусть </w:t>
      </w:r>
      <w:r w:rsidRPr="005753C1">
        <w:rPr>
          <w:rFonts w:ascii="Times New Roman" w:hAnsi="Times New Roman" w:cs="Times New Roman"/>
          <w:sz w:val="28"/>
          <w:szCs w:val="28"/>
          <w:lang w:val="en-US"/>
        </w:rPr>
        <w:t>a</w:t>
      </w:r>
      <w:r w:rsidRPr="005753C1">
        <w:rPr>
          <w:rFonts w:ascii="Times New Roman" w:hAnsi="Times New Roman" w:cs="Times New Roman"/>
          <w:sz w:val="28"/>
          <w:szCs w:val="28"/>
        </w:rPr>
        <w:t xml:space="preserve"> </w:t>
      </w:r>
      <w:r>
        <w:rPr>
          <w:rFonts w:ascii="Times New Roman" w:hAnsi="Times New Roman" w:cs="Times New Roman"/>
          <w:sz w:val="28"/>
          <w:szCs w:val="28"/>
        </w:rPr>
        <w:t>= 4,</w:t>
      </w:r>
      <w:r w:rsidRPr="005753C1">
        <w:rPr>
          <w:rFonts w:ascii="Times New Roman" w:hAnsi="Times New Roman" w:cs="Times New Roman"/>
          <w:sz w:val="28"/>
          <w:szCs w:val="28"/>
        </w:rPr>
        <w:t xml:space="preserve"> </w:t>
      </w:r>
      <w:r w:rsidRPr="005753C1">
        <w:rPr>
          <w:rFonts w:ascii="Times New Roman" w:hAnsi="Times New Roman" w:cs="Times New Roman"/>
          <w:sz w:val="28"/>
          <w:szCs w:val="28"/>
          <w:lang w:val="en-US"/>
        </w:rPr>
        <w:t>b</w:t>
      </w:r>
      <w:r>
        <w:rPr>
          <w:rFonts w:ascii="Times New Roman" w:hAnsi="Times New Roman" w:cs="Times New Roman"/>
          <w:sz w:val="28"/>
          <w:szCs w:val="28"/>
        </w:rPr>
        <w:t xml:space="preserve"> =5).</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Заполнить строку значений аргумента Х, начиная с ячейки В11 (Х меняется от -5 до 5 с шагом 0,5; использовать автозаполнение). Заполнить столбец значений аргумента </w:t>
      </w:r>
      <w:r>
        <w:rPr>
          <w:rFonts w:ascii="Times New Roman" w:hAnsi="Times New Roman" w:cs="Times New Roman"/>
          <w:sz w:val="28"/>
          <w:szCs w:val="28"/>
          <w:lang w:val="en-US"/>
        </w:rPr>
        <w:t>Y</w:t>
      </w:r>
      <w:r>
        <w:rPr>
          <w:rFonts w:ascii="Times New Roman" w:hAnsi="Times New Roman" w:cs="Times New Roman"/>
          <w:sz w:val="28"/>
          <w:szCs w:val="28"/>
        </w:rPr>
        <w:t>, начиная с ячейки А12 (</w:t>
      </w:r>
      <w:r>
        <w:rPr>
          <w:rFonts w:ascii="Times New Roman" w:hAnsi="Times New Roman" w:cs="Times New Roman"/>
          <w:sz w:val="28"/>
          <w:szCs w:val="28"/>
          <w:lang w:val="en-US"/>
        </w:rPr>
        <w:t>Y</w:t>
      </w:r>
      <w:r>
        <w:rPr>
          <w:rFonts w:ascii="Times New Roman" w:hAnsi="Times New Roman" w:cs="Times New Roman"/>
          <w:sz w:val="28"/>
          <w:szCs w:val="28"/>
        </w:rPr>
        <w:t xml:space="preserve"> меняется от -5 до5 с шагом 0,5; использовать автозаполнение). </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В ячейку В12 записать формулу:</w:t>
      </w:r>
    </w:p>
    <w:p w:rsidR="001061F9" w:rsidRPr="00611608"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B</w:t>
      </w:r>
      <w:r w:rsidRPr="00611608">
        <w:rPr>
          <w:rFonts w:ascii="Times New Roman" w:hAnsi="Times New Roman" w:cs="Times New Roman"/>
          <w:sz w:val="28"/>
          <w:szCs w:val="28"/>
        </w:rPr>
        <w:t>$11/$</w:t>
      </w:r>
      <w:r>
        <w:rPr>
          <w:rFonts w:ascii="Times New Roman" w:hAnsi="Times New Roman" w:cs="Times New Roman"/>
          <w:sz w:val="28"/>
          <w:szCs w:val="28"/>
          <w:lang w:val="en-US"/>
        </w:rPr>
        <w:t>A</w:t>
      </w:r>
      <w:r w:rsidRPr="00611608">
        <w:rPr>
          <w:rFonts w:ascii="Times New Roman" w:hAnsi="Times New Roman" w:cs="Times New Roman"/>
          <w:sz w:val="28"/>
          <w:szCs w:val="28"/>
        </w:rPr>
        <w:t>$10)^2 - $</w:t>
      </w:r>
      <w:r>
        <w:rPr>
          <w:rFonts w:ascii="Times New Roman" w:hAnsi="Times New Roman" w:cs="Times New Roman"/>
          <w:sz w:val="28"/>
          <w:szCs w:val="28"/>
          <w:lang w:val="en-US"/>
        </w:rPr>
        <w:t>A</w:t>
      </w:r>
      <w:r w:rsidRPr="00611608">
        <w:rPr>
          <w:rFonts w:ascii="Times New Roman" w:hAnsi="Times New Roman" w:cs="Times New Roman"/>
          <w:sz w:val="28"/>
          <w:szCs w:val="28"/>
        </w:rPr>
        <w:t>12/$</w:t>
      </w:r>
      <w:r>
        <w:rPr>
          <w:rFonts w:ascii="Times New Roman" w:hAnsi="Times New Roman" w:cs="Times New Roman"/>
          <w:sz w:val="28"/>
          <w:szCs w:val="28"/>
          <w:lang w:val="en-US"/>
        </w:rPr>
        <w:t>B</w:t>
      </w:r>
      <w:r w:rsidRPr="00611608">
        <w:rPr>
          <w:rFonts w:ascii="Times New Roman" w:hAnsi="Times New Roman" w:cs="Times New Roman"/>
          <w:sz w:val="28"/>
          <w:szCs w:val="28"/>
        </w:rPr>
        <w:t>$10)^2</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Скопировать эту формулу на все ячейки диапазона</w:t>
      </w:r>
      <w:r w:rsidRPr="00611608">
        <w:rPr>
          <w:rFonts w:ascii="Times New Roman" w:hAnsi="Times New Roman" w:cs="Times New Roman"/>
          <w:sz w:val="28"/>
          <w:szCs w:val="28"/>
        </w:rPr>
        <w:t xml:space="preserve"> </w:t>
      </w:r>
      <w:r>
        <w:rPr>
          <w:rFonts w:ascii="Times New Roman" w:hAnsi="Times New Roman" w:cs="Times New Roman"/>
          <w:sz w:val="28"/>
          <w:szCs w:val="28"/>
          <w:lang w:val="en-US"/>
        </w:rPr>
        <w:t>B</w:t>
      </w:r>
      <w:r w:rsidRPr="00611608">
        <w:rPr>
          <w:rFonts w:ascii="Times New Roman" w:hAnsi="Times New Roman" w:cs="Times New Roman"/>
          <w:sz w:val="28"/>
          <w:szCs w:val="28"/>
        </w:rPr>
        <w:t xml:space="preserve">12 : </w:t>
      </w:r>
      <w:r>
        <w:rPr>
          <w:rFonts w:ascii="Times New Roman" w:hAnsi="Times New Roman" w:cs="Times New Roman"/>
          <w:sz w:val="28"/>
          <w:szCs w:val="28"/>
          <w:lang w:val="en-US"/>
        </w:rPr>
        <w:t>V</w:t>
      </w:r>
      <w:r w:rsidRPr="00611608">
        <w:rPr>
          <w:rFonts w:ascii="Times New Roman" w:hAnsi="Times New Roman" w:cs="Times New Roman"/>
          <w:sz w:val="28"/>
          <w:szCs w:val="28"/>
        </w:rPr>
        <w:t>32</w:t>
      </w:r>
      <w:r>
        <w:rPr>
          <w:rFonts w:ascii="Times New Roman" w:hAnsi="Times New Roman" w:cs="Times New Roman"/>
          <w:sz w:val="28"/>
          <w:szCs w:val="28"/>
        </w:rPr>
        <w:t xml:space="preserve"> (с помощью автозаполнения: сначала выполнить автозаполнение по горизонтали, затем по вертикали).</w:t>
      </w:r>
    </w:p>
    <w:p w:rsidR="001061F9" w:rsidRDefault="001061F9" w:rsidP="001061F9">
      <w:pPr>
        <w:pStyle w:val="ab"/>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Не снимая выделения с диапазона, вызвать Мастер диаграмм. Выполнить все этапы построения диаграммы, аналогично рассмотренным в общем задании.</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Дополнительные указания:</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 xml:space="preserve">а) Тип диаграммы: на вкладке Диаграммы выбрать Другие диаграммы </w:t>
      </w:r>
      <w:r w:rsidRPr="005753C1">
        <w:rPr>
          <w:rFonts w:ascii="Times New Roman" w:hAnsi="Times New Roman" w:cs="Times New Roman"/>
          <w:sz w:val="28"/>
          <w:szCs w:val="28"/>
        </w:rPr>
        <w:t>→</w:t>
      </w:r>
      <w:r>
        <w:rPr>
          <w:rFonts w:ascii="Times New Roman" w:hAnsi="Times New Roman" w:cs="Times New Roman"/>
          <w:sz w:val="28"/>
          <w:szCs w:val="28"/>
        </w:rPr>
        <w:t xml:space="preserve"> Поверхность </w:t>
      </w:r>
      <w:r w:rsidRPr="005753C1">
        <w:rPr>
          <w:rFonts w:ascii="Times New Roman" w:hAnsi="Times New Roman" w:cs="Times New Roman"/>
          <w:sz w:val="28"/>
          <w:szCs w:val="28"/>
        </w:rPr>
        <w:t>→</w:t>
      </w:r>
      <w:r>
        <w:rPr>
          <w:rFonts w:ascii="Times New Roman" w:hAnsi="Times New Roman" w:cs="Times New Roman"/>
          <w:sz w:val="28"/>
          <w:szCs w:val="28"/>
        </w:rPr>
        <w:t xml:space="preserve"> Поверхность (тип поверхности).</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б) Размещение диаграммы: выбрать На отдельном листе.</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sz w:val="28"/>
          <w:szCs w:val="28"/>
        </w:rPr>
        <w:t xml:space="preserve">в) при оформлении заголовка к таблице исходных данных для записи вида своей функции использовать редактор формул </w:t>
      </w:r>
      <w:r>
        <w:rPr>
          <w:rFonts w:ascii="Times New Roman" w:hAnsi="Times New Roman" w:cs="Times New Roman"/>
          <w:sz w:val="28"/>
          <w:szCs w:val="28"/>
          <w:lang w:val="en-US"/>
        </w:rPr>
        <w:t>Microsoft</w:t>
      </w:r>
      <w:r w:rsidRPr="00E53CC7">
        <w:rPr>
          <w:rFonts w:ascii="Times New Roman" w:hAnsi="Times New Roman" w:cs="Times New Roman"/>
          <w:sz w:val="28"/>
          <w:szCs w:val="28"/>
        </w:rPr>
        <w:t xml:space="preserve"> </w:t>
      </w:r>
      <w:r>
        <w:rPr>
          <w:rFonts w:ascii="Times New Roman" w:hAnsi="Times New Roman" w:cs="Times New Roman"/>
          <w:sz w:val="28"/>
          <w:szCs w:val="28"/>
          <w:lang w:val="en-US"/>
        </w:rPr>
        <w:t>Equation</w:t>
      </w:r>
      <w:r>
        <w:rPr>
          <w:rFonts w:ascii="Times New Roman" w:hAnsi="Times New Roman" w:cs="Times New Roman"/>
          <w:sz w:val="28"/>
          <w:szCs w:val="28"/>
        </w:rPr>
        <w:t xml:space="preserve"> (Вставка → Объект).</w:t>
      </w:r>
    </w:p>
    <w:p w:rsidR="001061F9" w:rsidRDefault="001061F9" w:rsidP="001061F9">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5429CB8" wp14:editId="6782FE4E">
            <wp:extent cx="6572250" cy="3867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9200" cy="3871239"/>
                    </a:xfrm>
                    <a:prstGeom prst="rect">
                      <a:avLst/>
                    </a:prstGeom>
                    <a:noFill/>
                    <a:ln w="9525">
                      <a:noFill/>
                      <a:miter lim="800000"/>
                      <a:headEnd/>
                      <a:tailEnd/>
                    </a:ln>
                  </pic:spPr>
                </pic:pic>
              </a:graphicData>
            </a:graphic>
          </wp:inline>
        </w:drawing>
      </w:r>
    </w:p>
    <w:p w:rsidR="001061F9" w:rsidRDefault="001061F9" w:rsidP="001061F9">
      <w:pPr>
        <w:spacing w:after="0"/>
        <w:jc w:val="center"/>
        <w:rPr>
          <w:rFonts w:ascii="Times New Roman" w:hAnsi="Times New Roman" w:cs="Times New Roman"/>
          <w:sz w:val="28"/>
          <w:szCs w:val="28"/>
        </w:rPr>
      </w:pPr>
    </w:p>
    <w:p w:rsidR="001061F9" w:rsidRDefault="001061F9" w:rsidP="001061F9">
      <w:pPr>
        <w:spacing w:after="0"/>
        <w:jc w:val="center"/>
        <w:rPr>
          <w:rFonts w:ascii="Times New Roman" w:hAnsi="Times New Roman" w:cs="Times New Roman"/>
          <w:sz w:val="28"/>
          <w:szCs w:val="28"/>
        </w:rPr>
      </w:pPr>
      <w:r>
        <w:rPr>
          <w:rFonts w:ascii="Times New Roman" w:hAnsi="Times New Roman" w:cs="Times New Roman"/>
          <w:sz w:val="28"/>
          <w:szCs w:val="28"/>
        </w:rPr>
        <w:t>Варианты заданий</w:t>
      </w:r>
    </w:p>
    <w:p w:rsidR="001061F9" w:rsidRPr="008D5605" w:rsidRDefault="001061F9" w:rsidP="001061F9">
      <w:pPr>
        <w:spacing w:after="0"/>
        <w:jc w:val="center"/>
        <w:rPr>
          <w:rFonts w:ascii="Times New Roman" w:hAnsi="Times New Roman" w:cs="Times New Roman"/>
          <w:i/>
          <w:sz w:val="28"/>
          <w:szCs w:val="28"/>
        </w:rPr>
      </w:pPr>
      <w:r w:rsidRPr="008D5605">
        <w:rPr>
          <w:rFonts w:ascii="Times New Roman" w:hAnsi="Times New Roman" w:cs="Times New Roman"/>
          <w:i/>
          <w:sz w:val="28"/>
          <w:szCs w:val="28"/>
        </w:rPr>
        <w:t>Построение графиков функций</w:t>
      </w:r>
    </w:p>
    <w:p w:rsidR="001061F9" w:rsidRPr="00403330"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m:oMath>
        <m:r>
          <m:rPr>
            <m:sty m:val="bi"/>
          </m:rPr>
          <w:rPr>
            <w:rFonts w:ascii="Cambria Math" w:hAnsi="Cambria Math" w:cs="Times New Roman"/>
            <w:sz w:val="28"/>
            <w:szCs w:val="28"/>
          </w:rPr>
          <m:t>y=a</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+bx+c</m:t>
        </m:r>
        <m:r>
          <w:rPr>
            <w:rFonts w:ascii="Cambria Math" w:hAnsi="Cambria Math" w:cs="Times New Roman"/>
            <w:sz w:val="28"/>
            <w:szCs w:val="28"/>
          </w:rPr>
          <m:t xml:space="preserve">,    где   </m:t>
        </m:r>
        <m:r>
          <w:rPr>
            <w:rFonts w:ascii="Cambria Math" w:hAnsi="Cambria Math" w:cs="Times New Roman"/>
            <w:sz w:val="28"/>
            <w:szCs w:val="28"/>
            <w:lang w:val="en-US"/>
          </w:rPr>
          <m:t>x</m:t>
        </m:r>
        <m:r>
          <w:rPr>
            <w:rFonts w:ascii="Cambria Math" w:hAnsi="Cambria Math" w:cs="Times New Roman"/>
            <w:sz w:val="28"/>
            <w:szCs w:val="28"/>
          </w:rPr>
          <m:t xml:space="preserve">= -5, -4, …4, 5;  </m:t>
        </m:r>
        <m:r>
          <w:rPr>
            <w:rFonts w:ascii="Cambria Math" w:hAnsi="Cambria Math" w:cs="Times New Roman"/>
            <w:sz w:val="28"/>
            <w:szCs w:val="28"/>
            <w:lang w:val="en-US"/>
          </w:rPr>
          <m:t>a</m:t>
        </m:r>
        <m:r>
          <w:rPr>
            <w:rFonts w:ascii="Cambria Math" w:hAnsi="Cambria Math" w:cs="Times New Roman"/>
            <w:sz w:val="28"/>
            <w:szCs w:val="28"/>
          </w:rPr>
          <m:t xml:space="preserve">=100;   </m:t>
        </m:r>
        <m:r>
          <w:rPr>
            <w:rFonts w:ascii="Cambria Math" w:hAnsi="Cambria Math" w:cs="Times New Roman"/>
            <w:sz w:val="28"/>
            <w:szCs w:val="28"/>
            <w:lang w:val="en-US"/>
          </w:rPr>
          <m:t>b</m:t>
        </m:r>
        <m:r>
          <w:rPr>
            <w:rFonts w:ascii="Cambria Math" w:hAnsi="Cambria Math" w:cs="Times New Roman"/>
            <w:sz w:val="28"/>
            <w:szCs w:val="28"/>
          </w:rPr>
          <m:t xml:space="preserve">=20;   </m:t>
        </m:r>
        <m:r>
          <w:rPr>
            <w:rFonts w:ascii="Cambria Math" w:hAnsi="Cambria Math" w:cs="Times New Roman"/>
            <w:sz w:val="28"/>
            <w:szCs w:val="28"/>
            <w:lang w:val="en-US"/>
          </w:rPr>
          <m:t>c</m:t>
        </m:r>
        <m:r>
          <w:rPr>
            <w:rFonts w:ascii="Cambria Math" w:hAnsi="Cambria Math" w:cs="Times New Roman"/>
            <w:sz w:val="28"/>
            <w:szCs w:val="28"/>
          </w:rPr>
          <m:t>=10</m:t>
        </m:r>
      </m:oMath>
    </w:p>
    <w:p w:rsidR="001061F9" w:rsidRPr="00403330"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A</m:t>
        </m:r>
        <m:func>
          <m:funcPr>
            <m:ctrlPr>
              <w:rPr>
                <w:rFonts w:ascii="Cambria Math" w:eastAsiaTheme="minorEastAsia" w:hAnsi="Cambria Math" w:cs="Times New Roman"/>
                <w:b/>
                <w:i/>
                <w:sz w:val="28"/>
                <w:szCs w:val="28"/>
                <w:lang w:val="en-US"/>
              </w:rPr>
            </m:ctrlPr>
          </m:funcPr>
          <m:fName>
            <m:r>
              <m:rPr>
                <m:sty m:val="b"/>
              </m:rPr>
              <w:rPr>
                <w:rFonts w:ascii="Cambria Math" w:eastAsiaTheme="minorEastAsia" w:hAnsi="Cambria Math" w:cs="Times New Roman"/>
                <w:sz w:val="28"/>
                <w:szCs w:val="28"/>
                <w:lang w:val="en-US"/>
              </w:rPr>
              <m:t>sin</m:t>
            </m:r>
          </m:fName>
          <m:e>
            <m:r>
              <m:rPr>
                <m:sty m:val="bi"/>
              </m:rPr>
              <w:rPr>
                <w:rFonts w:ascii="Cambria Math" w:eastAsiaTheme="minorEastAsia" w:hAnsi="Cambria Math" w:cs="Times New Roman"/>
                <w:sz w:val="28"/>
                <w:szCs w:val="28"/>
                <w:lang w:val="en-US"/>
              </w:rPr>
              <m:t>kx</m:t>
            </m:r>
          </m:e>
        </m:func>
        <m:r>
          <w:rPr>
            <w:rFonts w:ascii="Cambria Math" w:eastAsiaTheme="minorEastAsia" w:hAnsi="Cambria Math" w:cs="Times New Roman"/>
            <w:sz w:val="28"/>
            <w:szCs w:val="28"/>
          </w:rPr>
          <m:t xml:space="preserve">,    где   </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mx</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 xml:space="preserve">=10;   </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=4</m:t>
        </m:r>
      </m:oMath>
    </w:p>
    <w:p w:rsidR="001061F9" w:rsidRPr="00403330"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m:oMath>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m:t>
        </m:r>
        <m:f>
          <m:fPr>
            <m:ctrlPr>
              <w:rPr>
                <w:rFonts w:ascii="Cambria Math" w:eastAsiaTheme="minorEastAsia" w:hAnsi="Cambria Math" w:cs="Times New Roman"/>
                <w:b/>
                <w:i/>
                <w:sz w:val="28"/>
                <w:szCs w:val="28"/>
                <w:lang w:val="en-US"/>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m:t>
                </m:r>
              </m:e>
              <m:sup>
                <m:r>
                  <m:rPr>
                    <m:sty m:val="bi"/>
                  </m:rPr>
                  <w:rPr>
                    <w:rFonts w:ascii="Cambria Math" w:eastAsiaTheme="minorEastAsia" w:hAnsi="Cambria Math" w:cs="Times New Roman"/>
                    <w:sz w:val="28"/>
                    <w:szCs w:val="28"/>
                  </w:rPr>
                  <m:t>3</m:t>
                </m:r>
              </m:sup>
            </m:sSup>
          </m:num>
          <m:den>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m:t>
                </m:r>
              </m:e>
              <m:sup>
                <m:r>
                  <m:rPr>
                    <m:sty m:val="bi"/>
                  </m:rPr>
                  <w:rPr>
                    <w:rFonts w:ascii="Cambria Math" w:eastAsiaTheme="minorEastAsia" w:hAnsi="Cambria Math" w:cs="Times New Roman"/>
                    <w:sz w:val="28"/>
                    <w:szCs w:val="28"/>
                  </w:rPr>
                  <m:t>2</m:t>
                </m:r>
              </m:sup>
            </m:sSup>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=-5, -4, …4, 5;  при разных </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=2;4;0,5</m:t>
            </m:r>
          </m:e>
        </m:d>
      </m:oMath>
    </w:p>
    <w:p w:rsidR="001061F9" w:rsidRDefault="001061F9" w:rsidP="001061F9">
      <w:pPr>
        <w:spacing w:after="0"/>
        <w:rPr>
          <w:rFonts w:ascii="Times New Roman" w:eastAsiaTheme="minorEastAsia" w:hAnsi="Times New Roman" w:cs="Times New Roman"/>
          <w:sz w:val="28"/>
          <w:szCs w:val="28"/>
          <w:lang w:val="en-US"/>
        </w:rPr>
      </w:pPr>
      <w:r w:rsidRPr="00B66806">
        <w:rPr>
          <w:rFonts w:ascii="Times New Roman" w:eastAsiaTheme="minorEastAsia" w:hAnsi="Times New Roman" w:cs="Times New Roman"/>
          <w:sz w:val="28"/>
          <w:szCs w:val="28"/>
        </w:rPr>
        <w:t xml:space="preserve">4. </w:t>
      </w:r>
      <m:oMath>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a</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t</m:t>
        </m:r>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i/>
                <w:sz w:val="28"/>
                <w:szCs w:val="28"/>
                <w:lang w:val="en-US"/>
              </w:rPr>
            </m:ctrlPr>
          </m:funcPr>
          <m:fName>
            <m:r>
              <m:rPr>
                <m:sty m:val="b"/>
              </m:rPr>
              <w:rPr>
                <w:rFonts w:ascii="Cambria Math" w:eastAsiaTheme="minorEastAsia" w:hAnsi="Cambria Math" w:cs="Times New Roman"/>
                <w:sz w:val="28"/>
                <w:szCs w:val="28"/>
                <w:lang w:val="en-US"/>
              </w:rPr>
              <m:t>sin</m:t>
            </m:r>
          </m:fName>
          <m:e>
            <m:r>
              <m:rPr>
                <m:sty m:val="bi"/>
              </m:rPr>
              <w:rPr>
                <w:rFonts w:ascii="Cambria Math" w:eastAsiaTheme="minorEastAsia" w:hAnsi="Cambria Math" w:cs="Times New Roman"/>
                <w:sz w:val="28"/>
                <w:szCs w:val="28"/>
                <w:lang w:val="en-US"/>
              </w:rPr>
              <m:t>t</m:t>
            </m:r>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lang w:val="en-US"/>
              </w:rPr>
              <m:t>a</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1</m:t>
            </m:r>
            <m:r>
              <m:rPr>
                <m:sty m:val="bi"/>
              </m:rPr>
              <w:rPr>
                <w:rFonts w:ascii="Cambria Math" w:eastAsiaTheme="minorEastAsia" w:hAnsi="Cambria Math" w:cs="Times New Roman"/>
                <w:sz w:val="28"/>
                <w:szCs w:val="28"/>
              </w:rPr>
              <m:t>-</m:t>
            </m:r>
          </m:e>
        </m:func>
      </m:oMath>
      <w:r w:rsidRPr="00B66806">
        <w:rPr>
          <w:rFonts w:ascii="Times New Roman" w:eastAsiaTheme="minorEastAsia" w:hAnsi="Times New Roman" w:cs="Times New Roman"/>
          <w:b/>
          <w:sz w:val="28"/>
          <w:szCs w:val="28"/>
        </w:rPr>
        <w:t xml:space="preserve"> </w:t>
      </w:r>
      <w:r w:rsidRPr="00B616BE">
        <w:rPr>
          <w:rFonts w:ascii="Times New Roman" w:eastAsiaTheme="minorEastAsia" w:hAnsi="Times New Roman" w:cs="Times New Roman"/>
          <w:b/>
          <w:sz w:val="28"/>
          <w:szCs w:val="28"/>
          <w:lang w:val="en-US"/>
        </w:rPr>
        <w:t>cos t)</w:t>
      </w:r>
      <w:r w:rsidRPr="00E27051">
        <w:rPr>
          <w:rFonts w:ascii="Times New Roman" w:eastAsiaTheme="minorEastAsia" w:hAnsi="Times New Roman" w:cs="Times New Roman"/>
          <w:sz w:val="28"/>
          <w:szCs w:val="28"/>
          <w:lang w:val="en-US"/>
        </w:rPr>
        <w:t xml:space="preserve"> ; </w:t>
      </w:r>
      <m:oMath>
        <m:r>
          <w:rPr>
            <w:rFonts w:ascii="Cambria Math" w:eastAsiaTheme="minorEastAsia" w:hAnsi="Cambria Math" w:cs="Times New Roman"/>
            <w:sz w:val="28"/>
            <w:szCs w:val="28"/>
            <w:lang w:val="en-US"/>
          </w:rPr>
          <m:t xml:space="preserve">  t=0;0,8;1,6;…12;  a-</m:t>
        </m:r>
        <m:r>
          <w:rPr>
            <w:rFonts w:ascii="Cambria Math" w:eastAsiaTheme="minorEastAsia" w:hAnsi="Cambria Math" w:cs="Times New Roman"/>
            <w:sz w:val="28"/>
            <w:szCs w:val="28"/>
          </w:rPr>
          <m:t>любое</m:t>
        </m:r>
      </m:oMath>
    </w:p>
    <w:p w:rsidR="001061F9" w:rsidRPr="00B66806" w:rsidRDefault="001061F9" w:rsidP="001061F9">
      <w:pPr>
        <w:spacing w:after="0"/>
        <w:rPr>
          <w:rFonts w:ascii="Times New Roman" w:eastAsiaTheme="minorEastAsia" w:hAnsi="Times New Roman" w:cs="Times New Roman"/>
          <w:sz w:val="28"/>
          <w:szCs w:val="28"/>
          <w:lang w:val="en-US"/>
        </w:rPr>
      </w:pPr>
      <w:r w:rsidRPr="00B66806">
        <w:rPr>
          <w:rFonts w:ascii="Times New Roman" w:eastAsiaTheme="minorEastAsia" w:hAnsi="Times New Roman" w:cs="Times New Roman"/>
          <w:sz w:val="28"/>
          <w:szCs w:val="28"/>
          <w:lang w:val="en-US"/>
        </w:rPr>
        <w:t xml:space="preserve">5. </w:t>
      </w:r>
      <m:oMath>
        <m:r>
          <m:rPr>
            <m:sty m:val="bi"/>
          </m:rPr>
          <w:rPr>
            <w:rFonts w:ascii="Cambria Math" w:eastAsiaTheme="minorEastAsia" w:hAnsi="Cambria Math" w:cs="Times New Roman"/>
            <w:sz w:val="28"/>
            <w:szCs w:val="28"/>
            <w:lang w:val="en-US"/>
          </w:rPr>
          <m:t>y=a</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lang w:val="en-US"/>
              </w:rPr>
              <m:t>b</m:t>
            </m:r>
          </m:sup>
        </m:sSup>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e</m:t>
            </m:r>
          </m:e>
          <m:sup>
            <m:r>
              <m:rPr>
                <m:sty m:val="bi"/>
              </m:rPr>
              <w:rPr>
                <w:rFonts w:ascii="Cambria Math" w:eastAsiaTheme="minorEastAsia" w:hAnsi="Cambria Math" w:cs="Times New Roman"/>
                <w:sz w:val="28"/>
                <w:szCs w:val="28"/>
                <w:lang w:val="en-US"/>
              </w:rPr>
              <m:t>cx</m:t>
            </m:r>
          </m:sup>
        </m:sSup>
        <m:r>
          <w:rPr>
            <w:rFonts w:ascii="Cambria Math" w:eastAsiaTheme="minorEastAsia" w:hAnsi="Cambria Math" w:cs="Times New Roman"/>
            <w:sz w:val="28"/>
            <w:szCs w:val="28"/>
            <w:lang w:val="en-US"/>
          </w:rPr>
          <m:t xml:space="preserve">,   x=0;  0,2; …1,8;2;     </m:t>
        </m:r>
      </m:oMath>
    </w:p>
    <w:p w:rsidR="001061F9" w:rsidRPr="00030169" w:rsidRDefault="001061F9" w:rsidP="001061F9">
      <w:pPr>
        <w:spacing w:after="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a,b,c-</m:t>
          </m:r>
          <m:r>
            <w:rPr>
              <w:rFonts w:ascii="Cambria Math" w:eastAsiaTheme="minorEastAsia" w:hAnsi="Cambria Math" w:cs="Times New Roman"/>
              <w:sz w:val="28"/>
              <w:szCs w:val="28"/>
            </w:rPr>
            <m:t>варьировать, смотреть изменение графика</m:t>
          </m:r>
        </m:oMath>
      </m:oMathPara>
    </w:p>
    <w:p w:rsidR="001061F9" w:rsidRPr="00403330" w:rsidRDefault="001061F9" w:rsidP="001061F9">
      <w:pPr>
        <w:pStyle w:val="ab"/>
        <w:spacing w:after="0"/>
        <w:ind w:left="0" w:right="-1"/>
        <w:rPr>
          <w:rFonts w:ascii="Times New Roman" w:eastAsiaTheme="minorEastAsia" w:hAnsi="Times New Roman" w:cs="Times New Roman"/>
          <w:sz w:val="28"/>
          <w:szCs w:val="28"/>
        </w:rPr>
      </w:pPr>
      <w:r>
        <w:rPr>
          <w:rFonts w:ascii="Times New Roman" w:eastAsiaTheme="minorEastAsia" w:hAnsi="Times New Roman" w:cs="Times New Roman"/>
          <w:iCs/>
          <w:sz w:val="28"/>
          <w:szCs w:val="28"/>
        </w:rPr>
        <w:t xml:space="preserve">6. </w:t>
      </w:r>
      <m:oMath>
        <m:r>
          <m:rPr>
            <m:sty m:val="bi"/>
          </m:rPr>
          <w:rPr>
            <w:rFonts w:ascii="Cambria Math" w:hAnsi="Cambria Math" w:cs="Times New Roman"/>
            <w:sz w:val="28"/>
            <w:szCs w:val="28"/>
          </w:rPr>
          <m:t>y=a</m:t>
        </m:r>
        <m:sSup>
          <m:sSupPr>
            <m:ctrlPr>
              <w:rPr>
                <w:rFonts w:ascii="Cambria Math" w:hAnsi="Cambria Math" w:cs="Times New Roman"/>
                <w:b/>
                <w:i/>
                <w:sz w:val="28"/>
                <w:szCs w:val="28"/>
              </w:rPr>
            </m:ctrlPr>
          </m:sSupPr>
          <m:e>
            <m:r>
              <m:rPr>
                <m:sty m:val="bi"/>
              </m:rPr>
              <w:rPr>
                <w:rFonts w:ascii="Cambria Math" w:hAnsi="Cambria Math" w:cs="Times New Roman"/>
                <w:sz w:val="28"/>
                <w:szCs w:val="28"/>
              </w:rPr>
              <m:t>x</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+bx+c</m:t>
        </m:r>
        <m:r>
          <w:rPr>
            <w:rFonts w:ascii="Cambria Math" w:hAnsi="Cambria Math" w:cs="Times New Roman"/>
            <w:sz w:val="28"/>
            <w:szCs w:val="28"/>
          </w:rPr>
          <m:t xml:space="preserve">,    где   </m:t>
        </m:r>
        <m:r>
          <w:rPr>
            <w:rFonts w:ascii="Cambria Math" w:hAnsi="Cambria Math" w:cs="Times New Roman"/>
            <w:sz w:val="28"/>
            <w:szCs w:val="28"/>
            <w:lang w:val="en-US"/>
          </w:rPr>
          <m:t>x</m:t>
        </m:r>
        <m:r>
          <w:rPr>
            <w:rFonts w:ascii="Cambria Math" w:hAnsi="Cambria Math" w:cs="Times New Roman"/>
            <w:sz w:val="28"/>
            <w:szCs w:val="28"/>
          </w:rPr>
          <m:t xml:space="preserve">= -5, -4, …9, 10;  </m:t>
        </m:r>
        <m:r>
          <w:rPr>
            <w:rFonts w:ascii="Cambria Math" w:hAnsi="Cambria Math" w:cs="Times New Roman"/>
            <w:sz w:val="28"/>
            <w:szCs w:val="28"/>
            <w:lang w:val="en-US"/>
          </w:rPr>
          <m:t>a</m:t>
        </m:r>
        <m:r>
          <w:rPr>
            <w:rFonts w:ascii="Cambria Math" w:hAnsi="Cambria Math" w:cs="Times New Roman"/>
            <w:sz w:val="28"/>
            <w:szCs w:val="28"/>
          </w:rPr>
          <m:t xml:space="preserve">=3; </m:t>
        </m:r>
        <m:r>
          <w:rPr>
            <w:rFonts w:ascii="Cambria Math" w:hAnsi="Cambria Math" w:cs="Times New Roman"/>
            <w:sz w:val="28"/>
            <w:szCs w:val="28"/>
            <w:lang w:val="en-US"/>
          </w:rPr>
          <m:t>b</m:t>
        </m:r>
        <m:r>
          <w:rPr>
            <w:rFonts w:ascii="Cambria Math" w:hAnsi="Cambria Math" w:cs="Times New Roman"/>
            <w:sz w:val="28"/>
            <w:szCs w:val="28"/>
          </w:rPr>
          <m:t xml:space="preserve">=4; </m:t>
        </m:r>
        <m:r>
          <w:rPr>
            <w:rFonts w:ascii="Cambria Math" w:hAnsi="Cambria Math" w:cs="Times New Roman"/>
            <w:sz w:val="28"/>
            <w:szCs w:val="28"/>
            <w:lang w:val="en-US"/>
          </w:rPr>
          <m:t>c</m:t>
        </m:r>
        <m:r>
          <w:rPr>
            <w:rFonts w:ascii="Cambria Math" w:hAnsi="Cambria Math" w:cs="Times New Roman"/>
            <w:sz w:val="28"/>
            <w:szCs w:val="28"/>
          </w:rPr>
          <m:t xml:space="preserve">=5;   </m:t>
        </m:r>
      </m:oMath>
    </w:p>
    <w:p w:rsidR="001061F9" w:rsidRPr="00B616BE"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7. </w:t>
      </w:r>
      <m:oMath>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lang w:val="en-US"/>
              </w:rPr>
            </m:ctrlPr>
          </m:fPr>
          <m:num>
            <m:func>
              <m:funcPr>
                <m:ctrlPr>
                  <w:rPr>
                    <w:rFonts w:ascii="Cambria Math" w:eastAsiaTheme="minorEastAsia" w:hAnsi="Cambria Math" w:cs="Times New Roman"/>
                    <w:b/>
                    <w:i/>
                    <w:sz w:val="28"/>
                    <w:szCs w:val="28"/>
                    <w:lang w:val="en-US"/>
                  </w:rPr>
                </m:ctrlPr>
              </m:funcPr>
              <m:fName>
                <m:r>
                  <m:rPr>
                    <m:sty m:val="b"/>
                  </m:rPr>
                  <w:rPr>
                    <w:rFonts w:ascii="Cambria Math" w:eastAsiaTheme="minorEastAsia" w:hAnsi="Cambria Math" w:cs="Times New Roman"/>
                    <w:sz w:val="28"/>
                    <w:szCs w:val="28"/>
                    <w:lang w:val="en-US"/>
                  </w:rPr>
                  <m:t>sin</m:t>
                </m:r>
              </m:fName>
              <m:e>
                <m:r>
                  <m:rPr>
                    <m:sty m:val="bi"/>
                  </m:rPr>
                  <w:rPr>
                    <w:rFonts w:ascii="Cambria Math" w:eastAsiaTheme="minorEastAsia" w:hAnsi="Cambria Math" w:cs="Times New Roman"/>
                    <w:sz w:val="28"/>
                    <w:szCs w:val="28"/>
                    <w:lang w:val="en-US"/>
                  </w:rPr>
                  <m:t>x</m:t>
                </m:r>
              </m:e>
            </m:func>
          </m:num>
          <m:den>
            <m:r>
              <m:rPr>
                <m:sty m:val="bi"/>
              </m:rP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=0,1;  0,6;…10,1</m:t>
        </m:r>
      </m:oMath>
    </w:p>
    <w:p w:rsidR="001061F9" w:rsidRPr="00B616BE"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8. </w:t>
      </w:r>
      <m:oMath>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sz w:val="28"/>
                <w:szCs w:val="28"/>
                <w:lang w:val="en-US"/>
              </w:rPr>
            </m:ctrlPr>
          </m:funcPr>
          <m:fName>
            <m:r>
              <m:rPr>
                <m:sty m:val="b"/>
              </m:rPr>
              <w:rPr>
                <w:rFonts w:ascii="Cambria Math" w:eastAsiaTheme="minorEastAsia" w:hAnsi="Cambria Math" w:cs="Times New Roman"/>
                <w:sz w:val="28"/>
                <w:szCs w:val="28"/>
                <w:lang w:val="en-US"/>
              </w:rPr>
              <m:t>ln</m:t>
            </m:r>
          </m:fName>
          <m:e>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ad>
                  <m:radPr>
                    <m:degHide m:val="1"/>
                    <m:ctrlPr>
                      <w:rPr>
                        <w:rFonts w:ascii="Cambria Math" w:eastAsiaTheme="minorEastAsia" w:hAnsi="Cambria Math" w:cs="Times New Roman"/>
                        <w:b/>
                        <w:i/>
                        <w:sz w:val="28"/>
                        <w:szCs w:val="28"/>
                        <w:lang w:val="en-US"/>
                      </w:rPr>
                    </m:ctrlPr>
                  </m:radPr>
                  <m:deg/>
                  <m:e>
                    <m:sSup>
                      <m:sSupPr>
                        <m:ctrlPr>
                          <w:rPr>
                            <w:rFonts w:ascii="Cambria Math" w:eastAsiaTheme="minorEastAsia" w:hAnsi="Cambria Math"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rPr>
                          <m:t>2</m:t>
                        </m:r>
                      </m:sup>
                    </m:sSup>
                    <m:r>
                      <m:rPr>
                        <m:sty m:val="bi"/>
                      </m:rPr>
                      <w:rPr>
                        <w:rFonts w:ascii="Cambria Math" w:eastAsiaTheme="minorEastAsia" w:hAnsi="Cambria Math" w:cs="Times New Roman"/>
                        <w:sz w:val="28"/>
                        <w:szCs w:val="28"/>
                      </w:rPr>
                      <m:t>+1</m:t>
                    </m:r>
                  </m:e>
                </m:rad>
              </m:e>
            </m:d>
            <m:ctrlPr>
              <w:rPr>
                <w:rFonts w:ascii="Cambria Math" w:eastAsiaTheme="minorEastAsia" w:hAnsi="Cambria Math" w:cs="Times New Roman"/>
                <w:b/>
                <w:i/>
                <w:sz w:val="28"/>
                <w:szCs w:val="28"/>
                <w:lang w:val="en-US"/>
              </w:rPr>
            </m:ctrlPr>
          </m:e>
        </m:func>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=-10; -9,5;…10</m:t>
        </m:r>
      </m:oMath>
    </w:p>
    <w:p w:rsidR="001061F9" w:rsidRPr="00B616BE" w:rsidRDefault="001061F9" w:rsidP="001061F9">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w:t>
      </w:r>
      <m:oMath>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func>
          <m:funcPr>
            <m:ctrlPr>
              <w:rPr>
                <w:rFonts w:ascii="Cambria Math" w:eastAsiaTheme="minorEastAsia" w:hAnsi="Cambria Math" w:cs="Times New Roman"/>
                <w:i/>
                <w:sz w:val="28"/>
                <w:szCs w:val="28"/>
                <w:lang w:val="en-US"/>
              </w:rPr>
            </m:ctrlPr>
          </m:funcPr>
          <m:fName>
            <m:r>
              <m:rPr>
                <m:sty m:val="p"/>
              </m:rPr>
              <w:rPr>
                <w:rFonts w:ascii="Cambria Math" w:eastAsiaTheme="minorEastAsia" w:hAnsi="Cambria Math" w:cs="Times New Roman"/>
                <w:sz w:val="28"/>
                <w:szCs w:val="28"/>
                <w:lang w:val="en-US"/>
              </w:rPr>
              <m:t>ln</m:t>
            </m:r>
          </m:fName>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 xml:space="preserve">=1,1;1,2;…6;  </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=0,5</m:t>
            </m:r>
          </m:e>
        </m:func>
      </m:oMath>
    </w:p>
    <w:p w:rsidR="001061F9" w:rsidRPr="00B66806" w:rsidRDefault="001061F9" w:rsidP="001061F9">
      <w:pPr>
        <w:spacing w:after="0"/>
        <w:rPr>
          <w:rFonts w:ascii="Times New Roman" w:eastAsiaTheme="minorEastAsia" w:hAnsi="Times New Roman" w:cs="Times New Roman"/>
          <w:sz w:val="28"/>
          <w:szCs w:val="28"/>
        </w:rPr>
      </w:pPr>
    </w:p>
    <w:p w:rsidR="001061F9" w:rsidRPr="00EA6C4C" w:rsidRDefault="001061F9" w:rsidP="001061F9">
      <w:pPr>
        <w:spacing w:after="0"/>
        <w:jc w:val="center"/>
        <w:rPr>
          <w:rFonts w:ascii="Times New Roman" w:eastAsiaTheme="minorEastAsia" w:hAnsi="Times New Roman" w:cs="Times New Roman"/>
          <w:i/>
          <w:sz w:val="28"/>
          <w:szCs w:val="28"/>
        </w:rPr>
      </w:pPr>
      <w:r w:rsidRPr="00EA6C4C">
        <w:rPr>
          <w:rFonts w:ascii="Times New Roman" w:eastAsiaTheme="minorEastAsia" w:hAnsi="Times New Roman" w:cs="Times New Roman"/>
          <w:i/>
          <w:sz w:val="28"/>
          <w:szCs w:val="28"/>
        </w:rPr>
        <w:t>Построение поверхностей</w:t>
      </w:r>
    </w:p>
    <w:p w:rsidR="001061F9" w:rsidRDefault="001061F9" w:rsidP="001061F9">
      <w:pPr>
        <w:pStyle w:val="ab"/>
        <w:numPr>
          <w:ilvl w:val="0"/>
          <w:numId w:val="16"/>
        </w:numPr>
        <w:jc w:val="both"/>
        <w:rPr>
          <w:rFonts w:ascii="Times New Roman" w:eastAsiaTheme="minorEastAsia" w:hAnsi="Times New Roman" w:cs="Times New Roman"/>
          <w:sz w:val="28"/>
          <w:szCs w:val="28"/>
          <w:lang w:val="en-US"/>
        </w:rPr>
      </w:pPr>
      <m:oMath>
        <m:r>
          <m:rPr>
            <m:sty m:val="bi"/>
          </m:rPr>
          <w:rPr>
            <w:rFonts w:ascii="Cambria Math" w:eastAsiaTheme="minorEastAsia" w:hAnsi="Cambria Math" w:cs="Times New Roman"/>
            <w:sz w:val="28"/>
            <w:szCs w:val="28"/>
            <w:lang w:val="en-US"/>
          </w:rPr>
          <m:t>z=</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ax</m:t>
            </m:r>
          </m:num>
          <m:den>
            <m:sSup>
              <m:sSupPr>
                <m:ctrlPr>
                  <w:rPr>
                    <w:rFonts w:ascii="Cambria Math" w:eastAsiaTheme="minorEastAsia" w:hAnsi="Cambria Math" w:cs="Times New Roman"/>
                    <w:b/>
                    <w:i/>
                    <w:sz w:val="28"/>
                    <w:szCs w:val="28"/>
                  </w:rPr>
                </m:ctrlPr>
              </m:sSupPr>
              <m:e>
                <m:r>
                  <m:rPr>
                    <m:sty m:val="bi"/>
                  </m:rPr>
                  <w:rPr>
                    <w:rFonts w:ascii="Cambria Math" w:hAnsi="Cambria Math" w:cs="Times New Roman"/>
                    <w:sz w:val="28"/>
                    <w:szCs w:val="28"/>
                  </w:rPr>
                  <m:t>by</m:t>
                </m:r>
              </m:e>
              <m:sup>
                <m:r>
                  <m:rPr>
                    <m:sty m:val="bi"/>
                  </m:rPr>
                  <w:rPr>
                    <w:rFonts w:ascii="Cambria Math" w:hAnsi="Cambria Math" w:cs="Times New Roman"/>
                    <w:sz w:val="28"/>
                    <w:szCs w:val="28"/>
                    <w:lang w:val="en-US"/>
                  </w:rPr>
                  <m:t>2</m:t>
                </m:r>
              </m:sup>
            </m:sSup>
          </m:den>
        </m:f>
      </m:oMath>
      <w:r w:rsidRPr="000A584D">
        <w:rPr>
          <w:rFonts w:ascii="Times New Roman" w:eastAsiaTheme="minorEastAsia" w:hAnsi="Times New Roman" w:cs="Times New Roman"/>
          <w:sz w:val="28"/>
          <w:szCs w:val="28"/>
          <w:lang w:val="en-US"/>
        </w:rPr>
        <w:t xml:space="preserve">,       x = [-5; 5],     </w:t>
      </w:r>
      <w:r w:rsidRPr="000A584D">
        <w:rPr>
          <w:rFonts w:ascii="Times New Roman" w:eastAsiaTheme="minorEastAsia" w:hAnsi="Times New Roman" w:cs="Times New Roman"/>
          <w:sz w:val="28"/>
          <w:szCs w:val="28"/>
        </w:rPr>
        <w:t>шаг</w:t>
      </w:r>
      <w:r w:rsidRPr="000A584D">
        <w:rPr>
          <w:rFonts w:ascii="Times New Roman" w:eastAsiaTheme="minorEastAsia" w:hAnsi="Times New Roman" w:cs="Times New Roman"/>
          <w:sz w:val="28"/>
          <w:szCs w:val="28"/>
          <w:lang w:val="en-US"/>
        </w:rPr>
        <w:t xml:space="preserve"> 0,5     y = [0,1;   1,1]     </w:t>
      </w:r>
      <w:r w:rsidRPr="000A584D">
        <w:rPr>
          <w:rFonts w:ascii="Times New Roman" w:eastAsiaTheme="minorEastAsia" w:hAnsi="Times New Roman" w:cs="Times New Roman"/>
          <w:sz w:val="28"/>
          <w:szCs w:val="28"/>
        </w:rPr>
        <w:t>шаг</w:t>
      </w:r>
      <w:r w:rsidRPr="000A584D">
        <w:rPr>
          <w:rFonts w:ascii="Times New Roman" w:eastAsiaTheme="minorEastAsia" w:hAnsi="Times New Roman" w:cs="Times New Roman"/>
          <w:sz w:val="28"/>
          <w:szCs w:val="28"/>
          <w:lang w:val="en-US"/>
        </w:rPr>
        <w:t xml:space="preserve"> 0,05;   a = 4;    b = 5</w:t>
      </w:r>
    </w:p>
    <w:p w:rsidR="001061F9" w:rsidRPr="000A584D" w:rsidRDefault="001061F9" w:rsidP="001061F9">
      <w:pPr>
        <w:pStyle w:val="ab"/>
        <w:numPr>
          <w:ilvl w:val="0"/>
          <w:numId w:val="16"/>
        </w:numPr>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sz w:val="28"/>
                <w:szCs w:val="28"/>
                <w:lang w:val="en-US"/>
              </w:rPr>
            </m:ctrlPr>
          </m:funcPr>
          <m:fName>
            <m:r>
              <m:rPr>
                <m:sty m:val="b"/>
              </m:rPr>
              <w:rPr>
                <w:rFonts w:ascii="Cambria Math" w:eastAsiaTheme="minorEastAsia" w:hAnsi="Cambria Math" w:cs="Times New Roman"/>
                <w:sz w:val="28"/>
                <w:szCs w:val="28"/>
                <w:lang w:val="en-US"/>
              </w:rPr>
              <m:t>exp</m:t>
            </m:r>
          </m:fName>
          <m:e>
            <m:d>
              <m:dPr>
                <m:ctrlPr>
                  <w:rPr>
                    <w:rFonts w:ascii="Cambria Math" w:eastAsiaTheme="minorEastAsia" w:hAnsi="Cambria Math" w:cs="Times New Roman"/>
                    <w:b/>
                    <w:i/>
                    <w:sz w:val="28"/>
                    <w:szCs w:val="28"/>
                    <w:lang w:val="en-US"/>
                  </w:rPr>
                </m:ctrlPr>
              </m:dPr>
              <m:e>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y</m:t>
                </m:r>
              </m:e>
            </m:d>
            <m:ctrlPr>
              <w:rPr>
                <w:rFonts w:ascii="Cambria Math" w:eastAsiaTheme="minorEastAsia" w:hAnsi="Cambria Math" w:cs="Times New Roman"/>
                <w:b/>
                <w:i/>
                <w:sz w:val="28"/>
                <w:szCs w:val="28"/>
                <w:lang w:val="en-US"/>
              </w:rPr>
            </m:ctrlPr>
          </m:e>
        </m:func>
        <m:d>
          <m:dPr>
            <m:ctrlPr>
              <w:rPr>
                <w:rFonts w:ascii="Cambria Math" w:eastAsiaTheme="minorEastAsia" w:hAnsi="Cambria Math" w:cs="Times New Roman"/>
                <w:b/>
                <w:i/>
                <w:sz w:val="28"/>
                <w:szCs w:val="28"/>
                <w:lang w:val="en-US"/>
              </w:rPr>
            </m:ctrlPr>
          </m:dPr>
          <m:e>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rPr>
                  <m:t>2</m:t>
                </m:r>
              </m:sup>
            </m:sSup>
            <m:r>
              <m:rPr>
                <m:sty m:val="bi"/>
              </m:rPr>
              <w:rPr>
                <w:rFonts w:ascii="Cambria Math" w:eastAsiaTheme="minorEastAsia" w:hAnsi="Cambria Math" w:cs="Times New Roman"/>
                <w:sz w:val="28"/>
                <w:szCs w:val="28"/>
              </w:rPr>
              <m:t>-2</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y</m:t>
                </m:r>
              </m:e>
              <m:sup>
                <m:r>
                  <m:rPr>
                    <m:sty m:val="bi"/>
                  </m:rPr>
                  <w:rPr>
                    <w:rFonts w:ascii="Cambria Math" w:eastAsiaTheme="minorEastAsia" w:hAnsi="Cambria Math" w:cs="Times New Roman"/>
                    <w:sz w:val="28"/>
                    <w:szCs w:val="28"/>
                  </w:rPr>
                  <m:t>2</m:t>
                </m:r>
              </m:sup>
            </m:sSup>
          </m:e>
        </m:d>
        <m:r>
          <m:rPr>
            <m:sty m:val="bi"/>
          </m:rPr>
          <w:rPr>
            <w:rFonts w:ascii="Cambria Math" w:eastAsiaTheme="minorEastAsia" w:hAnsi="Cambria Math" w:cs="Times New Roman"/>
            <w:sz w:val="28"/>
            <w:szCs w:val="28"/>
          </w:rPr>
          <m:t xml:space="preserve">,   </m:t>
        </m:r>
      </m:oMath>
      <w:r w:rsidRPr="000A584D">
        <w:rPr>
          <w:rFonts w:ascii="Times New Roman" w:eastAsiaTheme="minorEastAsia" w:hAnsi="Times New Roman" w:cs="Times New Roman"/>
          <w:sz w:val="28"/>
          <w:szCs w:val="28"/>
          <w:lang w:val="en-US"/>
        </w:rPr>
        <w:t>x</w:t>
      </w:r>
      <w:r w:rsidRPr="000A584D">
        <w:rPr>
          <w:rFonts w:ascii="Times New Roman" w:eastAsiaTheme="minorEastAsia" w:hAnsi="Times New Roman" w:cs="Times New Roman"/>
          <w:sz w:val="28"/>
          <w:szCs w:val="28"/>
        </w:rPr>
        <w:t xml:space="preserve"> = [-3; 3],     шаг 0,3     </w:t>
      </w:r>
      <w:r w:rsidRPr="000A584D">
        <w:rPr>
          <w:rFonts w:ascii="Times New Roman" w:eastAsiaTheme="minorEastAsia" w:hAnsi="Times New Roman" w:cs="Times New Roman"/>
          <w:sz w:val="28"/>
          <w:szCs w:val="28"/>
          <w:lang w:val="en-US"/>
        </w:rPr>
        <w:t>y</w:t>
      </w:r>
      <w:r w:rsidRPr="000A584D">
        <w:rPr>
          <w:rFonts w:ascii="Times New Roman" w:eastAsiaTheme="minorEastAsia" w:hAnsi="Times New Roman" w:cs="Times New Roman"/>
          <w:sz w:val="28"/>
          <w:szCs w:val="28"/>
        </w:rPr>
        <w:t xml:space="preserve"> = [[-5; 5]     шаг 0,5</w:t>
      </w:r>
    </w:p>
    <w:p w:rsidR="001061F9" w:rsidRPr="00B66806" w:rsidRDefault="001061F9" w:rsidP="001061F9">
      <w:pPr>
        <w:pStyle w:val="ab"/>
        <w:numPr>
          <w:ilvl w:val="0"/>
          <w:numId w:val="16"/>
        </w:numPr>
        <w:spacing w:after="0"/>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lang w:val="en-US"/>
              </w:rPr>
              <m:t>3</m:t>
            </m:r>
          </m:sup>
        </m:sSup>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axy</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5</m:t>
        </m:r>
        <m:r>
          <m:rPr>
            <m:sty m:val="bi"/>
          </m:rPr>
          <w:rPr>
            <w:rFonts w:ascii="Cambria Math" w:eastAsiaTheme="minorEastAsia" w:hAnsi="Cambria Math" w:cs="Times New Roman"/>
            <w:sz w:val="28"/>
            <w:szCs w:val="28"/>
            <w:lang w:val="en-US"/>
          </w:rPr>
          <m:t>ax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4</m:t>
        </m:r>
        <m:r>
          <m:rPr>
            <m:sty m:val="bi"/>
          </m:rPr>
          <w:rPr>
            <w:rFonts w:ascii="Cambria Math" w:eastAsiaTheme="minorEastAsia" w:hAnsi="Cambria Math" w:cs="Times New Roman"/>
            <w:sz w:val="28"/>
            <w:szCs w:val="28"/>
            <w:lang w:val="en-US"/>
          </w:rPr>
          <m:t>y</m:t>
        </m:r>
      </m:oMath>
      <w:r w:rsidRPr="00B66806">
        <w:rPr>
          <w:rFonts w:ascii="Times New Roman" w:eastAsiaTheme="minorEastAsia" w:hAnsi="Times New Roman" w:cs="Times New Roman"/>
          <w:sz w:val="28"/>
          <w:szCs w:val="28"/>
        </w:rPr>
        <w:t xml:space="preserve">,  </w:t>
      </w:r>
      <w:r w:rsidRPr="002E6181">
        <w:rPr>
          <w:rFonts w:ascii="Times New Roman" w:eastAsiaTheme="minorEastAsia" w:hAnsi="Times New Roman" w:cs="Times New Roman"/>
          <w:sz w:val="28"/>
          <w:szCs w:val="28"/>
          <w:lang w:val="en-US"/>
        </w:rPr>
        <w:t>x</w:t>
      </w:r>
      <w:r w:rsidRPr="00B66806">
        <w:rPr>
          <w:rFonts w:ascii="Times New Roman" w:eastAsiaTheme="minorEastAsia" w:hAnsi="Times New Roman" w:cs="Times New Roman"/>
          <w:sz w:val="28"/>
          <w:szCs w:val="28"/>
        </w:rPr>
        <w:t xml:space="preserve"> = [-5; 5],     </w:t>
      </w:r>
      <w:r w:rsidRPr="002E6181">
        <w:rPr>
          <w:rFonts w:ascii="Times New Roman" w:eastAsiaTheme="minorEastAsia" w:hAnsi="Times New Roman" w:cs="Times New Roman"/>
          <w:sz w:val="28"/>
          <w:szCs w:val="28"/>
        </w:rPr>
        <w:t>шаг</w:t>
      </w:r>
      <w:r w:rsidRPr="00B66806">
        <w:rPr>
          <w:rFonts w:ascii="Times New Roman" w:eastAsiaTheme="minorEastAsia" w:hAnsi="Times New Roman" w:cs="Times New Roman"/>
          <w:sz w:val="28"/>
          <w:szCs w:val="28"/>
        </w:rPr>
        <w:t xml:space="preserve"> 0,5     </w:t>
      </w:r>
      <w:r w:rsidRPr="002E6181">
        <w:rPr>
          <w:rFonts w:ascii="Times New Roman" w:eastAsiaTheme="minorEastAsia" w:hAnsi="Times New Roman" w:cs="Times New Roman"/>
          <w:sz w:val="28"/>
          <w:szCs w:val="28"/>
          <w:lang w:val="en-US"/>
        </w:rPr>
        <w:t>y</w:t>
      </w:r>
      <w:r w:rsidRPr="00B66806">
        <w:rPr>
          <w:rFonts w:ascii="Times New Roman" w:eastAsiaTheme="minorEastAsia" w:hAnsi="Times New Roman" w:cs="Times New Roman"/>
          <w:sz w:val="28"/>
          <w:szCs w:val="28"/>
        </w:rPr>
        <w:t xml:space="preserve"> = [-5; 5]     </w:t>
      </w:r>
    </w:p>
    <w:p w:rsidR="001061F9" w:rsidRPr="002E6181" w:rsidRDefault="001061F9" w:rsidP="001061F9">
      <w:pPr>
        <w:spacing w:after="0"/>
        <w:ind w:left="3900" w:firstLine="348"/>
        <w:jc w:val="both"/>
        <w:rPr>
          <w:rFonts w:ascii="Times New Roman" w:eastAsiaTheme="minorEastAsia" w:hAnsi="Times New Roman" w:cs="Times New Roman"/>
          <w:sz w:val="28"/>
          <w:szCs w:val="28"/>
          <w:lang w:val="en-US"/>
        </w:rPr>
      </w:pPr>
      <w:r w:rsidRPr="002E6181">
        <w:rPr>
          <w:rFonts w:ascii="Times New Roman" w:eastAsiaTheme="minorEastAsia" w:hAnsi="Times New Roman" w:cs="Times New Roman"/>
          <w:sz w:val="28"/>
          <w:szCs w:val="28"/>
        </w:rPr>
        <w:t>шаг</w:t>
      </w:r>
      <w:r w:rsidRPr="002E6181">
        <w:rPr>
          <w:rFonts w:ascii="Times New Roman" w:eastAsiaTheme="minorEastAsia" w:hAnsi="Times New Roman" w:cs="Times New Roman"/>
          <w:sz w:val="28"/>
          <w:szCs w:val="28"/>
          <w:lang w:val="en-US"/>
        </w:rPr>
        <w:t xml:space="preserve"> 0,5;   a = 3</w:t>
      </w:r>
    </w:p>
    <w:p w:rsidR="001061F9" w:rsidRPr="002E6181" w:rsidRDefault="001061F9" w:rsidP="001061F9">
      <w:pPr>
        <w:pStyle w:val="ab"/>
        <w:numPr>
          <w:ilvl w:val="0"/>
          <w:numId w:val="16"/>
        </w:numPr>
        <w:spacing w:after="0"/>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ax</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axy</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by</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by</m:t>
        </m:r>
      </m:oMath>
      <w:r w:rsidRPr="002E6181">
        <w:rPr>
          <w:rFonts w:ascii="Times New Roman" w:eastAsiaTheme="minorEastAsia" w:hAnsi="Times New Roman" w:cs="Times New Roman"/>
          <w:sz w:val="28"/>
          <w:szCs w:val="28"/>
        </w:rPr>
        <w:t xml:space="preserve">,   </w:t>
      </w:r>
      <w:r w:rsidRPr="002E6181">
        <w:rPr>
          <w:rFonts w:ascii="Times New Roman" w:eastAsiaTheme="minorEastAsia" w:hAnsi="Times New Roman" w:cs="Times New Roman"/>
          <w:sz w:val="28"/>
          <w:szCs w:val="28"/>
          <w:lang w:val="en-US"/>
        </w:rPr>
        <w:t>x</w:t>
      </w:r>
      <w:r w:rsidRPr="002E6181">
        <w:rPr>
          <w:rFonts w:ascii="Times New Roman" w:eastAsiaTheme="minorEastAsia" w:hAnsi="Times New Roman" w:cs="Times New Roman"/>
          <w:sz w:val="28"/>
          <w:szCs w:val="28"/>
        </w:rPr>
        <w:t xml:space="preserve"> = [-5; 5],   шаг 0,5   </w:t>
      </w:r>
      <w:r w:rsidRPr="002E6181">
        <w:rPr>
          <w:rFonts w:ascii="Times New Roman" w:eastAsiaTheme="minorEastAsia" w:hAnsi="Times New Roman" w:cs="Times New Roman"/>
          <w:sz w:val="28"/>
          <w:szCs w:val="28"/>
          <w:lang w:val="en-US"/>
        </w:rPr>
        <w:t>y</w:t>
      </w:r>
      <w:r w:rsidRPr="002E6181">
        <w:rPr>
          <w:rFonts w:ascii="Times New Roman" w:eastAsiaTheme="minorEastAsia" w:hAnsi="Times New Roman" w:cs="Times New Roman"/>
          <w:sz w:val="28"/>
          <w:szCs w:val="28"/>
        </w:rPr>
        <w:t xml:space="preserve"> = [-5; 5]   шаг 0,5;   </w:t>
      </w:r>
    </w:p>
    <w:p w:rsidR="001061F9" w:rsidRPr="002E6181" w:rsidRDefault="001061F9" w:rsidP="001061F9">
      <w:pPr>
        <w:spacing w:after="0"/>
        <w:ind w:left="3900" w:firstLine="348"/>
        <w:jc w:val="both"/>
        <w:rPr>
          <w:rFonts w:ascii="Times New Roman" w:eastAsiaTheme="minorEastAsia" w:hAnsi="Times New Roman" w:cs="Times New Roman"/>
          <w:sz w:val="28"/>
          <w:szCs w:val="28"/>
          <w:lang w:val="en-US"/>
        </w:rPr>
      </w:pPr>
      <w:r w:rsidRPr="002E6181">
        <w:rPr>
          <w:rFonts w:ascii="Times New Roman" w:eastAsiaTheme="minorEastAsia" w:hAnsi="Times New Roman" w:cs="Times New Roman"/>
          <w:sz w:val="28"/>
          <w:szCs w:val="28"/>
          <w:lang w:val="en-US"/>
        </w:rPr>
        <w:t>a = 3; b=3</w:t>
      </w:r>
    </w:p>
    <w:p w:rsidR="001061F9" w:rsidRPr="0066205C" w:rsidRDefault="00AF39A6" w:rsidP="001061F9">
      <w:pPr>
        <w:pStyle w:val="ab"/>
        <w:numPr>
          <w:ilvl w:val="0"/>
          <w:numId w:val="16"/>
        </w:numPr>
        <w:spacing w:after="0"/>
        <w:jc w:val="both"/>
        <w:rPr>
          <w:rFonts w:ascii="Times New Roman" w:eastAsiaTheme="minorEastAsia" w:hAnsi="Times New Roman" w:cs="Times New Roman"/>
          <w:sz w:val="28"/>
          <w:szCs w:val="28"/>
        </w:rPr>
      </w:pPr>
      <m:oMath>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z</m:t>
            </m:r>
            <m:r>
              <m:rPr>
                <m:sty m:val="b"/>
              </m:rPr>
              <w:rPr>
                <w:rFonts w:ascii="Cambria Math" w:hAnsi="Cambria Math" w:cs="Times New Roman"/>
                <w:sz w:val="28"/>
                <w:szCs w:val="28"/>
              </w:rPr>
              <m:t>=</m:t>
            </m:r>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lang w:val="en-US"/>
              </w:rPr>
              <m:t>x</m:t>
            </m:r>
          </m:e>
        </m:func>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lang w:val="en-US"/>
              </w:rPr>
              <m:t>y</m:t>
            </m:r>
          </m:e>
        </m:func>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m:t>
            </m:r>
          </m:e>
        </m:func>
      </m:oMath>
      <w:r w:rsidR="001061F9" w:rsidRPr="0066205C">
        <w:rPr>
          <w:rFonts w:ascii="Times New Roman" w:eastAsiaTheme="minorEastAsia" w:hAnsi="Times New Roman" w:cs="Times New Roman"/>
          <w:sz w:val="28"/>
          <w:szCs w:val="28"/>
        </w:rPr>
        <w:t xml:space="preserve">,  </w:t>
      </w:r>
      <w:r w:rsidR="001061F9" w:rsidRPr="0066205C">
        <w:rPr>
          <w:rFonts w:ascii="Times New Roman" w:eastAsiaTheme="minorEastAsia" w:hAnsi="Times New Roman" w:cs="Times New Roman"/>
          <w:sz w:val="28"/>
          <w:szCs w:val="28"/>
          <w:lang w:val="en-US"/>
        </w:rPr>
        <w:t>x</w:t>
      </w:r>
      <w:r w:rsidR="001061F9" w:rsidRPr="0066205C">
        <w:rPr>
          <w:rFonts w:ascii="Times New Roman" w:eastAsiaTheme="minorEastAsia" w:hAnsi="Times New Roman" w:cs="Times New Roman"/>
          <w:sz w:val="28"/>
          <w:szCs w:val="28"/>
        </w:rPr>
        <w:t xml:space="preserve"> = [0; 4],     шаг 0,2     </w:t>
      </w:r>
      <w:r w:rsidR="001061F9" w:rsidRPr="0066205C">
        <w:rPr>
          <w:rFonts w:ascii="Times New Roman" w:eastAsiaTheme="minorEastAsia" w:hAnsi="Times New Roman" w:cs="Times New Roman"/>
          <w:sz w:val="28"/>
          <w:szCs w:val="28"/>
          <w:lang w:val="en-US"/>
        </w:rPr>
        <w:t>y</w:t>
      </w:r>
      <w:r w:rsidR="001061F9" w:rsidRPr="0066205C">
        <w:rPr>
          <w:rFonts w:ascii="Times New Roman" w:eastAsiaTheme="minorEastAsia" w:hAnsi="Times New Roman" w:cs="Times New Roman"/>
          <w:sz w:val="28"/>
          <w:szCs w:val="28"/>
        </w:rPr>
        <w:t xml:space="preserve"> = [0; 4]     шаг 0,2</w:t>
      </w:r>
    </w:p>
    <w:p w:rsidR="001061F9" w:rsidRDefault="001061F9" w:rsidP="001061F9">
      <w:pPr>
        <w:pStyle w:val="ab"/>
        <w:numPr>
          <w:ilvl w:val="0"/>
          <w:numId w:val="16"/>
        </w:numPr>
        <w:spacing w:after="0"/>
        <w:jc w:val="both"/>
        <w:rPr>
          <w:rFonts w:ascii="Times New Roman" w:eastAsiaTheme="minorEastAsia" w:hAnsi="Times New Roman" w:cs="Times New Roman"/>
          <w:sz w:val="28"/>
          <w:szCs w:val="28"/>
          <w:lang w:val="en-US"/>
        </w:rPr>
      </w:pPr>
      <m:oMath>
        <m:r>
          <m:rPr>
            <m:sty m:val="bi"/>
          </m:rPr>
          <w:rPr>
            <w:rFonts w:ascii="Cambria Math" w:eastAsiaTheme="minorEastAsia" w:hAnsi="Cambria Math" w:cs="Times New Roman"/>
            <w:sz w:val="28"/>
            <w:szCs w:val="28"/>
            <w:lang w:val="en-US"/>
          </w:rPr>
          <m:t>z=</m:t>
        </m:r>
        <m:func>
          <m:funcPr>
            <m:ctrlPr>
              <w:rPr>
                <w:rFonts w:ascii="Cambria Math" w:eastAsiaTheme="minorEastAsia" w:hAnsi="Cambria Math" w:cs="Times New Roman"/>
                <w:b/>
                <w:sz w:val="28"/>
                <w:szCs w:val="28"/>
                <w:lang w:val="en-US"/>
              </w:rPr>
            </m:ctrlPr>
          </m:funcPr>
          <m:fName>
            <m:r>
              <m:rPr>
                <m:sty m:val="b"/>
              </m:rPr>
              <w:rPr>
                <w:rFonts w:ascii="Cambria Math" w:eastAsiaTheme="minorEastAsia" w:hAnsi="Cambria Math" w:cs="Times New Roman"/>
                <w:sz w:val="28"/>
                <w:szCs w:val="28"/>
                <w:lang w:val="en-US"/>
              </w:rPr>
              <m:t>exp</m:t>
            </m:r>
          </m:fName>
          <m:e>
            <m:d>
              <m:dPr>
                <m:ctrlPr>
                  <w:rPr>
                    <w:rFonts w:ascii="Cambria Math" w:eastAsiaTheme="minorEastAsia" w:hAnsi="Cambria Math" w:cs="Times New Roman"/>
                    <w:b/>
                    <w:i/>
                    <w:sz w:val="28"/>
                    <w:szCs w:val="28"/>
                    <w:lang w:val="en-US"/>
                  </w:rPr>
                </m:ctrlPr>
              </m:dPr>
              <m:e>
                <m:f>
                  <m:fPr>
                    <m:ctrlPr>
                      <w:rPr>
                        <w:rFonts w:ascii="Cambria Math" w:eastAsiaTheme="minorEastAsia" w:hAnsi="Cambria Math" w:cs="Times New Roman"/>
                        <w:b/>
                        <w:i/>
                        <w:sz w:val="28"/>
                        <w:szCs w:val="28"/>
                        <w:lang w:val="en-US"/>
                      </w:rPr>
                    </m:ctrlPr>
                  </m:fPr>
                  <m:num>
                    <m:r>
                      <m:rPr>
                        <m:sty m:val="bi"/>
                      </m:rPr>
                      <w:rPr>
                        <w:rFonts w:ascii="Cambria Math" w:eastAsiaTheme="minorEastAsia" w:hAnsi="Cambria Math" w:cs="Times New Roman"/>
                        <w:sz w:val="28"/>
                        <w:szCs w:val="28"/>
                        <w:lang w:val="en-US"/>
                      </w:rPr>
                      <m:t>x</m:t>
                    </m:r>
                  </m:num>
                  <m:den>
                    <m:r>
                      <m:rPr>
                        <m:sty m:val="bi"/>
                      </m:rPr>
                      <w:rPr>
                        <w:rFonts w:ascii="Cambria Math" w:eastAsiaTheme="minorEastAsia" w:hAnsi="Cambria Math" w:cs="Times New Roman"/>
                        <w:sz w:val="28"/>
                        <w:szCs w:val="28"/>
                        <w:lang w:val="en-US"/>
                      </w:rPr>
                      <m:t>a</m:t>
                    </m:r>
                  </m:den>
                </m:f>
              </m:e>
            </m:d>
            <m:ctrlPr>
              <w:rPr>
                <w:rFonts w:ascii="Cambria Math" w:eastAsiaTheme="minorEastAsia" w:hAnsi="Cambria Math" w:cs="Times New Roman"/>
                <w:b/>
                <w:i/>
                <w:sz w:val="28"/>
                <w:szCs w:val="28"/>
                <w:lang w:val="en-US"/>
              </w:rPr>
            </m:ctrlPr>
          </m:e>
        </m:func>
        <m:r>
          <m:rPr>
            <m:sty m:val="bi"/>
          </m:rPr>
          <w:rPr>
            <w:rFonts w:ascii="Cambria Math" w:eastAsiaTheme="minorEastAsia" w:hAnsi="Cambria Math" w:cs="Times New Roman"/>
            <w:sz w:val="28"/>
            <w:szCs w:val="28"/>
            <w:lang w:val="en-US"/>
          </w:rPr>
          <m:t>(x+</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y</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m:t>
        </m:r>
      </m:oMath>
      <w:r w:rsidRPr="0066205C">
        <w:rPr>
          <w:rFonts w:ascii="Times New Roman" w:eastAsiaTheme="minorEastAsia" w:hAnsi="Times New Roman" w:cs="Times New Roman"/>
          <w:b/>
          <w:sz w:val="28"/>
          <w:szCs w:val="28"/>
          <w:lang w:val="en-US"/>
        </w:rPr>
        <w:t>,</w:t>
      </w:r>
      <w:r w:rsidRPr="0066205C">
        <w:rPr>
          <w:rFonts w:ascii="Times New Roman" w:eastAsiaTheme="minorEastAsia" w:hAnsi="Times New Roman" w:cs="Times New Roman"/>
          <w:sz w:val="28"/>
          <w:szCs w:val="28"/>
          <w:lang w:val="en-US"/>
        </w:rPr>
        <w:t xml:space="preserve">   x = [-5; 5],   </w:t>
      </w:r>
      <w:r w:rsidRPr="0066205C">
        <w:rPr>
          <w:rFonts w:ascii="Times New Roman" w:eastAsiaTheme="minorEastAsia" w:hAnsi="Times New Roman" w:cs="Times New Roman"/>
          <w:sz w:val="28"/>
          <w:szCs w:val="28"/>
        </w:rPr>
        <w:t>шаг</w:t>
      </w:r>
      <w:r w:rsidRPr="0066205C">
        <w:rPr>
          <w:rFonts w:ascii="Times New Roman" w:eastAsiaTheme="minorEastAsia" w:hAnsi="Times New Roman" w:cs="Times New Roman"/>
          <w:sz w:val="28"/>
          <w:szCs w:val="28"/>
          <w:lang w:val="en-US"/>
        </w:rPr>
        <w:t xml:space="preserve"> 0,5   y = [-5; 5]   </w:t>
      </w:r>
      <w:r w:rsidRPr="0066205C">
        <w:rPr>
          <w:rFonts w:ascii="Times New Roman" w:eastAsiaTheme="minorEastAsia" w:hAnsi="Times New Roman" w:cs="Times New Roman"/>
          <w:sz w:val="28"/>
          <w:szCs w:val="28"/>
        </w:rPr>
        <w:t>шаг</w:t>
      </w:r>
      <w:r w:rsidRPr="0066205C">
        <w:rPr>
          <w:rFonts w:ascii="Times New Roman" w:eastAsiaTheme="minorEastAsia" w:hAnsi="Times New Roman" w:cs="Times New Roman"/>
          <w:sz w:val="28"/>
          <w:szCs w:val="28"/>
          <w:lang w:val="en-US"/>
        </w:rPr>
        <w:t xml:space="preserve"> 0,5;   a = </w:t>
      </w:r>
      <w:r>
        <w:rPr>
          <w:rFonts w:ascii="Times New Roman" w:eastAsiaTheme="minorEastAsia" w:hAnsi="Times New Roman" w:cs="Times New Roman"/>
          <w:sz w:val="28"/>
          <w:szCs w:val="28"/>
          <w:lang w:val="en-US"/>
        </w:rPr>
        <w:t>2</w:t>
      </w:r>
    </w:p>
    <w:p w:rsidR="001061F9" w:rsidRPr="00B66806" w:rsidRDefault="001061F9" w:rsidP="001061F9">
      <w:pPr>
        <w:pStyle w:val="ab"/>
        <w:numPr>
          <w:ilvl w:val="0"/>
          <w:numId w:val="16"/>
        </w:numPr>
        <w:spacing w:after="0"/>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d>
          <m:dPr>
            <m:ctrlPr>
              <w:rPr>
                <w:rFonts w:ascii="Cambria Math" w:eastAsiaTheme="minorEastAsia" w:hAnsi="Cambria Math" w:cs="Times New Roman"/>
                <w:b/>
                <w:i/>
                <w:sz w:val="28"/>
                <w:szCs w:val="28"/>
                <w:lang w:val="en-US"/>
              </w:rPr>
            </m:ctrlPr>
          </m:dPr>
          <m:e>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lang w:val="en-US"/>
                  </w:rPr>
                  <m:t>x</m:t>
                </m:r>
              </m:e>
            </m:func>
            <m:r>
              <m:rPr>
                <m:sty m:val="bi"/>
              </m:rPr>
              <w:rPr>
                <w:rFonts w:ascii="Cambria Math" w:eastAsiaTheme="minorEastAsia" w:hAnsi="Cambria Math" w:cs="Times New Roman"/>
                <w:sz w:val="28"/>
                <w:szCs w:val="28"/>
              </w:rPr>
              <m:t>+</m:t>
            </m:r>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lang w:val="en-US"/>
                  </w:rPr>
                  <m:t>y</m:t>
                </m:r>
              </m:e>
            </m:func>
          </m:e>
        </m:d>
        <m:r>
          <m:rPr>
            <m:sty m:val="bi"/>
          </m:rPr>
          <w:rPr>
            <w:rFonts w:ascii="Cambria Math" w:eastAsiaTheme="minorEastAsia" w:hAnsi="Cambria Math" w:cs="Times New Roman"/>
            <w:sz w:val="28"/>
            <w:szCs w:val="28"/>
          </w:rPr>
          <m:t>*</m:t>
        </m:r>
        <m:r>
          <m:rPr>
            <m:sty m:val="b"/>
          </m:rPr>
          <w:rPr>
            <w:rFonts w:ascii="Cambria Math" w:eastAsiaTheme="minorEastAsia" w:hAnsi="Cambria Math" w:cs="Times New Roman"/>
            <w:sz w:val="28"/>
            <w:szCs w:val="28"/>
            <w:lang w:val="en-US"/>
          </w:rPr>
          <m:t>ln</m:t>
        </m:r>
        <m:r>
          <m:rPr>
            <m:sty m:val="b"/>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a</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x</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y</m:t>
        </m:r>
        <m:r>
          <m:rPr>
            <m:sty m:val="bi"/>
          </m:rPr>
          <w:rPr>
            <w:rFonts w:ascii="Cambria Math" w:eastAsiaTheme="minorEastAsia" w:hAnsi="Cambria Math" w:cs="Times New Roman"/>
            <w:sz w:val="28"/>
            <w:szCs w:val="28"/>
          </w:rPr>
          <m:t>)</m:t>
        </m:r>
      </m:oMath>
      <w:r w:rsidRPr="00B66806">
        <w:rPr>
          <w:rFonts w:ascii="Times New Roman" w:eastAsiaTheme="minorEastAsia" w:hAnsi="Times New Roman" w:cs="Times New Roman"/>
          <w:sz w:val="28"/>
          <w:szCs w:val="28"/>
        </w:rPr>
        <w:t xml:space="preserve">,   </w:t>
      </w:r>
      <w:r w:rsidRPr="0066205C">
        <w:rPr>
          <w:rFonts w:ascii="Times New Roman" w:eastAsiaTheme="minorEastAsia" w:hAnsi="Times New Roman" w:cs="Times New Roman"/>
          <w:sz w:val="28"/>
          <w:szCs w:val="28"/>
          <w:lang w:val="en-US"/>
        </w:rPr>
        <w:t>x</w:t>
      </w:r>
      <w:r w:rsidRPr="00B66806">
        <w:rPr>
          <w:rFonts w:ascii="Times New Roman" w:eastAsiaTheme="minorEastAsia" w:hAnsi="Times New Roman" w:cs="Times New Roman"/>
          <w:sz w:val="28"/>
          <w:szCs w:val="28"/>
        </w:rPr>
        <w:t xml:space="preserve"> = [0; 4],   </w:t>
      </w:r>
      <w:r w:rsidRPr="0066205C">
        <w:rPr>
          <w:rFonts w:ascii="Times New Roman" w:eastAsiaTheme="minorEastAsia" w:hAnsi="Times New Roman" w:cs="Times New Roman"/>
          <w:sz w:val="28"/>
          <w:szCs w:val="28"/>
        </w:rPr>
        <w:t>шаг</w:t>
      </w:r>
      <w:r w:rsidRPr="00B66806">
        <w:rPr>
          <w:rFonts w:ascii="Times New Roman" w:eastAsiaTheme="minorEastAsia" w:hAnsi="Times New Roman" w:cs="Times New Roman"/>
          <w:sz w:val="28"/>
          <w:szCs w:val="28"/>
        </w:rPr>
        <w:t xml:space="preserve"> 0,2     </w:t>
      </w:r>
      <w:r w:rsidRPr="0066205C">
        <w:rPr>
          <w:rFonts w:ascii="Times New Roman" w:eastAsiaTheme="minorEastAsia" w:hAnsi="Times New Roman" w:cs="Times New Roman"/>
          <w:sz w:val="28"/>
          <w:szCs w:val="28"/>
          <w:lang w:val="en-US"/>
        </w:rPr>
        <w:t>y</w:t>
      </w:r>
      <w:r w:rsidRPr="00B66806">
        <w:rPr>
          <w:rFonts w:ascii="Times New Roman" w:eastAsiaTheme="minorEastAsia" w:hAnsi="Times New Roman" w:cs="Times New Roman"/>
          <w:sz w:val="28"/>
          <w:szCs w:val="28"/>
        </w:rPr>
        <w:t xml:space="preserve"> = [0; 4]     </w:t>
      </w:r>
      <w:r w:rsidRPr="0066205C">
        <w:rPr>
          <w:rFonts w:ascii="Times New Roman" w:eastAsiaTheme="minorEastAsia" w:hAnsi="Times New Roman" w:cs="Times New Roman"/>
          <w:sz w:val="28"/>
          <w:szCs w:val="28"/>
        </w:rPr>
        <w:t>шаг</w:t>
      </w:r>
      <w:r w:rsidRPr="00B66806">
        <w:rPr>
          <w:rFonts w:ascii="Times New Roman" w:eastAsiaTheme="minorEastAsia" w:hAnsi="Times New Roman" w:cs="Times New Roman"/>
          <w:sz w:val="28"/>
          <w:szCs w:val="28"/>
        </w:rPr>
        <w:t xml:space="preserve"> 0,2 </w:t>
      </w:r>
    </w:p>
    <w:p w:rsidR="001061F9" w:rsidRPr="00B648C1" w:rsidRDefault="001061F9" w:rsidP="001061F9">
      <w:pPr>
        <w:spacing w:after="0"/>
        <w:ind w:left="3900" w:firstLine="348"/>
        <w:jc w:val="both"/>
        <w:rPr>
          <w:rFonts w:ascii="Times New Roman" w:eastAsiaTheme="minorEastAsia" w:hAnsi="Times New Roman" w:cs="Times New Roman"/>
          <w:sz w:val="28"/>
          <w:szCs w:val="28"/>
          <w:lang w:val="en-US"/>
        </w:rPr>
      </w:pPr>
      <w:r w:rsidRPr="00B648C1">
        <w:rPr>
          <w:rFonts w:ascii="Times New Roman" w:eastAsiaTheme="minorEastAsia" w:hAnsi="Times New Roman" w:cs="Times New Roman"/>
          <w:sz w:val="28"/>
          <w:szCs w:val="28"/>
          <w:lang w:val="en-US"/>
        </w:rPr>
        <w:t>a = 10</w:t>
      </w:r>
    </w:p>
    <w:p w:rsidR="001061F9" w:rsidRPr="00B648C1" w:rsidRDefault="001061F9" w:rsidP="001061F9">
      <w:pPr>
        <w:pStyle w:val="ab"/>
        <w:numPr>
          <w:ilvl w:val="0"/>
          <w:numId w:val="16"/>
        </w:numPr>
        <w:spacing w:after="0"/>
        <w:jc w:val="both"/>
        <w:rPr>
          <w:rFonts w:ascii="Times New Roman" w:eastAsiaTheme="minorEastAsia" w:hAnsi="Times New Roman" w:cs="Times New Roman"/>
          <w:sz w:val="28"/>
          <w:szCs w:val="28"/>
          <w:lang w:val="en-US"/>
        </w:rPr>
      </w:pPr>
      <m:oMath>
        <m:r>
          <m:rPr>
            <m:sty m:val="bi"/>
          </m:rPr>
          <w:rPr>
            <w:rFonts w:ascii="Cambria Math" w:eastAsiaTheme="minorEastAsia" w:hAnsi="Cambria Math" w:cs="Times New Roman"/>
            <w:sz w:val="28"/>
            <w:szCs w:val="28"/>
            <w:lang w:val="en-US"/>
          </w:rPr>
          <m:t xml:space="preserve">z=a </m:t>
        </m:r>
        <m:func>
          <m:funcPr>
            <m:ctrlPr>
              <w:rPr>
                <w:rFonts w:ascii="Cambria Math" w:eastAsiaTheme="minorEastAsia" w:hAnsi="Cambria Math" w:cs="Times New Roman"/>
                <w:b/>
                <w:i/>
                <w:sz w:val="28"/>
                <w:szCs w:val="28"/>
                <w:lang w:val="en-US"/>
              </w:rPr>
            </m:ctrlPr>
          </m:funcPr>
          <m:fName>
            <m:r>
              <m:rPr>
                <m:sty m:val="b"/>
              </m:rPr>
              <w:rPr>
                <w:rFonts w:ascii="Cambria Math" w:hAnsi="Cambria Math" w:cs="Times New Roman"/>
                <w:sz w:val="28"/>
                <w:szCs w:val="28"/>
                <w:lang w:val="en-US"/>
              </w:rPr>
              <m:t>sin</m:t>
            </m:r>
          </m:fName>
          <m:e>
            <m:r>
              <m:rPr>
                <m:sty m:val="bi"/>
              </m:rPr>
              <w:rPr>
                <w:rFonts w:ascii="Cambria Math" w:eastAsiaTheme="minorEastAsia" w:hAnsi="Cambria Math" w:cs="Times New Roman"/>
                <w:sz w:val="28"/>
                <w:szCs w:val="28"/>
                <w:lang w:val="en-US"/>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y</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m:t>
            </m:r>
          </m:e>
        </m:func>
      </m:oMath>
      <w:r w:rsidRPr="00B648C1">
        <w:rPr>
          <w:rFonts w:ascii="Times New Roman" w:eastAsiaTheme="minorEastAsia" w:hAnsi="Times New Roman" w:cs="Times New Roman"/>
          <w:sz w:val="28"/>
          <w:szCs w:val="28"/>
          <w:lang w:val="en-US"/>
        </w:rPr>
        <w:t xml:space="preserve">,   </w:t>
      </w:r>
      <w:r w:rsidRPr="0066205C">
        <w:rPr>
          <w:rFonts w:ascii="Times New Roman" w:eastAsiaTheme="minorEastAsia" w:hAnsi="Times New Roman" w:cs="Times New Roman"/>
          <w:sz w:val="28"/>
          <w:szCs w:val="28"/>
          <w:lang w:val="en-US"/>
        </w:rPr>
        <w:t>x</w:t>
      </w:r>
      <w:r w:rsidRPr="00B648C1">
        <w:rPr>
          <w:rFonts w:ascii="Times New Roman" w:eastAsiaTheme="minorEastAsia" w:hAnsi="Times New Roman" w:cs="Times New Roman"/>
          <w:sz w:val="28"/>
          <w:szCs w:val="28"/>
          <w:lang w:val="en-US"/>
        </w:rPr>
        <w:t xml:space="preserve"> = [0; 2],     </w:t>
      </w:r>
      <w:r w:rsidRPr="0066205C">
        <w:rPr>
          <w:rFonts w:ascii="Times New Roman" w:eastAsiaTheme="minorEastAsia" w:hAnsi="Times New Roman" w:cs="Times New Roman"/>
          <w:sz w:val="28"/>
          <w:szCs w:val="28"/>
        </w:rPr>
        <w:t>шаг</w:t>
      </w:r>
      <w:r w:rsidRPr="00B648C1">
        <w:rPr>
          <w:rFonts w:ascii="Times New Roman" w:eastAsiaTheme="minorEastAsia" w:hAnsi="Times New Roman" w:cs="Times New Roman"/>
          <w:sz w:val="28"/>
          <w:szCs w:val="28"/>
          <w:lang w:val="en-US"/>
        </w:rPr>
        <w:t xml:space="preserve"> 0,1     </w:t>
      </w:r>
      <w:r w:rsidRPr="0066205C">
        <w:rPr>
          <w:rFonts w:ascii="Times New Roman" w:eastAsiaTheme="minorEastAsia" w:hAnsi="Times New Roman" w:cs="Times New Roman"/>
          <w:sz w:val="28"/>
          <w:szCs w:val="28"/>
          <w:lang w:val="en-US"/>
        </w:rPr>
        <w:t>y</w:t>
      </w:r>
      <w:r w:rsidRPr="00B648C1">
        <w:rPr>
          <w:rFonts w:ascii="Times New Roman" w:eastAsiaTheme="minorEastAsia" w:hAnsi="Times New Roman" w:cs="Times New Roman"/>
          <w:sz w:val="28"/>
          <w:szCs w:val="28"/>
          <w:lang w:val="en-US"/>
        </w:rPr>
        <w:t xml:space="preserve"> = [0; 2]     </w:t>
      </w:r>
      <w:r w:rsidRPr="0066205C">
        <w:rPr>
          <w:rFonts w:ascii="Times New Roman" w:eastAsiaTheme="minorEastAsia" w:hAnsi="Times New Roman" w:cs="Times New Roman"/>
          <w:sz w:val="28"/>
          <w:szCs w:val="28"/>
        </w:rPr>
        <w:t>шаг</w:t>
      </w:r>
      <w:r w:rsidRPr="00B648C1">
        <w:rPr>
          <w:rFonts w:ascii="Times New Roman" w:eastAsiaTheme="minorEastAsia" w:hAnsi="Times New Roman" w:cs="Times New Roman"/>
          <w:sz w:val="28"/>
          <w:szCs w:val="28"/>
          <w:lang w:val="en-US"/>
        </w:rPr>
        <w:t xml:space="preserve"> 0,</w:t>
      </w:r>
      <w:r>
        <w:rPr>
          <w:rFonts w:ascii="Times New Roman" w:eastAsiaTheme="minorEastAsia" w:hAnsi="Times New Roman" w:cs="Times New Roman"/>
          <w:sz w:val="28"/>
          <w:szCs w:val="28"/>
          <w:lang w:val="en-US"/>
        </w:rPr>
        <w:t>1    a = 0,5</w:t>
      </w:r>
    </w:p>
    <w:p w:rsidR="001061F9" w:rsidRPr="00B66806" w:rsidRDefault="001061F9" w:rsidP="001061F9">
      <w:pPr>
        <w:pStyle w:val="ab"/>
        <w:numPr>
          <w:ilvl w:val="0"/>
          <w:numId w:val="16"/>
        </w:numPr>
        <w:spacing w:after="0"/>
        <w:jc w:val="both"/>
        <w:rPr>
          <w:rFonts w:ascii="Times New Roman" w:eastAsiaTheme="minorEastAsia" w:hAnsi="Times New Roman" w:cs="Times New Roman"/>
          <w:sz w:val="28"/>
          <w:szCs w:val="28"/>
        </w:rPr>
      </w:pPr>
      <m:oMath>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Cambria Math" w:cs="Times New Roman"/>
                <w:sz w:val="28"/>
                <w:szCs w:val="28"/>
                <w:lang w:val="en-US"/>
              </w:rPr>
              <m:t>4</m:t>
            </m:r>
          </m:sup>
        </m:sSup>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y</m:t>
            </m:r>
          </m:e>
          <m:sup>
            <m:r>
              <m:rPr>
                <m:sty m:val="bi"/>
              </m:rPr>
              <w:rPr>
                <w:rFonts w:ascii="Cambria Math" w:eastAsiaTheme="minorEastAsia" w:hAnsi="Cambria Math" w:cs="Times New Roman"/>
                <w:sz w:val="28"/>
                <w:szCs w:val="28"/>
                <w:lang w:val="en-US"/>
              </w:rPr>
              <m:t>4</m:t>
            </m:r>
          </m:sup>
        </m:sSup>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ax</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bxy</m:t>
        </m:r>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ay</m:t>
            </m:r>
          </m:e>
          <m:sup>
            <m:r>
              <m:rPr>
                <m:sty m:val="bi"/>
              </m:rPr>
              <w:rPr>
                <w:rFonts w:ascii="Cambria Math" w:eastAsiaTheme="minorEastAsia" w:hAnsi="Cambria Math" w:cs="Times New Roman"/>
                <w:sz w:val="28"/>
                <w:szCs w:val="28"/>
                <w:lang w:val="en-US"/>
              </w:rPr>
              <m:t>2</m:t>
            </m:r>
          </m:sup>
        </m:sSup>
      </m:oMath>
      <w:r w:rsidRPr="00B66806">
        <w:rPr>
          <w:rFonts w:ascii="Times New Roman" w:eastAsiaTheme="minorEastAsia" w:hAnsi="Times New Roman" w:cs="Times New Roman"/>
          <w:sz w:val="28"/>
          <w:szCs w:val="28"/>
        </w:rPr>
        <w:t xml:space="preserve">,  </w:t>
      </w:r>
      <w:r w:rsidRPr="0066205C">
        <w:rPr>
          <w:rFonts w:ascii="Times New Roman" w:eastAsiaTheme="minorEastAsia" w:hAnsi="Times New Roman" w:cs="Times New Roman"/>
          <w:sz w:val="28"/>
          <w:szCs w:val="28"/>
          <w:lang w:val="en-US"/>
        </w:rPr>
        <w:t>x</w:t>
      </w:r>
      <w:r w:rsidRPr="00B66806">
        <w:rPr>
          <w:rFonts w:ascii="Times New Roman" w:eastAsiaTheme="minorEastAsia" w:hAnsi="Times New Roman" w:cs="Times New Roman"/>
          <w:sz w:val="28"/>
          <w:szCs w:val="28"/>
        </w:rPr>
        <w:t xml:space="preserve"> = [-2; 2],   </w:t>
      </w:r>
      <w:r w:rsidRPr="0066205C">
        <w:rPr>
          <w:rFonts w:ascii="Times New Roman" w:eastAsiaTheme="minorEastAsia" w:hAnsi="Times New Roman" w:cs="Times New Roman"/>
          <w:sz w:val="28"/>
          <w:szCs w:val="28"/>
        </w:rPr>
        <w:t>шаг</w:t>
      </w:r>
      <w:r w:rsidRPr="00B66806">
        <w:rPr>
          <w:rFonts w:ascii="Times New Roman" w:eastAsiaTheme="minorEastAsia" w:hAnsi="Times New Roman" w:cs="Times New Roman"/>
          <w:sz w:val="28"/>
          <w:szCs w:val="28"/>
        </w:rPr>
        <w:t xml:space="preserve"> 0,2   </w:t>
      </w:r>
      <w:r w:rsidRPr="0066205C">
        <w:rPr>
          <w:rFonts w:ascii="Times New Roman" w:eastAsiaTheme="minorEastAsia" w:hAnsi="Times New Roman" w:cs="Times New Roman"/>
          <w:sz w:val="28"/>
          <w:szCs w:val="28"/>
          <w:lang w:val="en-US"/>
        </w:rPr>
        <w:t>y</w:t>
      </w:r>
      <w:r w:rsidRPr="00B66806">
        <w:rPr>
          <w:rFonts w:ascii="Times New Roman" w:eastAsiaTheme="minorEastAsia" w:hAnsi="Times New Roman" w:cs="Times New Roman"/>
          <w:sz w:val="28"/>
          <w:szCs w:val="28"/>
        </w:rPr>
        <w:t xml:space="preserve"> = [-2; 2]   </w:t>
      </w:r>
      <w:r w:rsidRPr="0066205C">
        <w:rPr>
          <w:rFonts w:ascii="Times New Roman" w:eastAsiaTheme="minorEastAsia" w:hAnsi="Times New Roman" w:cs="Times New Roman"/>
          <w:sz w:val="28"/>
          <w:szCs w:val="28"/>
        </w:rPr>
        <w:t>шаг</w:t>
      </w:r>
      <w:r w:rsidRPr="00B66806">
        <w:rPr>
          <w:rFonts w:ascii="Times New Roman" w:eastAsiaTheme="minorEastAsia" w:hAnsi="Times New Roman" w:cs="Times New Roman"/>
          <w:sz w:val="28"/>
          <w:szCs w:val="28"/>
        </w:rPr>
        <w:t xml:space="preserve"> 0,2  </w:t>
      </w:r>
    </w:p>
    <w:p w:rsidR="001061F9" w:rsidRPr="00220988" w:rsidRDefault="001061F9" w:rsidP="001061F9">
      <w:pPr>
        <w:spacing w:after="0"/>
        <w:ind w:left="3900" w:firstLine="348"/>
        <w:jc w:val="both"/>
        <w:rPr>
          <w:rFonts w:ascii="Times New Roman" w:eastAsiaTheme="minorEastAsia" w:hAnsi="Times New Roman" w:cs="Times New Roman"/>
          <w:sz w:val="28"/>
          <w:szCs w:val="28"/>
        </w:rPr>
      </w:pPr>
      <w:r w:rsidRPr="00B648C1">
        <w:rPr>
          <w:rFonts w:ascii="Times New Roman" w:eastAsiaTheme="minorEastAsia" w:hAnsi="Times New Roman" w:cs="Times New Roman"/>
          <w:sz w:val="28"/>
          <w:szCs w:val="28"/>
          <w:lang w:val="en-US"/>
        </w:rPr>
        <w:t>a</w:t>
      </w:r>
      <w:r w:rsidRPr="00220988">
        <w:rPr>
          <w:rFonts w:ascii="Times New Roman" w:eastAsiaTheme="minorEastAsia" w:hAnsi="Times New Roman" w:cs="Times New Roman"/>
          <w:sz w:val="28"/>
          <w:szCs w:val="28"/>
        </w:rPr>
        <w:t xml:space="preserve"> = 2</w:t>
      </w:r>
    </w:p>
    <w:p w:rsidR="00A4105A" w:rsidRDefault="00A4105A" w:rsidP="00DA0746">
      <w:pPr>
        <w:pStyle w:val="Default"/>
        <w:rPr>
          <w:sz w:val="23"/>
          <w:szCs w:val="23"/>
        </w:rPr>
      </w:pPr>
    </w:p>
    <w:p w:rsidR="001061F9" w:rsidRPr="00DF195E" w:rsidRDefault="001061F9" w:rsidP="001061F9">
      <w:pPr>
        <w:pStyle w:val="Default"/>
        <w:jc w:val="center"/>
        <w:outlineLvl w:val="0"/>
        <w:rPr>
          <w:b/>
          <w:sz w:val="32"/>
          <w:szCs w:val="32"/>
        </w:rPr>
      </w:pPr>
      <w:r w:rsidRPr="00DF195E">
        <w:rPr>
          <w:b/>
          <w:bCs/>
          <w:sz w:val="32"/>
          <w:szCs w:val="32"/>
        </w:rPr>
        <w:t xml:space="preserve">Лабораторная работа № </w:t>
      </w:r>
      <w:r>
        <w:rPr>
          <w:b/>
          <w:bCs/>
          <w:sz w:val="32"/>
          <w:szCs w:val="32"/>
        </w:rPr>
        <w:t>3</w:t>
      </w:r>
    </w:p>
    <w:p w:rsidR="001061F9" w:rsidRPr="00377EA6" w:rsidRDefault="001061F9" w:rsidP="001061F9">
      <w:pPr>
        <w:pStyle w:val="Default"/>
        <w:rPr>
          <w:b/>
          <w:bCs/>
          <w:sz w:val="28"/>
          <w:szCs w:val="28"/>
        </w:rPr>
      </w:pPr>
    </w:p>
    <w:p w:rsidR="001061F9" w:rsidRDefault="001061F9" w:rsidP="001061F9">
      <w:pPr>
        <w:pStyle w:val="Default"/>
        <w:rPr>
          <w:b/>
          <w:bCs/>
          <w:sz w:val="28"/>
          <w:szCs w:val="28"/>
        </w:rPr>
      </w:pPr>
      <w:r w:rsidRPr="00DF195E">
        <w:rPr>
          <w:b/>
          <w:bCs/>
          <w:sz w:val="28"/>
          <w:szCs w:val="28"/>
        </w:rPr>
        <w:t xml:space="preserve">Основы работы в </w:t>
      </w:r>
      <w:r>
        <w:rPr>
          <w:b/>
          <w:bCs/>
          <w:sz w:val="28"/>
          <w:szCs w:val="28"/>
        </w:rPr>
        <w:t>электронной таблице</w:t>
      </w:r>
      <w:r w:rsidRPr="00DF195E">
        <w:rPr>
          <w:b/>
          <w:bCs/>
          <w:sz w:val="28"/>
          <w:szCs w:val="28"/>
        </w:rPr>
        <w:t xml:space="preserve"> Excel: работа с </w:t>
      </w:r>
      <w:r>
        <w:rPr>
          <w:b/>
          <w:bCs/>
          <w:sz w:val="28"/>
          <w:szCs w:val="28"/>
        </w:rPr>
        <w:t>функциями</w:t>
      </w:r>
      <w:r w:rsidRPr="00DF195E">
        <w:rPr>
          <w:b/>
          <w:bCs/>
          <w:sz w:val="28"/>
          <w:szCs w:val="28"/>
        </w:rPr>
        <w:t xml:space="preserve">. </w:t>
      </w:r>
    </w:p>
    <w:p w:rsidR="001061F9" w:rsidRPr="00377EA6" w:rsidRDefault="001061F9" w:rsidP="001061F9">
      <w:pPr>
        <w:pStyle w:val="Default"/>
        <w:rPr>
          <w:b/>
          <w:bCs/>
          <w:sz w:val="28"/>
          <w:szCs w:val="28"/>
        </w:rPr>
      </w:pPr>
    </w:p>
    <w:p w:rsidR="001061F9" w:rsidRDefault="001061F9" w:rsidP="001061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таблица </w:t>
      </w:r>
      <w:r>
        <w:rPr>
          <w:rFonts w:ascii="Times New Roman" w:eastAsia="Times New Roman" w:hAnsi="Times New Roman" w:cs="Times New Roman"/>
          <w:sz w:val="24"/>
          <w:szCs w:val="24"/>
          <w:lang w:val="en-US" w:eastAsia="ru-RU"/>
        </w:rPr>
        <w:t>Excel</w:t>
      </w:r>
      <w:r w:rsidRPr="00466E90">
        <w:rPr>
          <w:rFonts w:ascii="Times New Roman" w:eastAsia="Times New Roman" w:hAnsi="Times New Roman" w:cs="Times New Roman"/>
          <w:sz w:val="24"/>
          <w:szCs w:val="24"/>
          <w:lang w:eastAsia="ru-RU"/>
        </w:rPr>
        <w:t xml:space="preserve"> содержит более 150 встроенных функций для обработки данных. Для удобства поиска все функции разбиты на категории, внутри каждой категории они отсортированы в алфавитном порядке. </w:t>
      </w:r>
    </w:p>
    <w:p w:rsidR="001061F9" w:rsidRDefault="001061F9" w:rsidP="001061F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66E90">
        <w:rPr>
          <w:rFonts w:ascii="Times New Roman" w:eastAsia="Times New Roman" w:hAnsi="Times New Roman" w:cs="Times New Roman"/>
          <w:sz w:val="24"/>
          <w:szCs w:val="24"/>
          <w:lang w:eastAsia="ru-RU"/>
        </w:rPr>
        <w:t>ункции могут быть вложенными друг в друга, но не более 8 раз. Главными задачами при использовании функции являются определение самой функции и аргумента. Как правило, аргументом являются адреса ячеек. Если необходимо указать диапазон ячеек, то первый и последний адреса разделяются двоеточием, например А12:С20.</w:t>
      </w:r>
      <w:r>
        <w:rPr>
          <w:rFonts w:ascii="Times New Roman" w:eastAsia="Times New Roman" w:hAnsi="Times New Roman" w:cs="Times New Roman"/>
          <w:sz w:val="24"/>
          <w:szCs w:val="24"/>
          <w:lang w:eastAsia="ru-RU"/>
        </w:rPr>
        <w:t xml:space="preserve"> </w:t>
      </w:r>
    </w:p>
    <w:p w:rsidR="001061F9" w:rsidRPr="00466E90" w:rsidRDefault="001061F9" w:rsidP="001061F9">
      <w:pPr>
        <w:spacing w:after="0" w:line="240" w:lineRule="auto"/>
        <w:ind w:firstLine="708"/>
        <w:jc w:val="both"/>
        <w:rPr>
          <w:rFonts w:ascii="Times New Roman" w:eastAsia="Times New Roman" w:hAnsi="Times New Roman" w:cs="Times New Roman"/>
          <w:sz w:val="24"/>
          <w:szCs w:val="24"/>
          <w:lang w:eastAsia="ru-RU"/>
        </w:rPr>
      </w:pPr>
    </w:p>
    <w:p w:rsidR="001061F9" w:rsidRPr="00466E90" w:rsidRDefault="001061F9" w:rsidP="001061F9">
      <w:pPr>
        <w:spacing w:after="0"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b/>
          <w:bCs/>
          <w:sz w:val="24"/>
          <w:szCs w:val="24"/>
          <w:lang w:eastAsia="ru-RU"/>
        </w:rPr>
        <w:t>Порядок работы с функциями</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Введите в ячейки с А1 по А10 последовательность вещественных чисел в диапазоне от -3 до 1,5 с шагом изменения 0,5 (десятичный разделитель – запятая).</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w:t>
      </w:r>
      <w:r w:rsidRPr="00BE4890">
        <w:rPr>
          <w:rFonts w:ascii="Times New Roman" w:eastAsia="Times New Roman" w:hAnsi="Times New Roman" w:cs="Times New Roman"/>
          <w:sz w:val="24"/>
          <w:szCs w:val="24"/>
          <w:lang w:eastAsia="ru-RU"/>
        </w:rPr>
        <w:t xml:space="preserve"> ячейку, в котор</w:t>
      </w:r>
      <w:r>
        <w:rPr>
          <w:rFonts w:ascii="Times New Roman" w:eastAsia="Times New Roman" w:hAnsi="Times New Roman" w:cs="Times New Roman"/>
          <w:sz w:val="24"/>
          <w:szCs w:val="24"/>
          <w:lang w:eastAsia="ru-RU"/>
        </w:rPr>
        <w:t>ой будет храниться</w:t>
      </w:r>
      <w:r w:rsidRPr="00BE4890">
        <w:rPr>
          <w:rFonts w:ascii="Times New Roman" w:eastAsia="Times New Roman" w:hAnsi="Times New Roman" w:cs="Times New Roman"/>
          <w:sz w:val="24"/>
          <w:szCs w:val="24"/>
          <w:lang w:eastAsia="ru-RU"/>
        </w:rPr>
        <w:t xml:space="preserve"> результат</w:t>
      </w:r>
      <w:r>
        <w:rPr>
          <w:rFonts w:ascii="Times New Roman" w:eastAsia="Times New Roman" w:hAnsi="Times New Roman" w:cs="Times New Roman"/>
          <w:sz w:val="24"/>
          <w:szCs w:val="24"/>
          <w:lang w:eastAsia="ru-RU"/>
        </w:rPr>
        <w:t xml:space="preserve"> вычислений (А11)</w:t>
      </w:r>
      <w:r w:rsidRPr="00BE4890">
        <w:rPr>
          <w:rFonts w:ascii="Times New Roman" w:eastAsia="Times New Roman" w:hAnsi="Times New Roman" w:cs="Times New Roman"/>
          <w:sz w:val="24"/>
          <w:szCs w:val="24"/>
          <w:lang w:eastAsia="ru-RU"/>
        </w:rPr>
        <w:t xml:space="preserve">. </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пункт меню </w:t>
      </w:r>
      <w:r w:rsidRPr="00BE4890">
        <w:rPr>
          <w:rFonts w:ascii="Times New Roman" w:eastAsia="Times New Roman" w:hAnsi="Times New Roman" w:cs="Times New Roman"/>
          <w:b/>
          <w:sz w:val="24"/>
          <w:szCs w:val="24"/>
          <w:lang w:eastAsia="ru-RU"/>
        </w:rPr>
        <w:t>Формулы</w:t>
      </w:r>
      <w:r>
        <w:rPr>
          <w:rFonts w:ascii="Times New Roman" w:eastAsia="Times New Roman" w:hAnsi="Times New Roman" w:cs="Times New Roman"/>
          <w:sz w:val="24"/>
          <w:szCs w:val="24"/>
          <w:lang w:eastAsia="ru-RU"/>
        </w:rPr>
        <w:t xml:space="preserve">, закладку </w:t>
      </w:r>
      <w:r w:rsidRPr="00BE4890">
        <w:rPr>
          <w:rFonts w:ascii="Times New Roman" w:eastAsia="Times New Roman" w:hAnsi="Times New Roman" w:cs="Times New Roman"/>
          <w:b/>
          <w:sz w:val="24"/>
          <w:szCs w:val="24"/>
          <w:lang w:eastAsia="ru-RU"/>
        </w:rPr>
        <w:t>Библиотека функций</w:t>
      </w:r>
      <w:r>
        <w:rPr>
          <w:rFonts w:ascii="Times New Roman" w:eastAsia="Times New Roman" w:hAnsi="Times New Roman" w:cs="Times New Roman"/>
          <w:sz w:val="24"/>
          <w:szCs w:val="24"/>
          <w:lang w:eastAsia="ru-RU"/>
        </w:rPr>
        <w:t>.</w:t>
      </w:r>
    </w:p>
    <w:p w:rsidR="001061F9" w:rsidRDefault="001061F9" w:rsidP="001061F9">
      <w:pPr>
        <w:pStyle w:val="ab"/>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данной закладке выберите категорию </w:t>
      </w:r>
      <w:r w:rsidRPr="00BB2A1E">
        <w:rPr>
          <w:rFonts w:ascii="Times New Roman" w:eastAsia="Times New Roman" w:hAnsi="Times New Roman" w:cs="Times New Roman"/>
          <w:b/>
          <w:sz w:val="24"/>
          <w:szCs w:val="24"/>
          <w:lang w:eastAsia="ru-RU"/>
        </w:rPr>
        <w:t>Автосумма</w:t>
      </w:r>
      <w:r>
        <w:rPr>
          <w:rFonts w:ascii="Times New Roman" w:eastAsia="Times New Roman" w:hAnsi="Times New Roman" w:cs="Times New Roman"/>
          <w:sz w:val="24"/>
          <w:szCs w:val="24"/>
          <w:lang w:eastAsia="ru-RU"/>
        </w:rPr>
        <w:t xml:space="preserve">. Из открывшегося списка выберите функцию </w:t>
      </w:r>
      <w:r w:rsidRPr="00BB2A1E">
        <w:rPr>
          <w:rFonts w:ascii="Times New Roman" w:eastAsia="Times New Roman" w:hAnsi="Times New Roman" w:cs="Times New Roman"/>
          <w:b/>
          <w:sz w:val="24"/>
          <w:szCs w:val="24"/>
          <w:lang w:eastAsia="ru-RU"/>
        </w:rPr>
        <w:t>Максимум</w:t>
      </w:r>
      <w:r>
        <w:rPr>
          <w:rFonts w:ascii="Times New Roman" w:eastAsia="Times New Roman" w:hAnsi="Times New Roman" w:cs="Times New Roman"/>
          <w:sz w:val="24"/>
          <w:szCs w:val="24"/>
          <w:lang w:eastAsia="ru-RU"/>
        </w:rPr>
        <w:t xml:space="preserve">. При этом в ячейке А11 автоматически появится выбранная формула с диапазоном ячеек с исходными данными. При желании диапазон можно отредактировать вручную. После нажатия клавиши </w:t>
      </w:r>
      <w:r>
        <w:rPr>
          <w:rFonts w:ascii="Times New Roman" w:eastAsia="Times New Roman" w:hAnsi="Times New Roman" w:cs="Times New Roman"/>
          <w:sz w:val="24"/>
          <w:szCs w:val="24"/>
          <w:lang w:val="en-US" w:eastAsia="ru-RU"/>
        </w:rPr>
        <w:t>Enter</w:t>
      </w:r>
      <w:r>
        <w:rPr>
          <w:rFonts w:ascii="Times New Roman" w:eastAsia="Times New Roman" w:hAnsi="Times New Roman" w:cs="Times New Roman"/>
          <w:sz w:val="24"/>
          <w:szCs w:val="24"/>
          <w:lang w:eastAsia="ru-RU"/>
        </w:rPr>
        <w:t xml:space="preserve"> в ячейке А11 появится максимальное значение из указанного диапазона ячеек.</w:t>
      </w:r>
    </w:p>
    <w:p w:rsidR="001061F9" w:rsidRDefault="001061F9" w:rsidP="001061F9">
      <w:pPr>
        <w:spacing w:after="0" w:line="240" w:lineRule="auto"/>
        <w:jc w:val="both"/>
        <w:rPr>
          <w:rFonts w:ascii="Times New Roman" w:eastAsia="Times New Roman" w:hAnsi="Times New Roman" w:cs="Times New Roman"/>
          <w:sz w:val="24"/>
          <w:szCs w:val="24"/>
          <w:lang w:eastAsia="ru-RU"/>
        </w:rPr>
      </w:pPr>
    </w:p>
    <w:p w:rsidR="001061F9" w:rsidRPr="00466E90" w:rsidRDefault="001061F9" w:rsidP="001061F9">
      <w:pPr>
        <w:spacing w:after="0" w:line="240" w:lineRule="auto"/>
        <w:jc w:val="both"/>
        <w:rPr>
          <w:rFonts w:ascii="Times New Roman" w:eastAsia="Times New Roman" w:hAnsi="Times New Roman" w:cs="Times New Roman"/>
          <w:sz w:val="24"/>
          <w:szCs w:val="24"/>
          <w:lang w:eastAsia="ru-RU"/>
        </w:rPr>
      </w:pPr>
      <w:r w:rsidRPr="00CB34D5">
        <w:rPr>
          <w:rFonts w:ascii="Times New Roman" w:eastAsia="Times New Roman" w:hAnsi="Times New Roman" w:cs="Times New Roman"/>
          <w:b/>
          <w:sz w:val="24"/>
          <w:szCs w:val="24"/>
          <w:lang w:eastAsia="ru-RU"/>
        </w:rPr>
        <w:t xml:space="preserve">Работа с </w:t>
      </w:r>
      <w:r w:rsidRPr="00466E90">
        <w:rPr>
          <w:rFonts w:ascii="Times New Roman" w:eastAsia="Times New Roman" w:hAnsi="Times New Roman" w:cs="Times New Roman"/>
          <w:b/>
          <w:bCs/>
          <w:sz w:val="24"/>
          <w:szCs w:val="24"/>
          <w:lang w:eastAsia="ru-RU"/>
        </w:rPr>
        <w:t>логически</w:t>
      </w:r>
      <w:r>
        <w:rPr>
          <w:rFonts w:ascii="Times New Roman" w:eastAsia="Times New Roman" w:hAnsi="Times New Roman" w:cs="Times New Roman"/>
          <w:b/>
          <w:bCs/>
          <w:sz w:val="24"/>
          <w:szCs w:val="24"/>
          <w:lang w:eastAsia="ru-RU"/>
        </w:rPr>
        <w:t>ми</w:t>
      </w:r>
      <w:r w:rsidRPr="00466E90">
        <w:rPr>
          <w:rFonts w:ascii="Times New Roman" w:eastAsia="Times New Roman" w:hAnsi="Times New Roman" w:cs="Times New Roman"/>
          <w:b/>
          <w:bCs/>
          <w:sz w:val="24"/>
          <w:szCs w:val="24"/>
          <w:lang w:eastAsia="ru-RU"/>
        </w:rPr>
        <w:t xml:space="preserve"> функци</w:t>
      </w:r>
      <w:r>
        <w:rPr>
          <w:rFonts w:ascii="Times New Roman" w:eastAsia="Times New Roman" w:hAnsi="Times New Roman" w:cs="Times New Roman"/>
          <w:b/>
          <w:bCs/>
          <w:sz w:val="24"/>
          <w:szCs w:val="24"/>
          <w:lang w:eastAsia="ru-RU"/>
        </w:rPr>
        <w:t>ями</w:t>
      </w:r>
      <w:r w:rsidRPr="00466E90">
        <w:rPr>
          <w:rFonts w:ascii="Times New Roman" w:eastAsia="Times New Roman" w:hAnsi="Times New Roman" w:cs="Times New Roman"/>
          <w:b/>
          <w:bCs/>
          <w:sz w:val="24"/>
          <w:szCs w:val="24"/>
          <w:lang w:eastAsia="ru-RU"/>
        </w:rPr>
        <w:t xml:space="preserve">. </w:t>
      </w:r>
      <w:r w:rsidRPr="00466E90">
        <w:rPr>
          <w:rFonts w:ascii="Times New Roman" w:eastAsia="Times New Roman" w:hAnsi="Times New Roman" w:cs="Times New Roman"/>
          <w:sz w:val="24"/>
          <w:szCs w:val="24"/>
          <w:lang w:eastAsia="ru-RU"/>
        </w:rPr>
        <w:t>При решении некоторых задач значение ячейки необходимо вычислять одним из нескольких способов – в зависимости от выполнения или невыполнения одного или нескольких условий.</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Для решения таких задач применяют условную функцию ЕСЛИ:</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66E90">
        <w:rPr>
          <w:rFonts w:ascii="Times New Roman" w:eastAsia="Times New Roman" w:hAnsi="Times New Roman" w:cs="Times New Roman"/>
          <w:b/>
          <w:bCs/>
          <w:sz w:val="24"/>
          <w:szCs w:val="24"/>
          <w:lang w:eastAsia="ru-RU"/>
        </w:rPr>
        <w:t>ЕСЛИ(&lt;логическое выражение&gt;</w:t>
      </w:r>
      <w:r>
        <w:rPr>
          <w:rFonts w:ascii="Times New Roman" w:eastAsia="Times New Roman" w:hAnsi="Times New Roman" w:cs="Times New Roman"/>
          <w:b/>
          <w:bCs/>
          <w:sz w:val="24"/>
          <w:szCs w:val="24"/>
          <w:lang w:eastAsia="ru-RU"/>
        </w:rPr>
        <w:t>;</w:t>
      </w:r>
      <w:r w:rsidRPr="00466E90">
        <w:rPr>
          <w:rFonts w:ascii="Times New Roman" w:eastAsia="Times New Roman" w:hAnsi="Times New Roman" w:cs="Times New Roman"/>
          <w:b/>
          <w:bCs/>
          <w:sz w:val="24"/>
          <w:szCs w:val="24"/>
          <w:lang w:eastAsia="ru-RU"/>
        </w:rPr>
        <w:t xml:space="preserve"> &lt;выражение1&gt;</w:t>
      </w:r>
      <w:r>
        <w:rPr>
          <w:rFonts w:ascii="Times New Roman" w:eastAsia="Times New Roman" w:hAnsi="Times New Roman" w:cs="Times New Roman"/>
          <w:b/>
          <w:bCs/>
          <w:sz w:val="24"/>
          <w:szCs w:val="24"/>
          <w:lang w:eastAsia="ru-RU"/>
        </w:rPr>
        <w:t>;</w:t>
      </w:r>
      <w:r w:rsidRPr="00466E90">
        <w:rPr>
          <w:rFonts w:ascii="Times New Roman" w:eastAsia="Times New Roman" w:hAnsi="Times New Roman" w:cs="Times New Roman"/>
          <w:b/>
          <w:bCs/>
          <w:sz w:val="24"/>
          <w:szCs w:val="24"/>
          <w:lang w:eastAsia="ru-RU"/>
        </w:rPr>
        <w:t>&lt; выражение2&gt;).</w:t>
      </w:r>
    </w:p>
    <w:p w:rsidR="001061F9"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Если логическое выражение имеет значение “Истина”,</w:t>
      </w:r>
      <w:r>
        <w:rPr>
          <w:rFonts w:ascii="Times New Roman" w:eastAsia="Times New Roman" w:hAnsi="Times New Roman" w:cs="Times New Roman"/>
          <w:sz w:val="24"/>
          <w:szCs w:val="24"/>
          <w:lang w:eastAsia="ru-RU"/>
        </w:rPr>
        <w:t xml:space="preserve"> функция</w:t>
      </w:r>
      <w:r w:rsidRPr="00466E90">
        <w:rPr>
          <w:rFonts w:ascii="Times New Roman" w:eastAsia="Times New Roman" w:hAnsi="Times New Roman" w:cs="Times New Roman"/>
          <w:sz w:val="24"/>
          <w:szCs w:val="24"/>
          <w:lang w:eastAsia="ru-RU"/>
        </w:rPr>
        <w:t xml:space="preserve"> ЕСЛИ принимает значение </w:t>
      </w:r>
      <w:r w:rsidRPr="00CB34D5">
        <w:rPr>
          <w:rFonts w:ascii="Times New Roman" w:eastAsia="Times New Roman" w:hAnsi="Times New Roman" w:cs="Times New Roman"/>
          <w:sz w:val="24"/>
          <w:szCs w:val="24"/>
          <w:lang w:eastAsia="ru-RU"/>
        </w:rPr>
        <w:t>&lt;</w:t>
      </w:r>
      <w:r w:rsidRPr="00466E90">
        <w:rPr>
          <w:rFonts w:ascii="Times New Roman" w:eastAsia="Times New Roman" w:hAnsi="Times New Roman" w:cs="Times New Roman"/>
          <w:sz w:val="24"/>
          <w:szCs w:val="24"/>
          <w:lang w:eastAsia="ru-RU"/>
        </w:rPr>
        <w:t>выражения 1</w:t>
      </w:r>
      <w:r w:rsidRPr="00CB34D5">
        <w:rPr>
          <w:rFonts w:ascii="Times New Roman" w:eastAsia="Times New Roman" w:hAnsi="Times New Roman" w:cs="Times New Roman"/>
          <w:sz w:val="24"/>
          <w:szCs w:val="24"/>
          <w:lang w:eastAsia="ru-RU"/>
        </w:rPr>
        <w:t>&gt;</w:t>
      </w:r>
      <w:r w:rsidRPr="00466E90">
        <w:rPr>
          <w:rFonts w:ascii="Times New Roman" w:eastAsia="Times New Roman" w:hAnsi="Times New Roman" w:cs="Times New Roman"/>
          <w:sz w:val="24"/>
          <w:szCs w:val="24"/>
          <w:lang w:eastAsia="ru-RU"/>
        </w:rPr>
        <w:t xml:space="preserve">, а если “Ложь” – значение </w:t>
      </w:r>
      <w:r w:rsidRPr="00CB34D5">
        <w:rPr>
          <w:rFonts w:ascii="Times New Roman" w:eastAsia="Times New Roman" w:hAnsi="Times New Roman" w:cs="Times New Roman"/>
          <w:sz w:val="24"/>
          <w:szCs w:val="24"/>
          <w:lang w:eastAsia="ru-RU"/>
        </w:rPr>
        <w:t>&lt;</w:t>
      </w:r>
      <w:r w:rsidRPr="00466E90">
        <w:rPr>
          <w:rFonts w:ascii="Times New Roman" w:eastAsia="Times New Roman" w:hAnsi="Times New Roman" w:cs="Times New Roman"/>
          <w:sz w:val="24"/>
          <w:szCs w:val="24"/>
          <w:lang w:eastAsia="ru-RU"/>
        </w:rPr>
        <w:t>выражения 2</w:t>
      </w:r>
      <w:r w:rsidRPr="00CB34D5">
        <w:rPr>
          <w:rFonts w:ascii="Times New Roman" w:eastAsia="Times New Roman" w:hAnsi="Times New Roman" w:cs="Times New Roman"/>
          <w:sz w:val="24"/>
          <w:szCs w:val="24"/>
          <w:lang w:eastAsia="ru-RU"/>
        </w:rPr>
        <w:t>&gt;</w:t>
      </w:r>
      <w:r w:rsidRPr="00466E90">
        <w:rPr>
          <w:rFonts w:ascii="Times New Roman" w:eastAsia="Times New Roman" w:hAnsi="Times New Roman" w:cs="Times New Roman"/>
          <w:sz w:val="24"/>
          <w:szCs w:val="24"/>
          <w:lang w:eastAsia="ru-RU"/>
        </w:rPr>
        <w:t xml:space="preserve">. В качестве </w:t>
      </w:r>
      <w:r w:rsidRPr="00CB34D5">
        <w:rPr>
          <w:rFonts w:ascii="Times New Roman" w:eastAsia="Times New Roman" w:hAnsi="Times New Roman" w:cs="Times New Roman"/>
          <w:sz w:val="24"/>
          <w:szCs w:val="24"/>
          <w:lang w:eastAsia="ru-RU"/>
        </w:rPr>
        <w:t>&lt;</w:t>
      </w:r>
      <w:r w:rsidRPr="00466E90">
        <w:rPr>
          <w:rFonts w:ascii="Times New Roman" w:eastAsia="Times New Roman" w:hAnsi="Times New Roman" w:cs="Times New Roman"/>
          <w:sz w:val="24"/>
          <w:szCs w:val="24"/>
          <w:lang w:eastAsia="ru-RU"/>
        </w:rPr>
        <w:t>выражения 1</w:t>
      </w:r>
      <w:r w:rsidRPr="00CB34D5">
        <w:rPr>
          <w:rFonts w:ascii="Times New Roman" w:eastAsia="Times New Roman" w:hAnsi="Times New Roman" w:cs="Times New Roman"/>
          <w:sz w:val="24"/>
          <w:szCs w:val="24"/>
          <w:lang w:eastAsia="ru-RU"/>
        </w:rPr>
        <w:t>&gt;</w:t>
      </w:r>
      <w:r w:rsidRPr="00466E90">
        <w:rPr>
          <w:rFonts w:ascii="Times New Roman" w:eastAsia="Times New Roman" w:hAnsi="Times New Roman" w:cs="Times New Roman"/>
          <w:sz w:val="24"/>
          <w:szCs w:val="24"/>
          <w:lang w:eastAsia="ru-RU"/>
        </w:rPr>
        <w:t xml:space="preserve"> или </w:t>
      </w:r>
      <w:r w:rsidRPr="00CB34D5">
        <w:rPr>
          <w:rFonts w:ascii="Times New Roman" w:eastAsia="Times New Roman" w:hAnsi="Times New Roman" w:cs="Times New Roman"/>
          <w:sz w:val="24"/>
          <w:szCs w:val="24"/>
          <w:lang w:eastAsia="ru-RU"/>
        </w:rPr>
        <w:t>&lt;</w:t>
      </w:r>
      <w:r w:rsidRPr="00466E90">
        <w:rPr>
          <w:rFonts w:ascii="Times New Roman" w:eastAsia="Times New Roman" w:hAnsi="Times New Roman" w:cs="Times New Roman"/>
          <w:sz w:val="24"/>
          <w:szCs w:val="24"/>
          <w:lang w:eastAsia="ru-RU"/>
        </w:rPr>
        <w:t>выражения 2</w:t>
      </w:r>
      <w:r w:rsidRPr="00CB34D5">
        <w:rPr>
          <w:rFonts w:ascii="Times New Roman" w:eastAsia="Times New Roman" w:hAnsi="Times New Roman" w:cs="Times New Roman"/>
          <w:sz w:val="24"/>
          <w:szCs w:val="24"/>
          <w:lang w:eastAsia="ru-RU"/>
        </w:rPr>
        <w:t>&gt;</w:t>
      </w:r>
      <w:r w:rsidRPr="00466E90">
        <w:rPr>
          <w:rFonts w:ascii="Times New Roman" w:eastAsia="Times New Roman" w:hAnsi="Times New Roman" w:cs="Times New Roman"/>
          <w:sz w:val="24"/>
          <w:szCs w:val="24"/>
          <w:lang w:eastAsia="ru-RU"/>
        </w:rPr>
        <w:t xml:space="preserve"> можно записать вложенную функцию ЕСЛИ. Число вложенных функций ЕСЛИ не должно превышать семи. </w:t>
      </w:r>
    </w:p>
    <w:p w:rsidR="001061F9"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Внесите в ячейки А1:А10 произвольные числовые значения.</w:t>
      </w:r>
    </w:p>
    <w:p w:rsidR="001061F9"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Внесите в ячейку С5 результат функции </w:t>
      </w:r>
      <w:r w:rsidRPr="00783FB9">
        <w:rPr>
          <w:rFonts w:ascii="Times New Roman" w:eastAsia="Times New Roman" w:hAnsi="Times New Roman" w:cs="Times New Roman"/>
          <w:b/>
          <w:sz w:val="24"/>
          <w:szCs w:val="24"/>
          <w:lang w:eastAsia="ru-RU"/>
        </w:rPr>
        <w:t>Максимум</w:t>
      </w:r>
      <w:r>
        <w:rPr>
          <w:rFonts w:ascii="Times New Roman" w:eastAsia="Times New Roman" w:hAnsi="Times New Roman" w:cs="Times New Roman"/>
          <w:sz w:val="24"/>
          <w:szCs w:val="24"/>
          <w:lang w:eastAsia="ru-RU"/>
        </w:rPr>
        <w:t xml:space="preserve"> для диапазона А1:А10, в ячейку </w:t>
      </w:r>
      <w:r>
        <w:rPr>
          <w:rFonts w:ascii="Times New Roman" w:eastAsia="Times New Roman" w:hAnsi="Times New Roman" w:cs="Times New Roman"/>
          <w:sz w:val="24"/>
          <w:szCs w:val="24"/>
          <w:lang w:val="en-US" w:eastAsia="ru-RU"/>
        </w:rPr>
        <w:t>D</w:t>
      </w:r>
      <w:r w:rsidRPr="00CB34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значение 10, в ячейку </w:t>
      </w:r>
      <w:r>
        <w:rPr>
          <w:rFonts w:ascii="Times New Roman" w:eastAsia="Times New Roman" w:hAnsi="Times New Roman" w:cs="Times New Roman"/>
          <w:sz w:val="24"/>
          <w:szCs w:val="24"/>
          <w:lang w:val="en-US" w:eastAsia="ru-RU"/>
        </w:rPr>
        <w:t>E</w:t>
      </w:r>
      <w:r w:rsidRPr="00CB34D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значение 7.</w:t>
      </w:r>
    </w:p>
    <w:p w:rsidR="001061F9" w:rsidRPr="00CB34D5" w:rsidRDefault="001061F9" w:rsidP="001061F9">
      <w:pPr>
        <w:pStyle w:val="ab"/>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Запишите в ячейку С7 функцию </w:t>
      </w:r>
      <w:r w:rsidRPr="00466E90">
        <w:rPr>
          <w:rFonts w:ascii="Times New Roman" w:eastAsia="Times New Roman" w:hAnsi="Times New Roman" w:cs="Times New Roman"/>
          <w:sz w:val="24"/>
          <w:szCs w:val="24"/>
          <w:lang w:eastAsia="ru-RU"/>
        </w:rPr>
        <w:t>ЕСЛИ(C5=1</w:t>
      </w:r>
      <w:r>
        <w:rPr>
          <w:rFonts w:ascii="Times New Roman" w:eastAsia="Times New Roman" w:hAnsi="Times New Roman" w:cs="Times New Roman"/>
          <w:sz w:val="24"/>
          <w:szCs w:val="24"/>
          <w:lang w:eastAsia="ru-RU"/>
        </w:rPr>
        <w:t>;</w:t>
      </w:r>
      <w:r w:rsidRPr="00466E90">
        <w:rPr>
          <w:rFonts w:ascii="Times New Roman" w:eastAsia="Times New Roman" w:hAnsi="Times New Roman" w:cs="Times New Roman"/>
          <w:sz w:val="24"/>
          <w:szCs w:val="24"/>
          <w:lang w:eastAsia="ru-RU"/>
        </w:rPr>
        <w:t>D5*E5</w:t>
      </w:r>
      <w:r>
        <w:rPr>
          <w:rFonts w:ascii="Times New Roman" w:eastAsia="Times New Roman" w:hAnsi="Times New Roman" w:cs="Times New Roman"/>
          <w:sz w:val="24"/>
          <w:szCs w:val="24"/>
          <w:lang w:eastAsia="ru-RU"/>
        </w:rPr>
        <w:t>;</w:t>
      </w:r>
      <w:r w:rsidRPr="00466E90">
        <w:rPr>
          <w:rFonts w:ascii="Times New Roman" w:eastAsia="Times New Roman" w:hAnsi="Times New Roman" w:cs="Times New Roman"/>
          <w:sz w:val="24"/>
          <w:szCs w:val="24"/>
          <w:lang w:eastAsia="ru-RU"/>
        </w:rPr>
        <w:t>D5-E5)</w:t>
      </w:r>
      <w:r>
        <w:rPr>
          <w:rFonts w:ascii="Times New Roman" w:eastAsia="Times New Roman" w:hAnsi="Times New Roman" w:cs="Times New Roman"/>
          <w:sz w:val="24"/>
          <w:szCs w:val="24"/>
          <w:lang w:eastAsia="ru-RU"/>
        </w:rPr>
        <w:t xml:space="preserve">, используя встроенные функции </w:t>
      </w:r>
      <w:r>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 П</w:t>
      </w:r>
      <w:r w:rsidRPr="00466E90">
        <w:rPr>
          <w:rFonts w:ascii="Times New Roman" w:eastAsia="Times New Roman" w:hAnsi="Times New Roman" w:cs="Times New Roman"/>
          <w:sz w:val="24"/>
          <w:szCs w:val="24"/>
          <w:lang w:eastAsia="ru-RU"/>
        </w:rPr>
        <w:t>ри С5=1 функция</w:t>
      </w:r>
      <w:r>
        <w:rPr>
          <w:rFonts w:ascii="Times New Roman" w:eastAsia="Times New Roman" w:hAnsi="Times New Roman" w:cs="Times New Roman"/>
          <w:sz w:val="24"/>
          <w:szCs w:val="24"/>
          <w:lang w:eastAsia="ru-RU"/>
        </w:rPr>
        <w:t xml:space="preserve"> ЕСЛИ</w:t>
      </w:r>
      <w:r w:rsidRPr="00466E90">
        <w:rPr>
          <w:rFonts w:ascii="Times New Roman" w:eastAsia="Times New Roman" w:hAnsi="Times New Roman" w:cs="Times New Roman"/>
          <w:sz w:val="24"/>
          <w:szCs w:val="24"/>
          <w:lang w:eastAsia="ru-RU"/>
        </w:rPr>
        <w:t xml:space="preserve"> будет иметь значение “Истина” и ячейка</w:t>
      </w:r>
      <w:r>
        <w:rPr>
          <w:rFonts w:ascii="Times New Roman" w:eastAsia="Times New Roman" w:hAnsi="Times New Roman" w:cs="Times New Roman"/>
          <w:sz w:val="24"/>
          <w:szCs w:val="24"/>
          <w:lang w:eastAsia="ru-RU"/>
        </w:rPr>
        <w:t xml:space="preserve"> С7</w:t>
      </w:r>
      <w:r w:rsidRPr="00466E90">
        <w:rPr>
          <w:rFonts w:ascii="Times New Roman" w:eastAsia="Times New Roman" w:hAnsi="Times New Roman" w:cs="Times New Roman"/>
          <w:sz w:val="24"/>
          <w:szCs w:val="24"/>
          <w:lang w:eastAsia="ru-RU"/>
        </w:rPr>
        <w:t xml:space="preserve"> </w:t>
      </w:r>
      <w:r w:rsidRPr="00466E90">
        <w:rPr>
          <w:rFonts w:ascii="Times New Roman" w:eastAsia="Times New Roman" w:hAnsi="Times New Roman" w:cs="Times New Roman"/>
          <w:sz w:val="24"/>
          <w:szCs w:val="24"/>
          <w:lang w:eastAsia="ru-RU"/>
        </w:rPr>
        <w:lastRenderedPageBreak/>
        <w:t>примет значение D5*E5, если С5=1 будет иметь значение “Ложь”, то значением функции будет D5-E5</w:t>
      </w:r>
      <w:r>
        <w:rPr>
          <w:rFonts w:ascii="Times New Roman" w:eastAsia="Times New Roman" w:hAnsi="Times New Roman" w:cs="Times New Roman"/>
          <w:sz w:val="24"/>
          <w:szCs w:val="24"/>
          <w:lang w:eastAsia="ru-RU"/>
        </w:rPr>
        <w:t xml:space="preserve"> (это значение будет записано в ячейке С7)</w:t>
      </w:r>
      <w:r w:rsidRPr="00466E90">
        <w:rPr>
          <w:rFonts w:ascii="Times New Roman" w:eastAsia="Times New Roman" w:hAnsi="Times New Roman" w:cs="Times New Roman"/>
          <w:sz w:val="24"/>
          <w:szCs w:val="24"/>
          <w:lang w:eastAsia="ru-RU"/>
        </w:rPr>
        <w: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Если условий много, записывать вложенные функции ЕСЛИ становится неудобно. В этом случае на месте логического выражения можно указать одну из двух логических функций: И (и) или ИЛИ (или).</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466E90">
        <w:rPr>
          <w:rFonts w:ascii="Times New Roman" w:eastAsia="Times New Roman" w:hAnsi="Times New Roman" w:cs="Times New Roman"/>
          <w:b/>
          <w:bCs/>
          <w:i/>
          <w:iCs/>
          <w:sz w:val="24"/>
          <w:szCs w:val="24"/>
          <w:lang w:eastAsia="ru-RU"/>
        </w:rPr>
        <w:t>И(&lt;логическое выражение1&gt;,&lt;логическое выражение2&gt;,..).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466E90">
        <w:rPr>
          <w:rFonts w:ascii="Times New Roman" w:eastAsia="Times New Roman" w:hAnsi="Times New Roman" w:cs="Times New Roman"/>
          <w:b/>
          <w:bCs/>
          <w:i/>
          <w:iCs/>
          <w:sz w:val="24"/>
          <w:szCs w:val="24"/>
          <w:lang w:eastAsia="ru-RU"/>
        </w:rPr>
        <w:t>ИЛИ(&lt;логическое выражение1&gt;,&lt;логическое выражение2&gt;,..).</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Функция И принимает значение “Истина”, если одновременно истинны все логические выражения, указанные в качестве аргументов этой функции. В остальных случаях Значение И – “Ложь”. В скобках можно указать до 30 логических выражений.</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Функция ИЛИ принимает значение “Истина”, если истинно хотя бы одно из логических выражений, указанных в качестве аргументов этой функции. В остальных случаях значение ИЛИ – “Ложь”.</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E318C">
        <w:rPr>
          <w:rFonts w:ascii="Times New Roman" w:eastAsia="Times New Roman" w:hAnsi="Times New Roman" w:cs="Times New Roman"/>
          <w:b/>
          <w:sz w:val="24"/>
          <w:szCs w:val="24"/>
          <w:lang w:eastAsia="ru-RU"/>
        </w:rPr>
        <w:t>Пример: с</w:t>
      </w:r>
      <w:r w:rsidRPr="00466E90">
        <w:rPr>
          <w:rFonts w:ascii="Times New Roman" w:eastAsia="Times New Roman" w:hAnsi="Times New Roman" w:cs="Times New Roman"/>
          <w:b/>
          <w:sz w:val="24"/>
          <w:szCs w:val="24"/>
          <w:lang w:eastAsia="ru-RU"/>
        </w:rPr>
        <w:t>озд</w:t>
      </w:r>
      <w:r w:rsidRPr="00DE318C">
        <w:rPr>
          <w:rFonts w:ascii="Times New Roman" w:eastAsia="Times New Roman" w:hAnsi="Times New Roman" w:cs="Times New Roman"/>
          <w:b/>
          <w:sz w:val="24"/>
          <w:szCs w:val="24"/>
          <w:lang w:eastAsia="ru-RU"/>
        </w:rPr>
        <w:t>ание</w:t>
      </w:r>
      <w:r w:rsidRPr="00466E90">
        <w:rPr>
          <w:rFonts w:ascii="Times New Roman" w:eastAsia="Times New Roman" w:hAnsi="Times New Roman" w:cs="Times New Roman"/>
          <w:b/>
          <w:sz w:val="24"/>
          <w:szCs w:val="24"/>
          <w:lang w:eastAsia="ru-RU"/>
        </w:rPr>
        <w:t xml:space="preserve"> таблиц</w:t>
      </w:r>
      <w:r w:rsidRPr="00DE318C">
        <w:rPr>
          <w:rFonts w:ascii="Times New Roman" w:eastAsia="Times New Roman" w:hAnsi="Times New Roman" w:cs="Times New Roman"/>
          <w:b/>
          <w:sz w:val="24"/>
          <w:szCs w:val="24"/>
          <w:lang w:eastAsia="ru-RU"/>
        </w:rPr>
        <w:t>ы</w:t>
      </w:r>
      <w:r w:rsidRPr="00466E90">
        <w:rPr>
          <w:rFonts w:ascii="Times New Roman" w:eastAsia="Times New Roman" w:hAnsi="Times New Roman" w:cs="Times New Roman"/>
          <w:b/>
          <w:sz w:val="24"/>
          <w:szCs w:val="24"/>
          <w:lang w:eastAsia="ru-RU"/>
        </w:rPr>
        <w:t xml:space="preserve"> с заголовком “Результаты </w:t>
      </w:r>
      <w:r w:rsidRPr="00DE318C">
        <w:rPr>
          <w:rFonts w:ascii="Times New Roman" w:eastAsia="Times New Roman" w:hAnsi="Times New Roman" w:cs="Times New Roman"/>
          <w:b/>
          <w:sz w:val="24"/>
          <w:szCs w:val="24"/>
          <w:lang w:eastAsia="ru-RU"/>
        </w:rPr>
        <w:t>за</w:t>
      </w:r>
      <w:r w:rsidRPr="00466E90">
        <w:rPr>
          <w:rFonts w:ascii="Times New Roman" w:eastAsia="Times New Roman" w:hAnsi="Times New Roman" w:cs="Times New Roman"/>
          <w:b/>
          <w:sz w:val="24"/>
          <w:szCs w:val="24"/>
          <w:lang w:eastAsia="ru-RU"/>
        </w:rPr>
        <w:t>числения”: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9"/>
        <w:gridCol w:w="2593"/>
        <w:gridCol w:w="2124"/>
        <w:gridCol w:w="2600"/>
      </w:tblGrid>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Фамилия абитуриента</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Набранный балл</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Результаты зачисления</w:t>
            </w:r>
          </w:p>
        </w:tc>
      </w:tr>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1</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Иванов П.П.</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21,5</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“зачислен”</w:t>
            </w:r>
          </w:p>
        </w:tc>
      </w:tr>
      <w:tr w:rsidR="001061F9" w:rsidRPr="00466E90" w:rsidTr="001061F9">
        <w:trPr>
          <w:tblCellSpacing w:w="7" w:type="dxa"/>
          <w:jc w:val="center"/>
        </w:trPr>
        <w:tc>
          <w:tcPr>
            <w:tcW w:w="3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2</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Петров И.И.</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18,0</w:t>
            </w:r>
          </w:p>
        </w:tc>
        <w:tc>
          <w:tcPr>
            <w:tcW w:w="16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“не зачислен”</w:t>
            </w:r>
          </w:p>
        </w:tc>
      </w:tr>
    </w:tbl>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Значение последнего столбца может меняться в зависимости от значения набранного бала. Пусть при набранном балле 21 абитуриент считается зачисленным, при меньшем значении – нет. Тогда формула для занесения в</w:t>
      </w:r>
      <w:r>
        <w:rPr>
          <w:rFonts w:ascii="Times New Roman" w:eastAsia="Times New Roman" w:hAnsi="Times New Roman" w:cs="Times New Roman"/>
          <w:sz w:val="24"/>
          <w:szCs w:val="24"/>
          <w:lang w:eastAsia="ru-RU"/>
        </w:rPr>
        <w:t xml:space="preserve"> ячейки</w:t>
      </w:r>
      <w:r w:rsidRPr="00466E90">
        <w:rPr>
          <w:rFonts w:ascii="Times New Roman" w:eastAsia="Times New Roman" w:hAnsi="Times New Roman" w:cs="Times New Roman"/>
          <w:sz w:val="24"/>
          <w:szCs w:val="24"/>
          <w:lang w:eastAsia="ru-RU"/>
        </w:rPr>
        <w:t xml:space="preserve"> последн</w:t>
      </w:r>
      <w:r>
        <w:rPr>
          <w:rFonts w:ascii="Times New Roman" w:eastAsia="Times New Roman" w:hAnsi="Times New Roman" w:cs="Times New Roman"/>
          <w:sz w:val="24"/>
          <w:szCs w:val="24"/>
          <w:lang w:eastAsia="ru-RU"/>
        </w:rPr>
        <w:t>его</w:t>
      </w:r>
      <w:r w:rsidRPr="00466E90">
        <w:rPr>
          <w:rFonts w:ascii="Times New Roman" w:eastAsia="Times New Roman" w:hAnsi="Times New Roman" w:cs="Times New Roman"/>
          <w:sz w:val="24"/>
          <w:szCs w:val="24"/>
          <w:lang w:eastAsia="ru-RU"/>
        </w:rPr>
        <w:t xml:space="preserve"> столбц</w:t>
      </w:r>
      <w:r>
        <w:rPr>
          <w:rFonts w:ascii="Times New Roman" w:eastAsia="Times New Roman" w:hAnsi="Times New Roman" w:cs="Times New Roman"/>
          <w:sz w:val="24"/>
          <w:szCs w:val="24"/>
          <w:lang w:eastAsia="ru-RU"/>
        </w:rPr>
        <w:t>а</w:t>
      </w:r>
      <w:r w:rsidRPr="00466E90">
        <w:rPr>
          <w:rFonts w:ascii="Times New Roman" w:eastAsia="Times New Roman" w:hAnsi="Times New Roman" w:cs="Times New Roman"/>
          <w:sz w:val="24"/>
          <w:szCs w:val="24"/>
          <w:lang w:eastAsia="ru-RU"/>
        </w:rPr>
        <w:t xml:space="preserve"> выглядит следующим образом:</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ЕСЛИ (С2&lt; 21, “не зачислен”, “зачислен”)</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Самостоятельное задание</w:t>
      </w:r>
    </w:p>
    <w:p w:rsidR="001061F9" w:rsidRPr="00466E90"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Создать таблицу для расчета заработной платы: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33"/>
        <w:gridCol w:w="3052"/>
        <w:gridCol w:w="1967"/>
        <w:gridCol w:w="1251"/>
      </w:tblGrid>
      <w:tr w:rsidR="001061F9" w:rsidRPr="00466E90" w:rsidTr="001061F9">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w:t>
            </w:r>
          </w:p>
        </w:tc>
        <w:tc>
          <w:tcPr>
            <w:tcW w:w="21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Фамилия</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Начислено за год</w:t>
            </w:r>
          </w:p>
        </w:tc>
        <w:tc>
          <w:tcPr>
            <w:tcW w:w="8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Налог</w:t>
            </w:r>
          </w:p>
        </w:tc>
      </w:tr>
      <w:tr w:rsidR="001061F9" w:rsidRPr="00466E90" w:rsidTr="001061F9">
        <w:trPr>
          <w:tblCellSpacing w:w="7" w:type="dxa"/>
          <w:jc w:val="center"/>
        </w:trPr>
        <w:tc>
          <w:tcPr>
            <w:tcW w:w="7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1061F9" w:rsidRPr="00466E90" w:rsidRDefault="001061F9" w:rsidP="001061F9">
            <w:pPr>
              <w:spacing w:after="0" w:line="240" w:lineRule="auto"/>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w:t>
            </w:r>
          </w:p>
        </w:tc>
      </w:tr>
    </w:tbl>
    <w:p w:rsidR="001061F9"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6E90">
        <w:rPr>
          <w:rFonts w:ascii="Times New Roman" w:eastAsia="Times New Roman" w:hAnsi="Times New Roman" w:cs="Times New Roman"/>
          <w:sz w:val="24"/>
          <w:szCs w:val="24"/>
          <w:lang w:eastAsia="ru-RU"/>
        </w:rPr>
        <w:t xml:space="preserve">Первые три столбца </w:t>
      </w:r>
      <w:r>
        <w:rPr>
          <w:rFonts w:ascii="Times New Roman" w:eastAsia="Times New Roman" w:hAnsi="Times New Roman" w:cs="Times New Roman"/>
          <w:sz w:val="24"/>
          <w:szCs w:val="24"/>
          <w:lang w:eastAsia="ru-RU"/>
        </w:rPr>
        <w:t>заполните</w:t>
      </w:r>
      <w:r w:rsidRPr="00466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произвольными данными</w:t>
      </w:r>
      <w:r w:rsidRPr="00466E90">
        <w:rPr>
          <w:rFonts w:ascii="Times New Roman" w:eastAsia="Times New Roman" w:hAnsi="Times New Roman" w:cs="Times New Roman"/>
          <w:sz w:val="24"/>
          <w:szCs w:val="24"/>
          <w:lang w:eastAsia="ru-RU"/>
        </w:rPr>
        <w:t xml:space="preserve">, налог рассчитывается в зависимости от суммы во втором столбце. Налог начислить по следующему правилу: если сумма начислений с начала года у сотрудника меньше 20000 руб., то берется 12% от </w:t>
      </w:r>
      <w:r>
        <w:rPr>
          <w:rFonts w:ascii="Times New Roman" w:eastAsia="Times New Roman" w:hAnsi="Times New Roman" w:cs="Times New Roman"/>
          <w:sz w:val="24"/>
          <w:szCs w:val="24"/>
          <w:lang w:eastAsia="ru-RU"/>
        </w:rPr>
        <w:t>начисленной</w:t>
      </w:r>
      <w:r w:rsidRPr="00466E90">
        <w:rPr>
          <w:rFonts w:ascii="Times New Roman" w:eastAsia="Times New Roman" w:hAnsi="Times New Roman" w:cs="Times New Roman"/>
          <w:sz w:val="24"/>
          <w:szCs w:val="24"/>
          <w:lang w:eastAsia="ru-RU"/>
        </w:rPr>
        <w:t xml:space="preserve"> суммы. Если сумма начислений с начала года больше 20000 руб., то берется 20% от </w:t>
      </w:r>
      <w:r>
        <w:rPr>
          <w:rFonts w:ascii="Times New Roman" w:eastAsia="Times New Roman" w:hAnsi="Times New Roman" w:cs="Times New Roman"/>
          <w:sz w:val="24"/>
          <w:szCs w:val="24"/>
          <w:lang w:eastAsia="ru-RU"/>
        </w:rPr>
        <w:t>начисленной</w:t>
      </w:r>
      <w:r w:rsidRPr="00466E90">
        <w:rPr>
          <w:rFonts w:ascii="Times New Roman" w:eastAsia="Times New Roman" w:hAnsi="Times New Roman" w:cs="Times New Roman"/>
          <w:sz w:val="24"/>
          <w:szCs w:val="24"/>
          <w:lang w:eastAsia="ru-RU"/>
        </w:rPr>
        <w:t xml:space="preserve"> суммы. </w:t>
      </w:r>
    </w:p>
    <w:p w:rsidR="001061F9" w:rsidRPr="00A62667" w:rsidRDefault="001061F9" w:rsidP="001061F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Перейдите на второй лист рабочей книги </w:t>
      </w:r>
      <w:r>
        <w:rPr>
          <w:rFonts w:ascii="Times New Roman" w:eastAsia="Times New Roman" w:hAnsi="Times New Roman" w:cs="Times New Roman"/>
          <w:sz w:val="24"/>
          <w:szCs w:val="24"/>
          <w:lang w:val="en-US" w:eastAsia="ru-RU"/>
        </w:rPr>
        <w:t>Excel</w:t>
      </w:r>
      <w:r>
        <w:rPr>
          <w:rFonts w:ascii="Times New Roman" w:eastAsia="Times New Roman" w:hAnsi="Times New Roman" w:cs="Times New Roman"/>
          <w:sz w:val="24"/>
          <w:szCs w:val="24"/>
          <w:lang w:eastAsia="ru-RU"/>
        </w:rPr>
        <w:t>.</w:t>
      </w:r>
    </w:p>
    <w:p w:rsidR="001061F9" w:rsidRPr="003033B0" w:rsidRDefault="001061F9" w:rsidP="001061F9">
      <w:pPr>
        <w:spacing w:after="0" w:line="240" w:lineRule="auto"/>
        <w:rPr>
          <w:rFonts w:ascii="Times New Roman" w:eastAsia="Times New Roman" w:hAnsi="Times New Roman" w:cs="Times New Roman"/>
          <w:sz w:val="24"/>
          <w:szCs w:val="24"/>
          <w:lang w:eastAsia="ru-RU"/>
        </w:rPr>
      </w:pPr>
      <w:bookmarkStart w:id="1" w:name="param"/>
      <w:bookmarkEnd w:id="1"/>
      <w:r w:rsidRPr="003033B0">
        <w:rPr>
          <w:rFonts w:ascii="Times New Roman" w:eastAsia="Times New Roman" w:hAnsi="Times New Roman" w:cs="Times New Roman"/>
          <w:b/>
          <w:bCs/>
          <w:sz w:val="24"/>
          <w:szCs w:val="24"/>
          <w:lang w:eastAsia="ru-RU"/>
        </w:rPr>
        <w:t xml:space="preserve">Поиск </w:t>
      </w:r>
      <w:r>
        <w:rPr>
          <w:rFonts w:ascii="Times New Roman" w:eastAsia="Times New Roman" w:hAnsi="Times New Roman" w:cs="Times New Roman"/>
          <w:b/>
          <w:bCs/>
          <w:sz w:val="24"/>
          <w:szCs w:val="24"/>
          <w:lang w:eastAsia="ru-RU"/>
        </w:rPr>
        <w:t>решения</w:t>
      </w:r>
    </w:p>
    <w:p w:rsidR="001061F9" w:rsidRDefault="001061F9" w:rsidP="001061F9">
      <w:pPr>
        <w:spacing w:after="0" w:line="240" w:lineRule="auto"/>
        <w:ind w:firstLine="708"/>
        <w:jc w:val="both"/>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t xml:space="preserve">Как Вы уже знаете, формулы в Microsoft Excel позволяют определить значение функции по ее аргументам. Однако может возникнуть ситуация, когда значение функции известно, а аргумент требуется найти (т.е. решить уравнение). </w:t>
      </w:r>
    </w:p>
    <w:p w:rsidR="001061F9" w:rsidRPr="00B13C92" w:rsidRDefault="001061F9" w:rsidP="001061F9">
      <w:pPr>
        <w:spacing w:after="0" w:line="240" w:lineRule="auto"/>
        <w:ind w:firstLine="708"/>
        <w:jc w:val="both"/>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lastRenderedPageBreak/>
        <w:t xml:space="preserve">Специальная функция </w:t>
      </w:r>
      <w:r w:rsidRPr="00E43599">
        <w:rPr>
          <w:rFonts w:ascii="Times New Roman" w:eastAsia="Times New Roman" w:hAnsi="Times New Roman" w:cs="Times New Roman"/>
          <w:b/>
          <w:bCs/>
          <w:iCs/>
          <w:color w:val="002B31"/>
          <w:sz w:val="24"/>
          <w:szCs w:val="24"/>
          <w:lang w:eastAsia="ru-RU"/>
        </w:rPr>
        <w:t xml:space="preserve">Поиск решения </w:t>
      </w:r>
      <w:r w:rsidRPr="00B13C92">
        <w:rPr>
          <w:rFonts w:ascii="Times New Roman" w:eastAsia="Times New Roman" w:hAnsi="Times New Roman" w:cs="Times New Roman"/>
          <w:color w:val="000000"/>
          <w:sz w:val="24"/>
          <w:szCs w:val="24"/>
          <w:lang w:eastAsia="ru-RU"/>
        </w:rPr>
        <w:t xml:space="preserve"> позволяет определить параметр (аргумент) функции</w:t>
      </w:r>
      <w:r>
        <w:rPr>
          <w:rFonts w:ascii="Times New Roman" w:eastAsia="Times New Roman" w:hAnsi="Times New Roman" w:cs="Times New Roman"/>
          <w:color w:val="000000"/>
          <w:sz w:val="24"/>
          <w:szCs w:val="24"/>
          <w:lang w:eastAsia="ru-RU"/>
        </w:rPr>
        <w:t>,</w:t>
      </w:r>
      <w:r w:rsidRPr="00B13C92">
        <w:rPr>
          <w:rFonts w:ascii="Times New Roman" w:eastAsia="Times New Roman" w:hAnsi="Times New Roman" w:cs="Times New Roman"/>
          <w:color w:val="000000"/>
          <w:sz w:val="24"/>
          <w:szCs w:val="24"/>
          <w:lang w:eastAsia="ru-RU"/>
        </w:rPr>
        <w:t xml:space="preserve"> если известно ее значение. При подборе параметра значение влияющей ячейки (параметра) изменяется до тех пор, пока формула, зависящая от этой ячейки, не возвратит заданное значение.</w:t>
      </w: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r w:rsidRPr="00A62667">
        <w:rPr>
          <w:rFonts w:ascii="Times New Roman" w:hAnsi="Times New Roman" w:cs="Times New Roman"/>
        </w:rPr>
        <w:tab/>
        <w:t>П</w:t>
      </w:r>
      <w:r w:rsidRPr="00A62667">
        <w:rPr>
          <w:rFonts w:ascii="Times New Roman" w:eastAsia="Times New Roman" w:hAnsi="Times New Roman" w:cs="Times New Roman"/>
          <w:color w:val="000000"/>
          <w:sz w:val="24"/>
          <w:szCs w:val="24"/>
          <w:lang w:eastAsia="ru-RU"/>
        </w:rPr>
        <w:t>о</w:t>
      </w:r>
      <w:r w:rsidRPr="00E43599">
        <w:rPr>
          <w:rFonts w:ascii="Times New Roman" w:eastAsia="Times New Roman" w:hAnsi="Times New Roman" w:cs="Times New Roman"/>
          <w:color w:val="000000"/>
          <w:sz w:val="24"/>
          <w:szCs w:val="24"/>
          <w:lang w:eastAsia="ru-RU"/>
        </w:rPr>
        <w:t xml:space="preserve"> умолчанию в Excel надстройка </w:t>
      </w:r>
      <w:r w:rsidRPr="00E43599">
        <w:rPr>
          <w:rFonts w:ascii="Times New Roman" w:eastAsia="Times New Roman" w:hAnsi="Times New Roman" w:cs="Times New Roman"/>
          <w:b/>
          <w:color w:val="000000"/>
          <w:sz w:val="24"/>
          <w:szCs w:val="24"/>
          <w:lang w:eastAsia="ru-RU"/>
        </w:rPr>
        <w:t>Поиск решения</w:t>
      </w:r>
      <w:r w:rsidRPr="00E43599">
        <w:rPr>
          <w:rFonts w:ascii="Times New Roman" w:eastAsia="Times New Roman" w:hAnsi="Times New Roman" w:cs="Times New Roman"/>
          <w:color w:val="000000"/>
          <w:sz w:val="24"/>
          <w:szCs w:val="24"/>
          <w:lang w:eastAsia="ru-RU"/>
        </w:rPr>
        <w:t xml:space="preserve"> отключена. Чтобы активизировать ее, щелкните значок </w:t>
      </w:r>
      <w:r w:rsidRPr="00E43599">
        <w:rPr>
          <w:rFonts w:ascii="Times New Roman" w:eastAsia="Times New Roman" w:hAnsi="Times New Roman" w:cs="Times New Roman"/>
          <w:b/>
          <w:bCs/>
          <w:color w:val="000000"/>
          <w:sz w:val="24"/>
          <w:szCs w:val="24"/>
          <w:lang w:eastAsia="ru-RU"/>
        </w:rPr>
        <w:t>Кнопка Microsoft Office</w:t>
      </w:r>
      <w:r w:rsidRPr="00E43599">
        <w:rPr>
          <w:rFonts w:ascii="Times New Roman" w:eastAsia="Times New Roman" w:hAnsi="Times New Roman" w:cs="Times New Roman"/>
          <w:color w:val="000000"/>
          <w:sz w:val="24"/>
          <w:szCs w:val="24"/>
          <w:lang w:eastAsia="ru-RU"/>
        </w:rPr>
        <w:t xml:space="preserve"> , щелкните </w:t>
      </w:r>
      <w:r w:rsidRPr="00E43599">
        <w:rPr>
          <w:rFonts w:ascii="Times New Roman" w:eastAsia="Times New Roman" w:hAnsi="Times New Roman" w:cs="Times New Roman"/>
          <w:b/>
          <w:bCs/>
          <w:color w:val="000000"/>
          <w:sz w:val="24"/>
          <w:szCs w:val="24"/>
          <w:lang w:eastAsia="ru-RU"/>
        </w:rPr>
        <w:t>Параметры Excel</w:t>
      </w:r>
      <w:r w:rsidRPr="00E43599">
        <w:rPr>
          <w:rFonts w:ascii="Times New Roman" w:eastAsia="Times New Roman" w:hAnsi="Times New Roman" w:cs="Times New Roman"/>
          <w:color w:val="000000"/>
          <w:sz w:val="24"/>
          <w:szCs w:val="24"/>
          <w:lang w:eastAsia="ru-RU"/>
        </w:rPr>
        <w:t xml:space="preserve">, а затем выберите категорию </w:t>
      </w:r>
      <w:r w:rsidRPr="00E43599">
        <w:rPr>
          <w:rFonts w:ascii="Times New Roman" w:eastAsia="Times New Roman" w:hAnsi="Times New Roman" w:cs="Times New Roman"/>
          <w:b/>
          <w:bCs/>
          <w:color w:val="000000"/>
          <w:sz w:val="24"/>
          <w:szCs w:val="24"/>
          <w:lang w:eastAsia="ru-RU"/>
        </w:rPr>
        <w:t>Надстройки</w:t>
      </w:r>
      <w:r w:rsidRPr="00E43599">
        <w:rPr>
          <w:rFonts w:ascii="Times New Roman" w:eastAsia="Times New Roman" w:hAnsi="Times New Roman" w:cs="Times New Roman"/>
          <w:color w:val="000000"/>
          <w:sz w:val="24"/>
          <w:szCs w:val="24"/>
          <w:lang w:eastAsia="ru-RU"/>
        </w:rPr>
        <w:t xml:space="preserve">. В поле </w:t>
      </w:r>
      <w:r w:rsidRPr="00E43599">
        <w:rPr>
          <w:rFonts w:ascii="Times New Roman" w:eastAsia="Times New Roman" w:hAnsi="Times New Roman" w:cs="Times New Roman"/>
          <w:b/>
          <w:bCs/>
          <w:color w:val="000000"/>
          <w:sz w:val="24"/>
          <w:szCs w:val="24"/>
          <w:lang w:eastAsia="ru-RU"/>
        </w:rPr>
        <w:t>Управление</w:t>
      </w:r>
      <w:r w:rsidRPr="00E43599">
        <w:rPr>
          <w:rFonts w:ascii="Times New Roman" w:eastAsia="Times New Roman" w:hAnsi="Times New Roman" w:cs="Times New Roman"/>
          <w:color w:val="000000"/>
          <w:sz w:val="24"/>
          <w:szCs w:val="24"/>
          <w:lang w:eastAsia="ru-RU"/>
        </w:rPr>
        <w:t xml:space="preserve"> выберите значение </w:t>
      </w:r>
      <w:r w:rsidRPr="00E43599">
        <w:rPr>
          <w:rFonts w:ascii="Times New Roman" w:eastAsia="Times New Roman" w:hAnsi="Times New Roman" w:cs="Times New Roman"/>
          <w:b/>
          <w:bCs/>
          <w:color w:val="000000"/>
          <w:sz w:val="24"/>
          <w:szCs w:val="24"/>
          <w:lang w:eastAsia="ru-RU"/>
        </w:rPr>
        <w:t>Надстройки Excel</w:t>
      </w:r>
      <w:r w:rsidRPr="00E43599">
        <w:rPr>
          <w:rFonts w:ascii="Times New Roman" w:eastAsia="Times New Roman" w:hAnsi="Times New Roman" w:cs="Times New Roman"/>
          <w:color w:val="000000"/>
          <w:sz w:val="24"/>
          <w:szCs w:val="24"/>
          <w:lang w:eastAsia="ru-RU"/>
        </w:rPr>
        <w:t xml:space="preserve"> и нажмите кнопку </w:t>
      </w:r>
      <w:r w:rsidRPr="00E43599">
        <w:rPr>
          <w:rFonts w:ascii="Times New Roman" w:eastAsia="Times New Roman" w:hAnsi="Times New Roman" w:cs="Times New Roman"/>
          <w:b/>
          <w:bCs/>
          <w:color w:val="000000"/>
          <w:sz w:val="24"/>
          <w:szCs w:val="24"/>
          <w:lang w:eastAsia="ru-RU"/>
        </w:rPr>
        <w:t>Перейти</w:t>
      </w:r>
      <w:r w:rsidRPr="00E43599">
        <w:rPr>
          <w:rFonts w:ascii="Times New Roman" w:eastAsia="Times New Roman" w:hAnsi="Times New Roman" w:cs="Times New Roman"/>
          <w:color w:val="000000"/>
          <w:sz w:val="24"/>
          <w:szCs w:val="24"/>
          <w:lang w:eastAsia="ru-RU"/>
        </w:rPr>
        <w:t xml:space="preserve">. В поле </w:t>
      </w:r>
      <w:r w:rsidRPr="00E43599">
        <w:rPr>
          <w:rFonts w:ascii="Times New Roman" w:eastAsia="Times New Roman" w:hAnsi="Times New Roman" w:cs="Times New Roman"/>
          <w:b/>
          <w:bCs/>
          <w:color w:val="000000"/>
          <w:sz w:val="24"/>
          <w:szCs w:val="24"/>
          <w:lang w:eastAsia="ru-RU"/>
        </w:rPr>
        <w:t>Доступные надстройки</w:t>
      </w:r>
      <w:r w:rsidRPr="00E43599">
        <w:rPr>
          <w:rFonts w:ascii="Times New Roman" w:eastAsia="Times New Roman" w:hAnsi="Times New Roman" w:cs="Times New Roman"/>
          <w:color w:val="000000"/>
          <w:sz w:val="24"/>
          <w:szCs w:val="24"/>
          <w:lang w:eastAsia="ru-RU"/>
        </w:rPr>
        <w:t xml:space="preserve"> установите флажок рядом с пунктом </w:t>
      </w:r>
      <w:r w:rsidRPr="00E43599">
        <w:rPr>
          <w:rFonts w:ascii="Times New Roman" w:eastAsia="Times New Roman" w:hAnsi="Times New Roman" w:cs="Times New Roman"/>
          <w:b/>
          <w:bCs/>
          <w:color w:val="000000"/>
          <w:sz w:val="24"/>
          <w:szCs w:val="24"/>
          <w:lang w:eastAsia="ru-RU"/>
        </w:rPr>
        <w:t>Поиск решения</w:t>
      </w:r>
      <w:r w:rsidRPr="00E43599">
        <w:rPr>
          <w:rFonts w:ascii="Times New Roman" w:eastAsia="Times New Roman" w:hAnsi="Times New Roman" w:cs="Times New Roman"/>
          <w:color w:val="000000"/>
          <w:sz w:val="24"/>
          <w:szCs w:val="24"/>
          <w:lang w:eastAsia="ru-RU"/>
        </w:rPr>
        <w:t xml:space="preserve"> и нажмите кнопку </w:t>
      </w:r>
      <w:r w:rsidRPr="00E43599">
        <w:rPr>
          <w:rFonts w:ascii="Times New Roman" w:eastAsia="Times New Roman" w:hAnsi="Times New Roman" w:cs="Times New Roman"/>
          <w:b/>
          <w:bCs/>
          <w:color w:val="000000"/>
          <w:sz w:val="24"/>
          <w:szCs w:val="24"/>
          <w:lang w:eastAsia="ru-RU"/>
        </w:rPr>
        <w:t>ОК</w:t>
      </w:r>
      <w:r w:rsidRPr="00E43599">
        <w:rPr>
          <w:rFonts w:ascii="Times New Roman" w:eastAsia="Times New Roman" w:hAnsi="Times New Roman" w:cs="Times New Roman"/>
          <w:color w:val="000000"/>
          <w:sz w:val="24"/>
          <w:szCs w:val="24"/>
          <w:lang w:eastAsia="ru-RU"/>
        </w:rPr>
        <w:t>.</w:t>
      </w: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B13C92">
        <w:rPr>
          <w:rFonts w:ascii="Times New Roman" w:eastAsia="Times New Roman" w:hAnsi="Times New Roman" w:cs="Times New Roman"/>
          <w:color w:val="000000"/>
          <w:sz w:val="24"/>
          <w:szCs w:val="24"/>
          <w:lang w:eastAsia="ru-RU"/>
        </w:rPr>
        <w:t xml:space="preserve">Процедура поиска решения позволяет найти оптимальное значение формулы, содержащейся в ячейке, которая называется целевой. Эта процедура работает с группой ячеек, связанных с формулой в целевой ячейке. Процедура изменяет значения во влияющих ячейках до тех пор, пока не получит оптимальный результат по формуле, содержащейся в целевой ячейке. Чтобы сузить множество значений, применяются ограничения, которые могут иметь ссылки на другие влияющие ячейки. </w:t>
      </w: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B13C92">
        <w:rPr>
          <w:rFonts w:ascii="Times New Roman" w:eastAsia="Times New Roman" w:hAnsi="Times New Roman" w:cs="Times New Roman"/>
          <w:color w:val="000000"/>
          <w:sz w:val="24"/>
          <w:szCs w:val="24"/>
          <w:lang w:eastAsia="ru-RU"/>
        </w:rPr>
        <w:t xml:space="preserve">Рассмотрим процедуру поиска </w:t>
      </w:r>
      <w:r>
        <w:rPr>
          <w:rFonts w:ascii="Times New Roman" w:eastAsia="Times New Roman" w:hAnsi="Times New Roman" w:cs="Times New Roman"/>
          <w:color w:val="000000"/>
          <w:sz w:val="24"/>
          <w:szCs w:val="24"/>
          <w:lang w:eastAsia="ru-RU"/>
        </w:rPr>
        <w:t>решения</w:t>
      </w:r>
      <w:r w:rsidRPr="00B13C92">
        <w:rPr>
          <w:rFonts w:ascii="Times New Roman" w:eastAsia="Times New Roman" w:hAnsi="Times New Roman" w:cs="Times New Roman"/>
          <w:color w:val="000000"/>
          <w:sz w:val="24"/>
          <w:szCs w:val="24"/>
          <w:lang w:eastAsia="ru-RU"/>
        </w:rPr>
        <w:t xml:space="preserve"> на примере</w:t>
      </w:r>
      <w:r>
        <w:rPr>
          <w:rFonts w:ascii="Times New Roman" w:eastAsia="Times New Roman" w:hAnsi="Times New Roman" w:cs="Times New Roman"/>
          <w:color w:val="000000"/>
          <w:sz w:val="24"/>
          <w:szCs w:val="24"/>
          <w:lang w:eastAsia="ru-RU"/>
        </w:rPr>
        <w:t xml:space="preserve"> решения уравнения</w:t>
      </w:r>
      <w:r w:rsidRPr="00B13C92">
        <w:rPr>
          <w:rFonts w:ascii="Times New Roman" w:eastAsia="Times New Roman" w:hAnsi="Times New Roman" w:cs="Times New Roman"/>
          <w:color w:val="000000"/>
          <w:sz w:val="24"/>
          <w:szCs w:val="24"/>
          <w:lang w:eastAsia="ru-RU"/>
        </w:rPr>
        <w:t xml:space="preserve"> </w:t>
      </w:r>
    </w:p>
    <w:p w:rsidR="001061F9" w:rsidRDefault="001061F9" w:rsidP="001061F9">
      <w:pPr>
        <w:spacing w:after="0" w:line="240" w:lineRule="auto"/>
        <w:ind w:left="709"/>
        <w:jc w:val="both"/>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b/>
          <w:bCs/>
          <w:i/>
          <w:iCs/>
          <w:color w:val="002B31"/>
          <w:sz w:val="24"/>
          <w:szCs w:val="24"/>
          <w:lang w:eastAsia="ru-RU"/>
        </w:rPr>
        <w:t>10 * x - 10 / x = 15</w:t>
      </w:r>
      <w:r w:rsidRPr="00B13C92">
        <w:rPr>
          <w:rFonts w:ascii="Times New Roman" w:eastAsia="Times New Roman" w:hAnsi="Times New Roman" w:cs="Times New Roman"/>
          <w:color w:val="000000"/>
          <w:sz w:val="24"/>
          <w:szCs w:val="24"/>
          <w:lang w:eastAsia="ru-RU"/>
        </w:rPr>
        <w:t xml:space="preserve">. Здесь параметр (аргумент) </w:t>
      </w:r>
      <w:r>
        <w:rPr>
          <w:rFonts w:ascii="Times New Roman" w:eastAsia="Times New Roman" w:hAnsi="Times New Roman" w:cs="Times New Roman"/>
          <w:color w:val="000000"/>
          <w:sz w:val="24"/>
          <w:szCs w:val="24"/>
          <w:lang w:eastAsia="ru-RU"/>
        </w:rPr>
        <w:t>–</w:t>
      </w:r>
      <w:r w:rsidRPr="00B13C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w:t>
      </w:r>
      <w:r w:rsidRPr="00B13C92">
        <w:rPr>
          <w:rFonts w:ascii="Times New Roman" w:eastAsia="Times New Roman" w:hAnsi="Times New Roman" w:cs="Times New Roman"/>
          <w:b/>
          <w:bCs/>
          <w:i/>
          <w:iCs/>
          <w:color w:val="002B31"/>
          <w:sz w:val="24"/>
          <w:szCs w:val="24"/>
          <w:lang w:eastAsia="ru-RU"/>
        </w:rPr>
        <w:t>x</w:t>
      </w:r>
      <w:r w:rsidRPr="00B13C92">
        <w:rPr>
          <w:rFonts w:ascii="Times New Roman" w:eastAsia="Times New Roman" w:hAnsi="Times New Roman" w:cs="Times New Roman"/>
          <w:color w:val="000000"/>
          <w:sz w:val="24"/>
          <w:szCs w:val="24"/>
          <w:lang w:eastAsia="ru-RU"/>
        </w:rPr>
        <w:t xml:space="preserve">. Пусть это будет ячейка </w:t>
      </w:r>
      <w:r w:rsidRPr="00B13C92">
        <w:rPr>
          <w:rFonts w:ascii="Times New Roman" w:eastAsia="Times New Roman" w:hAnsi="Times New Roman" w:cs="Times New Roman"/>
          <w:b/>
          <w:bCs/>
          <w:i/>
          <w:iCs/>
          <w:color w:val="002B31"/>
          <w:sz w:val="24"/>
          <w:szCs w:val="24"/>
          <w:lang w:eastAsia="ru-RU"/>
        </w:rPr>
        <w:t>A3</w:t>
      </w:r>
      <w:r w:rsidRPr="00B13C92">
        <w:rPr>
          <w:rFonts w:ascii="Times New Roman" w:eastAsia="Times New Roman" w:hAnsi="Times New Roman" w:cs="Times New Roman"/>
          <w:color w:val="000000"/>
          <w:sz w:val="24"/>
          <w:szCs w:val="24"/>
          <w:lang w:eastAsia="ru-RU"/>
        </w:rPr>
        <w:t xml:space="preserve">. </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5511B8">
        <w:rPr>
          <w:rFonts w:ascii="Times New Roman" w:eastAsia="Times New Roman" w:hAnsi="Times New Roman" w:cs="Times New Roman"/>
          <w:color w:val="000000"/>
          <w:sz w:val="24"/>
          <w:szCs w:val="24"/>
          <w:lang w:eastAsia="ru-RU"/>
        </w:rPr>
        <w:t>Введ</w:t>
      </w:r>
      <w:r>
        <w:rPr>
          <w:rFonts w:ascii="Times New Roman" w:eastAsia="Times New Roman" w:hAnsi="Times New Roman" w:cs="Times New Roman"/>
          <w:color w:val="000000"/>
          <w:sz w:val="24"/>
          <w:szCs w:val="24"/>
          <w:lang w:eastAsia="ru-RU"/>
        </w:rPr>
        <w:t>ите</w:t>
      </w:r>
      <w:r w:rsidRPr="005511B8">
        <w:rPr>
          <w:rFonts w:ascii="Times New Roman" w:eastAsia="Times New Roman" w:hAnsi="Times New Roman" w:cs="Times New Roman"/>
          <w:color w:val="000000"/>
          <w:sz w:val="24"/>
          <w:szCs w:val="24"/>
          <w:lang w:eastAsia="ru-RU"/>
        </w:rPr>
        <w:t xml:space="preserve"> в эту ячейку любое число, лежащее в области определения функции (в нашем примере это число не может быть равно нулю). Это значение будет использовано в качестве начального. Пусть это будет </w:t>
      </w:r>
      <w:r w:rsidRPr="005511B8">
        <w:rPr>
          <w:rFonts w:ascii="Times New Roman" w:eastAsia="Times New Roman" w:hAnsi="Times New Roman" w:cs="Times New Roman"/>
          <w:b/>
          <w:bCs/>
          <w:i/>
          <w:iCs/>
          <w:color w:val="002B31"/>
          <w:sz w:val="24"/>
          <w:szCs w:val="24"/>
          <w:lang w:eastAsia="ru-RU"/>
        </w:rPr>
        <w:t>3</w:t>
      </w:r>
      <w:r w:rsidRPr="005511B8">
        <w:rPr>
          <w:rFonts w:ascii="Times New Roman" w:eastAsia="Times New Roman" w:hAnsi="Times New Roman" w:cs="Times New Roman"/>
          <w:color w:val="000000"/>
          <w:sz w:val="24"/>
          <w:szCs w:val="24"/>
          <w:lang w:eastAsia="ru-RU"/>
        </w:rPr>
        <w:t xml:space="preserve">. </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5511B8">
        <w:rPr>
          <w:rFonts w:ascii="Times New Roman" w:eastAsia="Times New Roman" w:hAnsi="Times New Roman" w:cs="Times New Roman"/>
          <w:color w:val="000000"/>
          <w:sz w:val="24"/>
          <w:szCs w:val="24"/>
          <w:lang w:eastAsia="ru-RU"/>
        </w:rPr>
        <w:t>Введ</w:t>
      </w:r>
      <w:r>
        <w:rPr>
          <w:rFonts w:ascii="Times New Roman" w:eastAsia="Times New Roman" w:hAnsi="Times New Roman" w:cs="Times New Roman"/>
          <w:color w:val="000000"/>
          <w:sz w:val="24"/>
          <w:szCs w:val="24"/>
          <w:lang w:eastAsia="ru-RU"/>
        </w:rPr>
        <w:t>ите</w:t>
      </w:r>
      <w:r w:rsidRPr="005511B8">
        <w:rPr>
          <w:rFonts w:ascii="Times New Roman" w:eastAsia="Times New Roman" w:hAnsi="Times New Roman" w:cs="Times New Roman"/>
          <w:color w:val="000000"/>
          <w:sz w:val="24"/>
          <w:szCs w:val="24"/>
          <w:lang w:eastAsia="ru-RU"/>
        </w:rPr>
        <w:t xml:space="preserve"> формулу </w:t>
      </w:r>
      <w:r w:rsidRPr="005511B8">
        <w:rPr>
          <w:rFonts w:ascii="Times New Roman" w:eastAsia="Times New Roman" w:hAnsi="Times New Roman" w:cs="Times New Roman"/>
          <w:b/>
          <w:bCs/>
          <w:i/>
          <w:iCs/>
          <w:color w:val="002B31"/>
          <w:sz w:val="24"/>
          <w:szCs w:val="24"/>
          <w:lang w:eastAsia="ru-RU"/>
        </w:rPr>
        <w:t>=10*A3-10/A3</w:t>
      </w:r>
      <w:r w:rsidRPr="005511B8">
        <w:rPr>
          <w:rFonts w:ascii="Times New Roman" w:eastAsia="Times New Roman" w:hAnsi="Times New Roman" w:cs="Times New Roman"/>
          <w:color w:val="000000"/>
          <w:sz w:val="24"/>
          <w:szCs w:val="24"/>
          <w:lang w:eastAsia="ru-RU"/>
        </w:rPr>
        <w:t xml:space="preserve">, по которой должно быть получено требуемое значение, в какую-либо ячейку, например, </w:t>
      </w:r>
      <w:r w:rsidRPr="005511B8">
        <w:rPr>
          <w:rFonts w:ascii="Times New Roman" w:eastAsia="Times New Roman" w:hAnsi="Times New Roman" w:cs="Times New Roman"/>
          <w:b/>
          <w:bCs/>
          <w:i/>
          <w:iCs/>
          <w:color w:val="002B31"/>
          <w:sz w:val="24"/>
          <w:szCs w:val="24"/>
          <w:lang w:eastAsia="ru-RU"/>
        </w:rPr>
        <w:t>B3</w:t>
      </w:r>
      <w:r w:rsidRPr="005511B8">
        <w:rPr>
          <w:rFonts w:ascii="Times New Roman" w:eastAsia="Times New Roman" w:hAnsi="Times New Roman" w:cs="Times New Roman"/>
          <w:color w:val="000000"/>
          <w:sz w:val="24"/>
          <w:szCs w:val="24"/>
          <w:lang w:eastAsia="ru-RU"/>
        </w:rPr>
        <w:t xml:space="preserve">. </w:t>
      </w:r>
    </w:p>
    <w:p w:rsidR="001061F9" w:rsidRPr="005511B8"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5511B8">
        <w:rPr>
          <w:rFonts w:ascii="Times New Roman" w:eastAsia="Times New Roman" w:hAnsi="Times New Roman" w:cs="Times New Roman"/>
          <w:color w:val="000000"/>
          <w:sz w:val="24"/>
          <w:szCs w:val="24"/>
          <w:lang w:eastAsia="ru-RU"/>
        </w:rPr>
        <w:t>апустит</w:t>
      </w:r>
      <w:r>
        <w:rPr>
          <w:rFonts w:ascii="Times New Roman" w:eastAsia="Times New Roman" w:hAnsi="Times New Roman" w:cs="Times New Roman"/>
          <w:color w:val="000000"/>
          <w:sz w:val="24"/>
          <w:szCs w:val="24"/>
          <w:lang w:eastAsia="ru-RU"/>
        </w:rPr>
        <w:t>е</w:t>
      </w:r>
      <w:r w:rsidRPr="005511B8">
        <w:rPr>
          <w:rFonts w:ascii="Times New Roman" w:eastAsia="Times New Roman" w:hAnsi="Times New Roman" w:cs="Times New Roman"/>
          <w:color w:val="000000"/>
          <w:sz w:val="24"/>
          <w:szCs w:val="24"/>
          <w:lang w:eastAsia="ru-RU"/>
        </w:rPr>
        <w:t xml:space="preserve"> </w:t>
      </w:r>
      <w:r w:rsidRPr="00A3769B">
        <w:rPr>
          <w:rFonts w:ascii="Times New Roman" w:eastAsia="Times New Roman" w:hAnsi="Times New Roman" w:cs="Times New Roman"/>
          <w:b/>
          <w:color w:val="000000"/>
          <w:sz w:val="24"/>
          <w:szCs w:val="24"/>
          <w:lang w:eastAsia="ru-RU"/>
        </w:rPr>
        <w:t>Поиск решения</w:t>
      </w:r>
      <w:r w:rsidRPr="005511B8">
        <w:rPr>
          <w:rFonts w:ascii="Times New Roman" w:eastAsia="Times New Roman" w:hAnsi="Times New Roman" w:cs="Times New Roman"/>
          <w:color w:val="000000"/>
          <w:sz w:val="24"/>
          <w:szCs w:val="24"/>
          <w:lang w:eastAsia="ru-RU"/>
        </w:rPr>
        <w:t>, выбрав в</w:t>
      </w:r>
      <w:r>
        <w:rPr>
          <w:rFonts w:ascii="Times New Roman" w:eastAsia="Times New Roman" w:hAnsi="Times New Roman" w:cs="Times New Roman"/>
          <w:color w:val="000000"/>
          <w:sz w:val="24"/>
          <w:szCs w:val="24"/>
          <w:lang w:eastAsia="ru-RU"/>
        </w:rPr>
        <w:t xml:space="preserve"> пункте</w:t>
      </w:r>
      <w:r w:rsidRPr="005511B8">
        <w:rPr>
          <w:rFonts w:ascii="Times New Roman" w:eastAsia="Times New Roman" w:hAnsi="Times New Roman" w:cs="Times New Roman"/>
          <w:color w:val="000000"/>
          <w:sz w:val="24"/>
          <w:szCs w:val="24"/>
          <w:lang w:eastAsia="ru-RU"/>
        </w:rPr>
        <w:t xml:space="preserve"> меню </w:t>
      </w:r>
      <w:r w:rsidRPr="005511B8">
        <w:rPr>
          <w:rFonts w:ascii="Times New Roman" w:eastAsia="Times New Roman" w:hAnsi="Times New Roman" w:cs="Times New Roman"/>
          <w:b/>
          <w:bCs/>
          <w:iCs/>
          <w:color w:val="002B31"/>
          <w:sz w:val="24"/>
          <w:szCs w:val="24"/>
          <w:lang w:eastAsia="ru-RU"/>
        </w:rPr>
        <w:t xml:space="preserve">Данные </w:t>
      </w:r>
      <w:r w:rsidRPr="005511B8">
        <w:rPr>
          <w:rFonts w:ascii="Times New Roman" w:eastAsia="Times New Roman" w:hAnsi="Times New Roman" w:cs="Times New Roman"/>
          <w:bCs/>
          <w:iCs/>
          <w:color w:val="002B31"/>
          <w:sz w:val="24"/>
          <w:szCs w:val="24"/>
          <w:lang w:eastAsia="ru-RU"/>
        </w:rPr>
        <w:t>закладку</w:t>
      </w:r>
      <w:r w:rsidRPr="005511B8">
        <w:rPr>
          <w:rFonts w:ascii="Times New Roman" w:eastAsia="Times New Roman" w:hAnsi="Times New Roman" w:cs="Times New Roman"/>
          <w:b/>
          <w:bCs/>
          <w:iCs/>
          <w:color w:val="002B31"/>
          <w:sz w:val="24"/>
          <w:szCs w:val="24"/>
          <w:lang w:eastAsia="ru-RU"/>
        </w:rPr>
        <w:t xml:space="preserve"> Анализ</w:t>
      </w:r>
      <w:r w:rsidRPr="005511B8">
        <w:rPr>
          <w:rFonts w:ascii="Times New Roman" w:eastAsia="Times New Roman" w:hAnsi="Times New Roman" w:cs="Times New Roman"/>
          <w:color w:val="000000"/>
          <w:sz w:val="24"/>
          <w:szCs w:val="24"/>
          <w:lang w:eastAsia="ru-RU"/>
        </w:rPr>
        <w:t>.</w:t>
      </w: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t xml:space="preserve">В диалоговом окне </w:t>
      </w:r>
      <w:r w:rsidRPr="00231F0C">
        <w:rPr>
          <w:rFonts w:ascii="Times New Roman" w:eastAsia="Times New Roman" w:hAnsi="Times New Roman" w:cs="Times New Roman"/>
          <w:b/>
          <w:bCs/>
          <w:iCs/>
          <w:color w:val="002B31"/>
          <w:sz w:val="24"/>
          <w:szCs w:val="24"/>
          <w:lang w:eastAsia="ru-RU"/>
        </w:rPr>
        <w:t>Поиск решения</w:t>
      </w:r>
      <w:r w:rsidRPr="00B13C92">
        <w:rPr>
          <w:rFonts w:ascii="Times New Roman" w:eastAsia="Times New Roman" w:hAnsi="Times New Roman" w:cs="Times New Roman"/>
          <w:color w:val="000000"/>
          <w:sz w:val="24"/>
          <w:szCs w:val="24"/>
          <w:lang w:eastAsia="ru-RU"/>
        </w:rPr>
        <w:t xml:space="preserve"> необходимо указать целевую ячейку</w:t>
      </w:r>
      <w:r>
        <w:rPr>
          <w:rFonts w:ascii="Times New Roman" w:eastAsia="Times New Roman" w:hAnsi="Times New Roman" w:cs="Times New Roman"/>
          <w:color w:val="000000"/>
          <w:sz w:val="24"/>
          <w:szCs w:val="24"/>
          <w:lang w:eastAsia="ru-RU"/>
        </w:rPr>
        <w:t xml:space="preserve"> (</w:t>
      </w:r>
      <w:r w:rsidRPr="00AD26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B</w:t>
      </w:r>
      <w:r w:rsidRPr="00AD2606">
        <w:rPr>
          <w:rFonts w:ascii="Times New Roman" w:eastAsia="Times New Roman" w:hAnsi="Times New Roman" w:cs="Times New Roman"/>
          <w:color w:val="000000"/>
          <w:sz w:val="24"/>
          <w:szCs w:val="24"/>
          <w:lang w:eastAsia="ru-RU"/>
        </w:rPr>
        <w:t>$3)</w:t>
      </w:r>
      <w:r w:rsidRPr="00B13C92">
        <w:rPr>
          <w:rFonts w:ascii="Times New Roman" w:eastAsia="Times New Roman" w:hAnsi="Times New Roman" w:cs="Times New Roman"/>
          <w:color w:val="000000"/>
          <w:sz w:val="24"/>
          <w:szCs w:val="24"/>
          <w:lang w:eastAsia="ru-RU"/>
        </w:rPr>
        <w:t>, ее значение</w:t>
      </w:r>
      <w:r w:rsidRPr="00AD2606">
        <w:rPr>
          <w:rFonts w:ascii="Times New Roman" w:eastAsia="Times New Roman" w:hAnsi="Times New Roman" w:cs="Times New Roman"/>
          <w:color w:val="000000"/>
          <w:sz w:val="24"/>
          <w:szCs w:val="24"/>
          <w:lang w:eastAsia="ru-RU"/>
        </w:rPr>
        <w:t xml:space="preserve"> (15)</w:t>
      </w:r>
      <w:r w:rsidRPr="00B13C92">
        <w:rPr>
          <w:rFonts w:ascii="Times New Roman" w:eastAsia="Times New Roman" w:hAnsi="Times New Roman" w:cs="Times New Roman"/>
          <w:color w:val="000000"/>
          <w:sz w:val="24"/>
          <w:szCs w:val="24"/>
          <w:lang w:eastAsia="ru-RU"/>
        </w:rPr>
        <w:t xml:space="preserve"> и ячейки, которые следует изменять для достижения цели</w:t>
      </w:r>
      <w:r w:rsidRPr="00AD26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eastAsia="ru-RU"/>
        </w:rPr>
        <w:t>$</w:t>
      </w:r>
      <w:r w:rsidRPr="00AD2606">
        <w:rPr>
          <w:rFonts w:ascii="Times New Roman" w:eastAsia="Times New Roman" w:hAnsi="Times New Roman" w:cs="Times New Roman"/>
          <w:color w:val="000000"/>
          <w:sz w:val="24"/>
          <w:szCs w:val="24"/>
          <w:lang w:eastAsia="ru-RU"/>
        </w:rPr>
        <w:t>3)</w:t>
      </w:r>
      <w:r w:rsidRPr="00B13C92">
        <w:rPr>
          <w:rFonts w:ascii="Times New Roman" w:eastAsia="Times New Roman" w:hAnsi="Times New Roman" w:cs="Times New Roman"/>
          <w:color w:val="000000"/>
          <w:sz w:val="24"/>
          <w:szCs w:val="24"/>
          <w:lang w:eastAsia="ru-RU"/>
        </w:rPr>
        <w:t>. Для решения задач оптимизации целевую ячейку следует указать равной максимальному или минимальному значению.</w:t>
      </w:r>
    </w:p>
    <w:p w:rsidR="001061F9" w:rsidRDefault="001061F9" w:rsidP="001061F9">
      <w:pPr>
        <w:spacing w:after="0" w:line="240" w:lineRule="auto"/>
        <w:jc w:val="both"/>
        <w:rPr>
          <w:rFonts w:ascii="Times New Roman" w:eastAsia="Times New Roman" w:hAnsi="Times New Roman" w:cs="Times New Roman"/>
          <w:color w:val="000000"/>
          <w:sz w:val="24"/>
          <w:szCs w:val="24"/>
          <w:lang w:eastAsia="ru-RU"/>
        </w:rPr>
      </w:pPr>
    </w:p>
    <w:p w:rsidR="001061F9" w:rsidRDefault="001061F9" w:rsidP="001061F9">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A3769B">
        <w:rPr>
          <w:rFonts w:ascii="Times New Roman" w:eastAsia="Times New Roman" w:hAnsi="Times New Roman" w:cs="Times New Roman"/>
          <w:color w:val="000000"/>
          <w:sz w:val="24"/>
          <w:szCs w:val="24"/>
          <w:lang w:eastAsia="ru-RU"/>
        </w:rPr>
        <w:t xml:space="preserve">На экране появится окно, в котором будет отображен отчет о результатах поиска требуемого решения. Само решение будет показано в предназначенных для него ячейках (в ячейке </w:t>
      </w:r>
      <w:r w:rsidRPr="00A3769B">
        <w:rPr>
          <w:rFonts w:ascii="Times New Roman" w:eastAsia="Times New Roman" w:hAnsi="Times New Roman" w:cs="Times New Roman"/>
          <w:b/>
          <w:bCs/>
          <w:i/>
          <w:iCs/>
          <w:color w:val="002B31"/>
          <w:sz w:val="24"/>
          <w:szCs w:val="24"/>
          <w:lang w:eastAsia="ru-RU"/>
        </w:rPr>
        <w:t>A</w:t>
      </w:r>
      <w:r>
        <w:rPr>
          <w:rFonts w:ascii="Times New Roman" w:eastAsia="Times New Roman" w:hAnsi="Times New Roman" w:cs="Times New Roman"/>
          <w:b/>
          <w:bCs/>
          <w:i/>
          <w:iCs/>
          <w:color w:val="002B31"/>
          <w:sz w:val="24"/>
          <w:szCs w:val="24"/>
          <w:lang w:eastAsia="ru-RU"/>
        </w:rPr>
        <w:t>3</w:t>
      </w:r>
      <w:r w:rsidRPr="00A3769B">
        <w:rPr>
          <w:rFonts w:ascii="Times New Roman" w:eastAsia="Times New Roman" w:hAnsi="Times New Roman" w:cs="Times New Roman"/>
          <w:color w:val="000000"/>
          <w:sz w:val="24"/>
          <w:szCs w:val="24"/>
          <w:lang w:eastAsia="ru-RU"/>
        </w:rPr>
        <w:t xml:space="preserve"> отобразится значение </w:t>
      </w:r>
      <w:r>
        <w:rPr>
          <w:rFonts w:ascii="Times New Roman" w:eastAsia="Times New Roman" w:hAnsi="Times New Roman" w:cs="Times New Roman"/>
          <w:b/>
          <w:bCs/>
          <w:i/>
          <w:iCs/>
          <w:color w:val="002B31"/>
          <w:sz w:val="24"/>
          <w:szCs w:val="24"/>
          <w:lang w:eastAsia="ru-RU"/>
        </w:rPr>
        <w:t>2</w:t>
      </w:r>
      <w:r w:rsidRPr="00A376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окне </w:t>
      </w:r>
      <w:r w:rsidRPr="00765A3B">
        <w:rPr>
          <w:rFonts w:ascii="Times New Roman" w:eastAsia="Times New Roman" w:hAnsi="Times New Roman" w:cs="Times New Roman"/>
          <w:b/>
          <w:color w:val="000000"/>
          <w:sz w:val="24"/>
          <w:szCs w:val="24"/>
          <w:lang w:eastAsia="ru-RU"/>
        </w:rPr>
        <w:t>Результаты поиска решения</w:t>
      </w:r>
      <w:r>
        <w:rPr>
          <w:rFonts w:ascii="Times New Roman" w:eastAsia="Times New Roman" w:hAnsi="Times New Roman" w:cs="Times New Roman"/>
          <w:color w:val="000000"/>
          <w:sz w:val="24"/>
          <w:szCs w:val="24"/>
          <w:lang w:eastAsia="ru-RU"/>
        </w:rPr>
        <w:t xml:space="preserve"> выберите опцию </w:t>
      </w:r>
      <w:r w:rsidRPr="00765A3B">
        <w:rPr>
          <w:rFonts w:ascii="Times New Roman" w:eastAsia="Times New Roman" w:hAnsi="Times New Roman" w:cs="Times New Roman"/>
          <w:b/>
          <w:color w:val="000000"/>
          <w:sz w:val="24"/>
          <w:szCs w:val="24"/>
          <w:lang w:eastAsia="ru-RU"/>
        </w:rPr>
        <w:t>Сохранить найденное решение</w:t>
      </w:r>
      <w:r>
        <w:rPr>
          <w:rFonts w:ascii="Times New Roman" w:eastAsia="Times New Roman" w:hAnsi="Times New Roman" w:cs="Times New Roman"/>
          <w:color w:val="000000"/>
          <w:sz w:val="24"/>
          <w:szCs w:val="24"/>
          <w:lang w:eastAsia="ru-RU"/>
        </w:rPr>
        <w:t xml:space="preserve">, нажмите кнопку </w:t>
      </w:r>
      <w:r w:rsidRPr="00765A3B">
        <w:rPr>
          <w:rFonts w:ascii="Times New Roman" w:eastAsia="Times New Roman" w:hAnsi="Times New Roman" w:cs="Times New Roman"/>
          <w:b/>
          <w:color w:val="000000"/>
          <w:sz w:val="24"/>
          <w:szCs w:val="24"/>
          <w:lang w:eastAsia="ru-RU"/>
        </w:rPr>
        <w:t>ОК</w:t>
      </w:r>
      <w:r>
        <w:rPr>
          <w:rFonts w:ascii="Times New Roman" w:eastAsia="Times New Roman" w:hAnsi="Times New Roman" w:cs="Times New Roman"/>
          <w:color w:val="000000"/>
          <w:sz w:val="24"/>
          <w:szCs w:val="24"/>
          <w:lang w:eastAsia="ru-RU"/>
        </w:rPr>
        <w:t>.</w:t>
      </w:r>
    </w:p>
    <w:p w:rsidR="001061F9" w:rsidRPr="00A3769B" w:rsidRDefault="001061F9" w:rsidP="001061F9">
      <w:pPr>
        <w:spacing w:after="0" w:line="240" w:lineRule="auto"/>
        <w:ind w:firstLine="360"/>
        <w:rPr>
          <w:rFonts w:ascii="Times New Roman" w:eastAsia="Times New Roman" w:hAnsi="Times New Roman" w:cs="Times New Roman"/>
          <w:color w:val="000000"/>
          <w:sz w:val="24"/>
          <w:szCs w:val="24"/>
          <w:lang w:eastAsia="ru-RU"/>
        </w:rPr>
      </w:pPr>
    </w:p>
    <w:p w:rsidR="001061F9" w:rsidRDefault="001061F9" w:rsidP="001061F9">
      <w:pPr>
        <w:spacing w:after="0" w:line="240" w:lineRule="auto"/>
        <w:ind w:firstLine="708"/>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t xml:space="preserve">Кликнув на кнопке </w:t>
      </w:r>
      <w:r w:rsidRPr="00231F0C">
        <w:rPr>
          <w:rFonts w:ascii="Times New Roman" w:eastAsia="Times New Roman" w:hAnsi="Times New Roman" w:cs="Times New Roman"/>
          <w:b/>
          <w:bCs/>
          <w:iCs/>
          <w:color w:val="002B31"/>
          <w:sz w:val="24"/>
          <w:szCs w:val="24"/>
          <w:lang w:eastAsia="ru-RU"/>
        </w:rPr>
        <w:t>Параметры</w:t>
      </w:r>
      <w:r w:rsidRPr="00B13C92">
        <w:rPr>
          <w:rFonts w:ascii="Times New Roman" w:eastAsia="Times New Roman" w:hAnsi="Times New Roman" w:cs="Times New Roman"/>
          <w:color w:val="000000"/>
          <w:sz w:val="24"/>
          <w:szCs w:val="24"/>
          <w:lang w:eastAsia="ru-RU"/>
        </w:rPr>
        <w:t>, можно изменить условия поиска решения: максимальное время поиска решения, количество итераций, точность решения, допуск на отклонение от оптимального решения, метод экстраполяции (линейная или квадратичная), алгоритм оптимизации и т.д.</w:t>
      </w:r>
    </w:p>
    <w:p w:rsidR="001061F9" w:rsidRPr="00B13C92" w:rsidRDefault="001061F9" w:rsidP="001061F9">
      <w:pPr>
        <w:spacing w:after="0" w:line="240" w:lineRule="auto"/>
        <w:ind w:firstLine="708"/>
        <w:rPr>
          <w:rFonts w:ascii="Times New Roman" w:eastAsia="Times New Roman" w:hAnsi="Times New Roman" w:cs="Times New Roman"/>
          <w:color w:val="000000"/>
          <w:sz w:val="24"/>
          <w:szCs w:val="24"/>
          <w:lang w:eastAsia="ru-RU"/>
        </w:rPr>
      </w:pPr>
    </w:p>
    <w:p w:rsidR="001061F9" w:rsidRDefault="001061F9" w:rsidP="001061F9">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sidRPr="00B13C92">
        <w:rPr>
          <w:rFonts w:ascii="Times New Roman" w:eastAsia="Times New Roman" w:hAnsi="Times New Roman" w:cs="Times New Roman"/>
          <w:color w:val="000000"/>
          <w:sz w:val="24"/>
          <w:szCs w:val="24"/>
          <w:lang w:eastAsia="ru-RU"/>
        </w:rPr>
        <w:t xml:space="preserve">тобы получить второе (неположительное) решение, </w:t>
      </w:r>
      <w:r>
        <w:rPr>
          <w:rFonts w:ascii="Times New Roman" w:eastAsia="Times New Roman" w:hAnsi="Times New Roman" w:cs="Times New Roman"/>
          <w:color w:val="000000"/>
          <w:sz w:val="24"/>
          <w:szCs w:val="24"/>
          <w:lang w:eastAsia="ru-RU"/>
        </w:rPr>
        <w:t xml:space="preserve">измените начальное значение для решения уравнения. </w:t>
      </w:r>
    </w:p>
    <w:p w:rsidR="001061F9" w:rsidRDefault="001061F9" w:rsidP="001061F9">
      <w:pPr>
        <w:pStyle w:val="ab"/>
        <w:numPr>
          <w:ilvl w:val="0"/>
          <w:numId w:val="19"/>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ячейке А4 задайте новое начальное значение. </w:t>
      </w:r>
      <w:r w:rsidRPr="00AD2606">
        <w:rPr>
          <w:rFonts w:ascii="Times New Roman" w:eastAsia="Times New Roman" w:hAnsi="Times New Roman" w:cs="Times New Roman"/>
          <w:color w:val="000000"/>
          <w:sz w:val="24"/>
          <w:szCs w:val="24"/>
          <w:lang w:eastAsia="ru-RU"/>
        </w:rPr>
        <w:t xml:space="preserve">Пусть это будет отрицательное число. Например, -5. </w:t>
      </w:r>
    </w:p>
    <w:p w:rsidR="001061F9" w:rsidRDefault="001061F9" w:rsidP="001061F9">
      <w:pPr>
        <w:pStyle w:val="ab"/>
        <w:numPr>
          <w:ilvl w:val="0"/>
          <w:numId w:val="19"/>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Скопируйте в ячейку В4 рассчитываемое уравнение из ячейки В3.</w:t>
      </w:r>
    </w:p>
    <w:p w:rsidR="001061F9"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w:t>
      </w:r>
      <w:r w:rsidRPr="005511B8">
        <w:rPr>
          <w:rFonts w:ascii="Times New Roman" w:eastAsia="Times New Roman" w:hAnsi="Times New Roman" w:cs="Times New Roman"/>
          <w:color w:val="000000"/>
          <w:sz w:val="24"/>
          <w:szCs w:val="24"/>
          <w:lang w:eastAsia="ru-RU"/>
        </w:rPr>
        <w:t>апустит</w:t>
      </w:r>
      <w:r>
        <w:rPr>
          <w:rFonts w:ascii="Times New Roman" w:eastAsia="Times New Roman" w:hAnsi="Times New Roman" w:cs="Times New Roman"/>
          <w:color w:val="000000"/>
          <w:sz w:val="24"/>
          <w:szCs w:val="24"/>
          <w:lang w:eastAsia="ru-RU"/>
        </w:rPr>
        <w:t>е</w:t>
      </w:r>
      <w:r w:rsidRPr="005511B8">
        <w:rPr>
          <w:rFonts w:ascii="Times New Roman" w:eastAsia="Times New Roman" w:hAnsi="Times New Roman" w:cs="Times New Roman"/>
          <w:color w:val="000000"/>
          <w:sz w:val="24"/>
          <w:szCs w:val="24"/>
          <w:lang w:eastAsia="ru-RU"/>
        </w:rPr>
        <w:t xml:space="preserve"> </w:t>
      </w:r>
      <w:r w:rsidRPr="00A3769B">
        <w:rPr>
          <w:rFonts w:ascii="Times New Roman" w:eastAsia="Times New Roman" w:hAnsi="Times New Roman" w:cs="Times New Roman"/>
          <w:b/>
          <w:color w:val="000000"/>
          <w:sz w:val="24"/>
          <w:szCs w:val="24"/>
          <w:lang w:eastAsia="ru-RU"/>
        </w:rPr>
        <w:t>Поиск решения</w:t>
      </w:r>
      <w:r w:rsidRPr="005511B8">
        <w:rPr>
          <w:rFonts w:ascii="Times New Roman" w:eastAsia="Times New Roman" w:hAnsi="Times New Roman" w:cs="Times New Roman"/>
          <w:color w:val="000000"/>
          <w:sz w:val="24"/>
          <w:szCs w:val="24"/>
          <w:lang w:eastAsia="ru-RU"/>
        </w:rPr>
        <w:t>, выбрав в</w:t>
      </w:r>
      <w:r>
        <w:rPr>
          <w:rFonts w:ascii="Times New Roman" w:eastAsia="Times New Roman" w:hAnsi="Times New Roman" w:cs="Times New Roman"/>
          <w:color w:val="000000"/>
          <w:sz w:val="24"/>
          <w:szCs w:val="24"/>
          <w:lang w:eastAsia="ru-RU"/>
        </w:rPr>
        <w:t xml:space="preserve"> пункте</w:t>
      </w:r>
      <w:r w:rsidRPr="005511B8">
        <w:rPr>
          <w:rFonts w:ascii="Times New Roman" w:eastAsia="Times New Roman" w:hAnsi="Times New Roman" w:cs="Times New Roman"/>
          <w:color w:val="000000"/>
          <w:sz w:val="24"/>
          <w:szCs w:val="24"/>
          <w:lang w:eastAsia="ru-RU"/>
        </w:rPr>
        <w:t xml:space="preserve"> меню </w:t>
      </w:r>
      <w:r w:rsidRPr="005511B8">
        <w:rPr>
          <w:rFonts w:ascii="Times New Roman" w:eastAsia="Times New Roman" w:hAnsi="Times New Roman" w:cs="Times New Roman"/>
          <w:b/>
          <w:bCs/>
          <w:iCs/>
          <w:color w:val="002B31"/>
          <w:sz w:val="24"/>
          <w:szCs w:val="24"/>
          <w:lang w:eastAsia="ru-RU"/>
        </w:rPr>
        <w:t xml:space="preserve">Данные </w:t>
      </w:r>
      <w:r w:rsidRPr="005511B8">
        <w:rPr>
          <w:rFonts w:ascii="Times New Roman" w:eastAsia="Times New Roman" w:hAnsi="Times New Roman" w:cs="Times New Roman"/>
          <w:bCs/>
          <w:iCs/>
          <w:color w:val="002B31"/>
          <w:sz w:val="24"/>
          <w:szCs w:val="24"/>
          <w:lang w:eastAsia="ru-RU"/>
        </w:rPr>
        <w:t>закладку</w:t>
      </w:r>
      <w:r w:rsidRPr="005511B8">
        <w:rPr>
          <w:rFonts w:ascii="Times New Roman" w:eastAsia="Times New Roman" w:hAnsi="Times New Roman" w:cs="Times New Roman"/>
          <w:b/>
          <w:bCs/>
          <w:iCs/>
          <w:color w:val="002B31"/>
          <w:sz w:val="24"/>
          <w:szCs w:val="24"/>
          <w:lang w:eastAsia="ru-RU"/>
        </w:rPr>
        <w:t xml:space="preserve"> Анализ</w:t>
      </w:r>
      <w:r w:rsidRPr="005511B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13C92">
        <w:rPr>
          <w:rFonts w:ascii="Times New Roman" w:eastAsia="Times New Roman" w:hAnsi="Times New Roman" w:cs="Times New Roman"/>
          <w:color w:val="000000"/>
          <w:sz w:val="24"/>
          <w:szCs w:val="24"/>
          <w:lang w:eastAsia="ru-RU"/>
        </w:rPr>
        <w:t xml:space="preserve">В диалоговом окне </w:t>
      </w:r>
      <w:r w:rsidRPr="00231F0C">
        <w:rPr>
          <w:rFonts w:ascii="Times New Roman" w:eastAsia="Times New Roman" w:hAnsi="Times New Roman" w:cs="Times New Roman"/>
          <w:b/>
          <w:bCs/>
          <w:iCs/>
          <w:color w:val="002B31"/>
          <w:sz w:val="24"/>
          <w:szCs w:val="24"/>
          <w:lang w:eastAsia="ru-RU"/>
        </w:rPr>
        <w:t>Поиск решения</w:t>
      </w:r>
      <w:r w:rsidRPr="00B13C92">
        <w:rPr>
          <w:rFonts w:ascii="Times New Roman" w:eastAsia="Times New Roman" w:hAnsi="Times New Roman" w:cs="Times New Roman"/>
          <w:color w:val="000000"/>
          <w:sz w:val="24"/>
          <w:szCs w:val="24"/>
          <w:lang w:eastAsia="ru-RU"/>
        </w:rPr>
        <w:t xml:space="preserve"> необходимо указать целевую ячейку</w:t>
      </w:r>
      <w:r>
        <w:rPr>
          <w:rFonts w:ascii="Times New Roman" w:eastAsia="Times New Roman" w:hAnsi="Times New Roman" w:cs="Times New Roman"/>
          <w:color w:val="000000"/>
          <w:sz w:val="24"/>
          <w:szCs w:val="24"/>
          <w:lang w:eastAsia="ru-RU"/>
        </w:rPr>
        <w:t xml:space="preserve"> (</w:t>
      </w:r>
      <w:r w:rsidRPr="00AD26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B</w:t>
      </w:r>
      <w:r w:rsidRPr="00AD26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AD2606">
        <w:rPr>
          <w:rFonts w:ascii="Times New Roman" w:eastAsia="Times New Roman" w:hAnsi="Times New Roman" w:cs="Times New Roman"/>
          <w:color w:val="000000"/>
          <w:sz w:val="24"/>
          <w:szCs w:val="24"/>
          <w:lang w:eastAsia="ru-RU"/>
        </w:rPr>
        <w:t>)</w:t>
      </w:r>
      <w:r w:rsidRPr="00B13C92">
        <w:rPr>
          <w:rFonts w:ascii="Times New Roman" w:eastAsia="Times New Roman" w:hAnsi="Times New Roman" w:cs="Times New Roman"/>
          <w:color w:val="000000"/>
          <w:sz w:val="24"/>
          <w:szCs w:val="24"/>
          <w:lang w:eastAsia="ru-RU"/>
        </w:rPr>
        <w:t>, ее значение</w:t>
      </w:r>
      <w:r w:rsidRPr="00AD2606">
        <w:rPr>
          <w:rFonts w:ascii="Times New Roman" w:eastAsia="Times New Roman" w:hAnsi="Times New Roman" w:cs="Times New Roman"/>
          <w:color w:val="000000"/>
          <w:sz w:val="24"/>
          <w:szCs w:val="24"/>
          <w:lang w:eastAsia="ru-RU"/>
        </w:rPr>
        <w:t xml:space="preserve"> (15)</w:t>
      </w:r>
      <w:r w:rsidRPr="00B13C92">
        <w:rPr>
          <w:rFonts w:ascii="Times New Roman" w:eastAsia="Times New Roman" w:hAnsi="Times New Roman" w:cs="Times New Roman"/>
          <w:color w:val="000000"/>
          <w:sz w:val="24"/>
          <w:szCs w:val="24"/>
          <w:lang w:eastAsia="ru-RU"/>
        </w:rPr>
        <w:t xml:space="preserve"> и ячейки, которые следует изменять для достижения цели</w:t>
      </w:r>
      <w:r w:rsidRPr="00AD26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Pr>
          <w:rFonts w:ascii="Times New Roman" w:eastAsia="Times New Roman" w:hAnsi="Times New Roman" w:cs="Times New Roman"/>
          <w:color w:val="000000"/>
          <w:sz w:val="24"/>
          <w:szCs w:val="24"/>
          <w:lang w:eastAsia="ru-RU"/>
        </w:rPr>
        <w:t>$4</w:t>
      </w:r>
      <w:r w:rsidRPr="00AD2606">
        <w:rPr>
          <w:rFonts w:ascii="Times New Roman" w:eastAsia="Times New Roman" w:hAnsi="Times New Roman" w:cs="Times New Roman"/>
          <w:color w:val="000000"/>
          <w:sz w:val="24"/>
          <w:szCs w:val="24"/>
          <w:lang w:eastAsia="ru-RU"/>
        </w:rPr>
        <w:t>)</w:t>
      </w:r>
      <w:r w:rsidRPr="00B13C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061F9" w:rsidRPr="005511B8" w:rsidRDefault="001061F9" w:rsidP="001061F9">
      <w:pPr>
        <w:pStyle w:val="ab"/>
        <w:numPr>
          <w:ilvl w:val="0"/>
          <w:numId w:val="1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Добавьте ограничение А4 </w:t>
      </w:r>
      <w:r>
        <w:rPr>
          <w:rFonts w:ascii="Times New Roman" w:eastAsia="Times New Roman" w:hAnsi="Times New Roman" w:cs="Times New Roman"/>
          <w:color w:val="000000"/>
          <w:sz w:val="24"/>
          <w:szCs w:val="24"/>
          <w:lang w:val="en-US" w:eastAsia="ru-RU"/>
        </w:rPr>
        <w:t>&lt;=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noBreakHyphen/>
        <w:t xml:space="preserve"> 0,01.</w:t>
      </w:r>
    </w:p>
    <w:p w:rsidR="001061F9" w:rsidRDefault="001061F9" w:rsidP="001061F9">
      <w:pPr>
        <w:spacing w:after="0" w:line="240" w:lineRule="auto"/>
        <w:ind w:firstLine="360"/>
        <w:rPr>
          <w:rFonts w:ascii="Times New Roman" w:eastAsia="Times New Roman" w:hAnsi="Times New Roman" w:cs="Times New Roman"/>
          <w:color w:val="000000"/>
          <w:sz w:val="24"/>
          <w:szCs w:val="24"/>
          <w:lang w:eastAsia="ru-RU"/>
        </w:rPr>
      </w:pPr>
      <w:r w:rsidRPr="00A3769B">
        <w:rPr>
          <w:rFonts w:ascii="Times New Roman" w:eastAsia="Times New Roman" w:hAnsi="Times New Roman" w:cs="Times New Roman"/>
          <w:color w:val="000000"/>
          <w:sz w:val="24"/>
          <w:szCs w:val="24"/>
          <w:lang w:eastAsia="ru-RU"/>
        </w:rPr>
        <w:t xml:space="preserve">На экране появится окно, в котором будет отображен отчет о результатах поиска требуемого решения. Само решение будет показано в предназначенных для него ячейках (в ячейке </w:t>
      </w:r>
      <w:r w:rsidRPr="00A3769B">
        <w:rPr>
          <w:rFonts w:ascii="Times New Roman" w:eastAsia="Times New Roman" w:hAnsi="Times New Roman" w:cs="Times New Roman"/>
          <w:b/>
          <w:bCs/>
          <w:i/>
          <w:iCs/>
          <w:color w:val="002B31"/>
          <w:sz w:val="24"/>
          <w:szCs w:val="24"/>
          <w:lang w:eastAsia="ru-RU"/>
        </w:rPr>
        <w:t>A4</w:t>
      </w:r>
      <w:r w:rsidRPr="00A3769B">
        <w:rPr>
          <w:rFonts w:ascii="Times New Roman" w:eastAsia="Times New Roman" w:hAnsi="Times New Roman" w:cs="Times New Roman"/>
          <w:color w:val="000000"/>
          <w:sz w:val="24"/>
          <w:szCs w:val="24"/>
          <w:lang w:eastAsia="ru-RU"/>
        </w:rPr>
        <w:t xml:space="preserve"> отобразится значение </w:t>
      </w:r>
      <w:r w:rsidRPr="00A3769B">
        <w:rPr>
          <w:rFonts w:ascii="Times New Roman" w:eastAsia="Times New Roman" w:hAnsi="Times New Roman" w:cs="Times New Roman"/>
          <w:b/>
          <w:bCs/>
          <w:i/>
          <w:iCs/>
          <w:color w:val="002B31"/>
          <w:sz w:val="24"/>
          <w:szCs w:val="24"/>
          <w:lang w:eastAsia="ru-RU"/>
        </w:rPr>
        <w:t>-0.50</w:t>
      </w:r>
      <w:r w:rsidRPr="00A376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Сохраните найденное решение.</w:t>
      </w:r>
    </w:p>
    <w:p w:rsidR="001061F9" w:rsidRDefault="001061F9" w:rsidP="001061F9">
      <w:pPr>
        <w:spacing w:after="0" w:line="240" w:lineRule="auto"/>
        <w:ind w:firstLine="360"/>
        <w:rPr>
          <w:rFonts w:ascii="Times New Roman" w:eastAsia="Times New Roman" w:hAnsi="Times New Roman" w:cs="Times New Roman"/>
          <w:color w:val="000000"/>
          <w:sz w:val="24"/>
          <w:szCs w:val="24"/>
          <w:lang w:eastAsia="ru-RU"/>
        </w:rPr>
      </w:pPr>
    </w:p>
    <w:p w:rsidR="001061F9" w:rsidRDefault="001061F9" w:rsidP="001061F9">
      <w:pPr>
        <w:spacing w:after="0" w:line="240" w:lineRule="auto"/>
        <w:ind w:firstLine="360"/>
        <w:rPr>
          <w:rFonts w:ascii="Times New Roman" w:eastAsia="Times New Roman" w:hAnsi="Times New Roman" w:cs="Times New Roman"/>
          <w:color w:val="000000"/>
          <w:sz w:val="24"/>
          <w:szCs w:val="24"/>
          <w:lang w:eastAsia="ru-RU"/>
        </w:rPr>
      </w:pPr>
      <w:r w:rsidRPr="00296838">
        <w:rPr>
          <w:rFonts w:ascii="Times New Roman" w:eastAsia="Times New Roman" w:hAnsi="Times New Roman" w:cs="Times New Roman"/>
          <w:b/>
          <w:i/>
          <w:color w:val="000000"/>
          <w:sz w:val="24"/>
          <w:szCs w:val="24"/>
          <w:lang w:eastAsia="ru-RU"/>
        </w:rPr>
        <w:t>Самостоятельно</w:t>
      </w:r>
      <w:r>
        <w:rPr>
          <w:rFonts w:ascii="Times New Roman" w:eastAsia="Times New Roman" w:hAnsi="Times New Roman" w:cs="Times New Roman"/>
          <w:color w:val="000000"/>
          <w:sz w:val="24"/>
          <w:szCs w:val="24"/>
          <w:lang w:eastAsia="ru-RU"/>
        </w:rPr>
        <w:t xml:space="preserve"> рассчитайте значение длины стороны квадрата, если радиус описанной окружности для этого квадрата </w:t>
      </w:r>
      <w:r>
        <w:rPr>
          <w:rFonts w:ascii="Times New Roman" w:eastAsia="Times New Roman" w:hAnsi="Times New Roman" w:cs="Times New Roman"/>
          <w:color w:val="000000"/>
          <w:sz w:val="24"/>
          <w:szCs w:val="24"/>
          <w:lang w:val="en-US" w:eastAsia="ru-RU"/>
        </w:rPr>
        <w:t>R</w:t>
      </w:r>
      <w:r>
        <w:rPr>
          <w:rFonts w:ascii="Times New Roman" w:eastAsia="Times New Roman" w:hAnsi="Times New Roman" w:cs="Times New Roman"/>
          <w:color w:val="000000"/>
          <w:sz w:val="24"/>
          <w:szCs w:val="24"/>
          <w:lang w:eastAsia="ru-RU"/>
        </w:rPr>
        <w:t xml:space="preserve"> = 2; 10; 26 см (для проверки правильности решения – </w:t>
      </w:r>
      <w:r>
        <w:rPr>
          <w:rFonts w:ascii="Times New Roman" w:eastAsia="Times New Roman" w:hAnsi="Times New Roman" w:cs="Times New Roman"/>
          <w:color w:val="000000"/>
          <w:sz w:val="24"/>
          <w:szCs w:val="24"/>
          <w:lang w:val="en-US" w:eastAsia="ru-RU"/>
        </w:rPr>
        <w:t>a</w:t>
      </w:r>
      <w:r w:rsidRPr="00296838">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 2,82 </w:t>
      </w:r>
      <w:r>
        <w:rPr>
          <w:rFonts w:ascii="Times New Roman" w:eastAsia="Times New Roman" w:hAnsi="Times New Roman" w:cs="Times New Roman"/>
          <w:color w:val="000000"/>
          <w:sz w:val="24"/>
          <w:szCs w:val="24"/>
          <w:lang w:eastAsia="ru-RU"/>
        </w:rPr>
        <w:lastRenderedPageBreak/>
        <w:t>см. а</w:t>
      </w:r>
      <w:r w:rsidRPr="00296838">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 14,14 см, а</w:t>
      </w:r>
      <w:r w:rsidRPr="00296838">
        <w:rPr>
          <w:rFonts w:ascii="Times New Roman" w:eastAsia="Times New Roman" w:hAnsi="Times New Roman" w:cs="Times New Roman"/>
          <w:color w:val="000000"/>
          <w:sz w:val="24"/>
          <w:szCs w:val="24"/>
          <w:vertAlign w:val="subscript"/>
          <w:lang w:eastAsia="ru-RU"/>
        </w:rPr>
        <w:t>3</w:t>
      </w:r>
      <w:r>
        <w:rPr>
          <w:rFonts w:ascii="Times New Roman" w:eastAsia="Times New Roman" w:hAnsi="Times New Roman" w:cs="Times New Roman"/>
          <w:color w:val="000000"/>
          <w:sz w:val="24"/>
          <w:szCs w:val="24"/>
          <w:lang w:eastAsia="ru-RU"/>
        </w:rPr>
        <w:t xml:space="preserve"> = 36,77 см). При написании расчетного уравнения используйте математическую функцию КОРЕНЬ (пункт меню </w:t>
      </w:r>
      <w:r w:rsidRPr="00765A3B">
        <w:rPr>
          <w:rFonts w:ascii="Times New Roman" w:eastAsia="Times New Roman" w:hAnsi="Times New Roman" w:cs="Times New Roman"/>
          <w:b/>
          <w:color w:val="000000"/>
          <w:sz w:val="24"/>
          <w:szCs w:val="24"/>
          <w:lang w:eastAsia="ru-RU"/>
        </w:rPr>
        <w:t>Формулы</w:t>
      </w:r>
      <w:r>
        <w:rPr>
          <w:rFonts w:ascii="Times New Roman" w:eastAsia="Times New Roman" w:hAnsi="Times New Roman" w:cs="Times New Roman"/>
          <w:color w:val="000000"/>
          <w:sz w:val="24"/>
          <w:szCs w:val="24"/>
          <w:lang w:eastAsia="ru-RU"/>
        </w:rPr>
        <w:t xml:space="preserve">, закладка </w:t>
      </w:r>
      <w:r w:rsidRPr="00765A3B">
        <w:rPr>
          <w:rFonts w:ascii="Times New Roman" w:eastAsia="Times New Roman" w:hAnsi="Times New Roman" w:cs="Times New Roman"/>
          <w:b/>
          <w:color w:val="000000"/>
          <w:sz w:val="24"/>
          <w:szCs w:val="24"/>
          <w:lang w:eastAsia="ru-RU"/>
        </w:rPr>
        <w:t>Библиотека функций</w:t>
      </w:r>
      <w:r>
        <w:rPr>
          <w:rFonts w:ascii="Times New Roman" w:eastAsia="Times New Roman" w:hAnsi="Times New Roman" w:cs="Times New Roman"/>
          <w:color w:val="000000"/>
          <w:sz w:val="24"/>
          <w:szCs w:val="24"/>
          <w:lang w:eastAsia="ru-RU"/>
        </w:rPr>
        <w:t>).</w:t>
      </w:r>
    </w:p>
    <w:p w:rsidR="001061F9" w:rsidRPr="00296838" w:rsidRDefault="001061F9" w:rsidP="001061F9">
      <w:pPr>
        <w:spacing w:after="0" w:line="240" w:lineRule="auto"/>
        <w:ind w:firstLine="360"/>
        <w:rPr>
          <w:rFonts w:ascii="Times New Roman" w:eastAsia="Times New Roman" w:hAnsi="Times New Roman" w:cs="Times New Roman"/>
          <w:color w:val="000000"/>
          <w:sz w:val="24"/>
          <w:szCs w:val="24"/>
          <w:lang w:eastAsia="ru-RU"/>
        </w:rPr>
      </w:pPr>
    </w:p>
    <w:p w:rsidR="001061F9" w:rsidRDefault="001061F9" w:rsidP="001061F9">
      <w:pPr>
        <w:spacing w:after="0" w:line="240" w:lineRule="auto"/>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t xml:space="preserve">Надстройка Microsoft Excel </w:t>
      </w:r>
      <w:r w:rsidRPr="00AD2606">
        <w:rPr>
          <w:rFonts w:ascii="Times New Roman" w:eastAsia="Times New Roman" w:hAnsi="Times New Roman" w:cs="Times New Roman"/>
          <w:b/>
          <w:bCs/>
          <w:iCs/>
          <w:color w:val="002B31"/>
          <w:sz w:val="24"/>
          <w:szCs w:val="24"/>
          <w:lang w:eastAsia="ru-RU"/>
        </w:rPr>
        <w:t>Поиск решения</w:t>
      </w:r>
      <w:r w:rsidRPr="00B13C92">
        <w:rPr>
          <w:rFonts w:ascii="Times New Roman" w:eastAsia="Times New Roman" w:hAnsi="Times New Roman" w:cs="Times New Roman"/>
          <w:color w:val="000000"/>
          <w:sz w:val="24"/>
          <w:szCs w:val="24"/>
          <w:lang w:eastAsia="ru-RU"/>
        </w:rPr>
        <w:t xml:space="preserve"> позволяет, также, решать системы уравнений или неравенств. </w:t>
      </w:r>
    </w:p>
    <w:p w:rsidR="001061F9" w:rsidRDefault="001061F9" w:rsidP="001061F9">
      <w:pPr>
        <w:spacing w:after="0" w:line="240" w:lineRule="auto"/>
        <w:rPr>
          <w:rFonts w:ascii="Times New Roman" w:eastAsia="Times New Roman" w:hAnsi="Times New Roman" w:cs="Times New Roman"/>
          <w:color w:val="000000"/>
          <w:sz w:val="24"/>
          <w:szCs w:val="24"/>
          <w:lang w:eastAsia="ru-RU"/>
        </w:rPr>
      </w:pPr>
    </w:p>
    <w:p w:rsidR="001061F9" w:rsidRPr="00B13C92" w:rsidRDefault="001061F9" w:rsidP="001061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B13C92">
        <w:rPr>
          <w:rFonts w:ascii="Times New Roman" w:eastAsia="Times New Roman" w:hAnsi="Times New Roman" w:cs="Times New Roman"/>
          <w:color w:val="000000"/>
          <w:sz w:val="24"/>
          <w:szCs w:val="24"/>
          <w:lang w:eastAsia="ru-RU"/>
        </w:rPr>
        <w:t>ешить систему уравнений</w:t>
      </w:r>
    </w:p>
    <w:p w:rsidR="001061F9" w:rsidRDefault="001061F9" w:rsidP="001061F9">
      <w:pPr>
        <w:spacing w:after="0" w:line="240" w:lineRule="auto"/>
        <w:jc w:val="center"/>
        <w:rPr>
          <w:rFonts w:ascii="Times New Roman" w:eastAsia="Times New Roman" w:hAnsi="Times New Roman" w:cs="Times New Roman"/>
          <w:b/>
          <w:bCs/>
          <w:i/>
          <w:iCs/>
          <w:color w:val="002B31"/>
          <w:sz w:val="24"/>
          <w:szCs w:val="24"/>
          <w:lang w:eastAsia="ru-RU"/>
        </w:rPr>
      </w:pPr>
      <w:r w:rsidRPr="00B13C92">
        <w:rPr>
          <w:rFonts w:ascii="Times New Roman" w:eastAsia="Times New Roman" w:hAnsi="Times New Roman" w:cs="Times New Roman"/>
          <w:b/>
          <w:bCs/>
          <w:i/>
          <w:iCs/>
          <w:color w:val="002B31"/>
          <w:sz w:val="24"/>
          <w:szCs w:val="24"/>
          <w:lang w:eastAsia="ru-RU"/>
        </w:rPr>
        <w:t>x + y = 2</w:t>
      </w:r>
    </w:p>
    <w:p w:rsidR="001061F9" w:rsidRPr="00B13C92" w:rsidRDefault="001061F9" w:rsidP="001061F9">
      <w:pPr>
        <w:spacing w:after="0" w:line="240" w:lineRule="auto"/>
        <w:jc w:val="center"/>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b/>
          <w:bCs/>
          <w:i/>
          <w:iCs/>
          <w:color w:val="002B31"/>
          <w:sz w:val="24"/>
          <w:szCs w:val="24"/>
          <w:lang w:eastAsia="ru-RU"/>
        </w:rPr>
        <w:t>x - y = 0</w:t>
      </w:r>
    </w:p>
    <w:p w:rsidR="001061F9" w:rsidRPr="00B13C92" w:rsidRDefault="001061F9" w:rsidP="001061F9">
      <w:pPr>
        <w:spacing w:after="0" w:line="240" w:lineRule="auto"/>
        <w:rPr>
          <w:rFonts w:ascii="Times New Roman" w:eastAsia="Times New Roman" w:hAnsi="Times New Roman" w:cs="Times New Roman"/>
          <w:color w:val="000000"/>
          <w:sz w:val="24"/>
          <w:szCs w:val="24"/>
          <w:lang w:eastAsia="ru-RU"/>
        </w:rPr>
      </w:pP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765A3B">
        <w:rPr>
          <w:rFonts w:ascii="Times New Roman" w:eastAsia="Times New Roman" w:hAnsi="Times New Roman" w:cs="Times New Roman"/>
          <w:color w:val="000000"/>
          <w:sz w:val="24"/>
          <w:szCs w:val="24"/>
          <w:lang w:eastAsia="ru-RU"/>
        </w:rPr>
        <w:t>Введ</w:t>
      </w:r>
      <w:r>
        <w:rPr>
          <w:rFonts w:ascii="Times New Roman" w:eastAsia="Times New Roman" w:hAnsi="Times New Roman" w:cs="Times New Roman"/>
          <w:color w:val="000000"/>
          <w:sz w:val="24"/>
          <w:szCs w:val="24"/>
          <w:lang w:eastAsia="ru-RU"/>
        </w:rPr>
        <w:t>ите</w:t>
      </w:r>
      <w:r w:rsidRPr="00765A3B">
        <w:rPr>
          <w:rFonts w:ascii="Times New Roman" w:eastAsia="Times New Roman" w:hAnsi="Times New Roman" w:cs="Times New Roman"/>
          <w:color w:val="000000"/>
          <w:sz w:val="24"/>
          <w:szCs w:val="24"/>
          <w:lang w:eastAsia="ru-RU"/>
        </w:rPr>
        <w:t xml:space="preserve"> в ячейки, предназначенные для решения (</w:t>
      </w:r>
      <w:r w:rsidRPr="00765A3B">
        <w:rPr>
          <w:rFonts w:ascii="Times New Roman" w:eastAsia="Times New Roman" w:hAnsi="Times New Roman" w:cs="Times New Roman"/>
          <w:b/>
          <w:bCs/>
          <w:i/>
          <w:iCs/>
          <w:color w:val="002B31"/>
          <w:sz w:val="24"/>
          <w:szCs w:val="24"/>
          <w:lang w:eastAsia="ru-RU"/>
        </w:rPr>
        <w:t>A1:A2</w:t>
      </w:r>
      <w:r w:rsidRPr="00765A3B">
        <w:rPr>
          <w:rFonts w:ascii="Times New Roman" w:eastAsia="Times New Roman" w:hAnsi="Times New Roman" w:cs="Times New Roman"/>
          <w:color w:val="000000"/>
          <w:sz w:val="24"/>
          <w:szCs w:val="24"/>
          <w:lang w:eastAsia="ru-RU"/>
        </w:rPr>
        <w:t xml:space="preserve">) произвольные величины, лежащие в области определения (начальные значения).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765A3B">
        <w:rPr>
          <w:rFonts w:ascii="Times New Roman" w:eastAsia="Times New Roman" w:hAnsi="Times New Roman" w:cs="Times New Roman"/>
          <w:color w:val="000000"/>
          <w:sz w:val="24"/>
          <w:szCs w:val="24"/>
          <w:lang w:eastAsia="ru-RU"/>
        </w:rPr>
        <w:t xml:space="preserve">В ячейки </w:t>
      </w:r>
      <w:r w:rsidRPr="00765A3B">
        <w:rPr>
          <w:rFonts w:ascii="Times New Roman" w:eastAsia="Times New Roman" w:hAnsi="Times New Roman" w:cs="Times New Roman"/>
          <w:b/>
          <w:bCs/>
          <w:i/>
          <w:iCs/>
          <w:color w:val="002B31"/>
          <w:sz w:val="24"/>
          <w:szCs w:val="24"/>
          <w:lang w:eastAsia="ru-RU"/>
        </w:rPr>
        <w:t>B1</w:t>
      </w:r>
      <w:r w:rsidRPr="00765A3B">
        <w:rPr>
          <w:rFonts w:ascii="Times New Roman" w:eastAsia="Times New Roman" w:hAnsi="Times New Roman" w:cs="Times New Roman"/>
          <w:color w:val="000000"/>
          <w:sz w:val="24"/>
          <w:szCs w:val="24"/>
          <w:lang w:eastAsia="ru-RU"/>
        </w:rPr>
        <w:t xml:space="preserve"> и </w:t>
      </w:r>
      <w:r w:rsidRPr="00765A3B">
        <w:rPr>
          <w:rFonts w:ascii="Times New Roman" w:eastAsia="Times New Roman" w:hAnsi="Times New Roman" w:cs="Times New Roman"/>
          <w:b/>
          <w:bCs/>
          <w:i/>
          <w:iCs/>
          <w:color w:val="002B31"/>
          <w:sz w:val="24"/>
          <w:szCs w:val="24"/>
          <w:lang w:eastAsia="ru-RU"/>
        </w:rPr>
        <w:t>B2</w:t>
      </w:r>
      <w:r w:rsidRPr="00765A3B">
        <w:rPr>
          <w:rFonts w:ascii="Times New Roman" w:eastAsia="Times New Roman" w:hAnsi="Times New Roman" w:cs="Times New Roman"/>
          <w:color w:val="000000"/>
          <w:sz w:val="24"/>
          <w:szCs w:val="24"/>
          <w:lang w:eastAsia="ru-RU"/>
        </w:rPr>
        <w:t xml:space="preserve"> внес</w:t>
      </w:r>
      <w:r>
        <w:rPr>
          <w:rFonts w:ascii="Times New Roman" w:eastAsia="Times New Roman" w:hAnsi="Times New Roman" w:cs="Times New Roman"/>
          <w:color w:val="000000"/>
          <w:sz w:val="24"/>
          <w:szCs w:val="24"/>
          <w:lang w:eastAsia="ru-RU"/>
        </w:rPr>
        <w:t>ите</w:t>
      </w:r>
      <w:r w:rsidRPr="00765A3B">
        <w:rPr>
          <w:rFonts w:ascii="Times New Roman" w:eastAsia="Times New Roman" w:hAnsi="Times New Roman" w:cs="Times New Roman"/>
          <w:color w:val="000000"/>
          <w:sz w:val="24"/>
          <w:szCs w:val="24"/>
          <w:lang w:eastAsia="ru-RU"/>
        </w:rPr>
        <w:t xml:space="preserve"> формулы, по которым должны вычисляться правые части уравнений (</w:t>
      </w:r>
      <w:r w:rsidRPr="00765A3B">
        <w:rPr>
          <w:rFonts w:ascii="Times New Roman" w:eastAsia="Times New Roman" w:hAnsi="Times New Roman" w:cs="Times New Roman"/>
          <w:b/>
          <w:bCs/>
          <w:i/>
          <w:iCs/>
          <w:color w:val="002B31"/>
          <w:sz w:val="24"/>
          <w:szCs w:val="24"/>
          <w:lang w:eastAsia="ru-RU"/>
        </w:rPr>
        <w:t>= A1 + A2</w:t>
      </w:r>
      <w:r w:rsidRPr="00765A3B">
        <w:rPr>
          <w:rFonts w:ascii="Times New Roman" w:eastAsia="Times New Roman" w:hAnsi="Times New Roman" w:cs="Times New Roman"/>
          <w:color w:val="000000"/>
          <w:sz w:val="24"/>
          <w:szCs w:val="24"/>
          <w:lang w:eastAsia="ru-RU"/>
        </w:rPr>
        <w:t xml:space="preserve"> и </w:t>
      </w:r>
      <w:r w:rsidRPr="00765A3B">
        <w:rPr>
          <w:rFonts w:ascii="Times New Roman" w:eastAsia="Times New Roman" w:hAnsi="Times New Roman" w:cs="Times New Roman"/>
          <w:b/>
          <w:bCs/>
          <w:i/>
          <w:iCs/>
          <w:color w:val="002B31"/>
          <w:sz w:val="24"/>
          <w:szCs w:val="24"/>
          <w:lang w:eastAsia="ru-RU"/>
        </w:rPr>
        <w:t>= A1 - A2</w:t>
      </w:r>
      <w:r w:rsidRPr="00765A3B">
        <w:rPr>
          <w:rFonts w:ascii="Times New Roman" w:eastAsia="Times New Roman" w:hAnsi="Times New Roman" w:cs="Times New Roman"/>
          <w:color w:val="000000"/>
          <w:sz w:val="24"/>
          <w:szCs w:val="24"/>
          <w:lang w:eastAsia="ru-RU"/>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765A3B">
        <w:rPr>
          <w:rFonts w:ascii="Times New Roman" w:eastAsia="Times New Roman" w:hAnsi="Times New Roman" w:cs="Times New Roman"/>
          <w:color w:val="000000"/>
          <w:sz w:val="24"/>
          <w:szCs w:val="24"/>
          <w:lang w:eastAsia="ru-RU"/>
        </w:rPr>
        <w:t>Запуст</w:t>
      </w:r>
      <w:r>
        <w:rPr>
          <w:rFonts w:ascii="Times New Roman" w:eastAsia="Times New Roman" w:hAnsi="Times New Roman" w:cs="Times New Roman"/>
          <w:color w:val="000000"/>
          <w:sz w:val="24"/>
          <w:szCs w:val="24"/>
          <w:lang w:eastAsia="ru-RU"/>
        </w:rPr>
        <w:t>ите</w:t>
      </w:r>
      <w:r w:rsidRPr="00765A3B">
        <w:rPr>
          <w:rFonts w:ascii="Times New Roman" w:eastAsia="Times New Roman" w:hAnsi="Times New Roman" w:cs="Times New Roman"/>
          <w:color w:val="000000"/>
          <w:sz w:val="24"/>
          <w:szCs w:val="24"/>
          <w:lang w:eastAsia="ru-RU"/>
        </w:rPr>
        <w:t xml:space="preserve"> </w:t>
      </w:r>
      <w:r w:rsidRPr="00765A3B">
        <w:rPr>
          <w:rFonts w:ascii="Times New Roman" w:eastAsia="Times New Roman" w:hAnsi="Times New Roman" w:cs="Times New Roman"/>
          <w:b/>
          <w:bCs/>
          <w:iCs/>
          <w:color w:val="002B31"/>
          <w:sz w:val="24"/>
          <w:szCs w:val="24"/>
          <w:lang w:eastAsia="ru-RU"/>
        </w:rPr>
        <w:t>Поиск решения</w:t>
      </w:r>
      <w:r w:rsidRPr="005511B8">
        <w:rPr>
          <w:rFonts w:ascii="Times New Roman" w:eastAsia="Times New Roman" w:hAnsi="Times New Roman" w:cs="Times New Roman"/>
          <w:color w:val="000000"/>
          <w:sz w:val="24"/>
          <w:szCs w:val="24"/>
          <w:lang w:eastAsia="ru-RU"/>
        </w:rPr>
        <w:t>, выбрав в</w:t>
      </w:r>
      <w:r>
        <w:rPr>
          <w:rFonts w:ascii="Times New Roman" w:eastAsia="Times New Roman" w:hAnsi="Times New Roman" w:cs="Times New Roman"/>
          <w:color w:val="000000"/>
          <w:sz w:val="24"/>
          <w:szCs w:val="24"/>
          <w:lang w:eastAsia="ru-RU"/>
        </w:rPr>
        <w:t xml:space="preserve"> пункте</w:t>
      </w:r>
      <w:r w:rsidRPr="005511B8">
        <w:rPr>
          <w:rFonts w:ascii="Times New Roman" w:eastAsia="Times New Roman" w:hAnsi="Times New Roman" w:cs="Times New Roman"/>
          <w:color w:val="000000"/>
          <w:sz w:val="24"/>
          <w:szCs w:val="24"/>
          <w:lang w:eastAsia="ru-RU"/>
        </w:rPr>
        <w:t xml:space="preserve"> меню </w:t>
      </w:r>
      <w:r w:rsidRPr="005511B8">
        <w:rPr>
          <w:rFonts w:ascii="Times New Roman" w:eastAsia="Times New Roman" w:hAnsi="Times New Roman" w:cs="Times New Roman"/>
          <w:b/>
          <w:bCs/>
          <w:iCs/>
          <w:color w:val="002B31"/>
          <w:sz w:val="24"/>
          <w:szCs w:val="24"/>
          <w:lang w:eastAsia="ru-RU"/>
        </w:rPr>
        <w:t xml:space="preserve">Данные </w:t>
      </w:r>
      <w:r w:rsidRPr="005511B8">
        <w:rPr>
          <w:rFonts w:ascii="Times New Roman" w:eastAsia="Times New Roman" w:hAnsi="Times New Roman" w:cs="Times New Roman"/>
          <w:bCs/>
          <w:iCs/>
          <w:color w:val="002B31"/>
          <w:sz w:val="24"/>
          <w:szCs w:val="24"/>
          <w:lang w:eastAsia="ru-RU"/>
        </w:rPr>
        <w:t>закладку</w:t>
      </w:r>
      <w:r w:rsidRPr="005511B8">
        <w:rPr>
          <w:rFonts w:ascii="Times New Roman" w:eastAsia="Times New Roman" w:hAnsi="Times New Roman" w:cs="Times New Roman"/>
          <w:b/>
          <w:bCs/>
          <w:iCs/>
          <w:color w:val="002B31"/>
          <w:sz w:val="24"/>
          <w:szCs w:val="24"/>
          <w:lang w:eastAsia="ru-RU"/>
        </w:rPr>
        <w:t xml:space="preserve"> Анализ</w:t>
      </w:r>
      <w:r w:rsidRPr="00765A3B">
        <w:rPr>
          <w:rFonts w:ascii="Times New Roman" w:eastAsia="Times New Roman" w:hAnsi="Times New Roman" w:cs="Times New Roman"/>
          <w:color w:val="000000"/>
          <w:sz w:val="24"/>
          <w:szCs w:val="24"/>
          <w:lang w:eastAsia="ru-RU"/>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765A3B">
        <w:rPr>
          <w:rFonts w:ascii="Times New Roman" w:eastAsia="Times New Roman" w:hAnsi="Times New Roman" w:cs="Times New Roman"/>
          <w:color w:val="000000"/>
          <w:sz w:val="24"/>
          <w:szCs w:val="24"/>
          <w:lang w:eastAsia="ru-RU"/>
        </w:rPr>
        <w:t>Выбер</w:t>
      </w:r>
      <w:r>
        <w:rPr>
          <w:rFonts w:ascii="Times New Roman" w:eastAsia="Times New Roman" w:hAnsi="Times New Roman" w:cs="Times New Roman"/>
          <w:color w:val="000000"/>
          <w:sz w:val="24"/>
          <w:szCs w:val="24"/>
          <w:lang w:eastAsia="ru-RU"/>
        </w:rPr>
        <w:t>ите</w:t>
      </w:r>
      <w:r w:rsidRPr="00765A3B">
        <w:rPr>
          <w:rFonts w:ascii="Times New Roman" w:eastAsia="Times New Roman" w:hAnsi="Times New Roman" w:cs="Times New Roman"/>
          <w:color w:val="000000"/>
          <w:sz w:val="24"/>
          <w:szCs w:val="24"/>
          <w:lang w:eastAsia="ru-RU"/>
        </w:rPr>
        <w:t xml:space="preserve"> одну из ячеек, содержащих формулы, в качестве целевой ячейки (например, </w:t>
      </w:r>
      <w:r w:rsidRPr="00765A3B">
        <w:rPr>
          <w:rFonts w:ascii="Times New Roman" w:eastAsia="Times New Roman" w:hAnsi="Times New Roman" w:cs="Times New Roman"/>
          <w:b/>
          <w:bCs/>
          <w:i/>
          <w:iCs/>
          <w:color w:val="002B31"/>
          <w:sz w:val="24"/>
          <w:szCs w:val="24"/>
          <w:lang w:eastAsia="ru-RU"/>
        </w:rPr>
        <w:t>B1</w:t>
      </w:r>
      <w:r w:rsidRPr="00765A3B">
        <w:rPr>
          <w:rFonts w:ascii="Times New Roman" w:eastAsia="Times New Roman" w:hAnsi="Times New Roman" w:cs="Times New Roman"/>
          <w:color w:val="000000"/>
          <w:sz w:val="24"/>
          <w:szCs w:val="24"/>
          <w:lang w:eastAsia="ru-RU"/>
        </w:rPr>
        <w:t>), сдела</w:t>
      </w:r>
      <w:r>
        <w:rPr>
          <w:rFonts w:ascii="Times New Roman" w:eastAsia="Times New Roman" w:hAnsi="Times New Roman" w:cs="Times New Roman"/>
          <w:color w:val="000000"/>
          <w:sz w:val="24"/>
          <w:szCs w:val="24"/>
          <w:lang w:eastAsia="ru-RU"/>
        </w:rPr>
        <w:t>йте</w:t>
      </w:r>
      <w:r w:rsidRPr="00765A3B">
        <w:rPr>
          <w:rFonts w:ascii="Times New Roman" w:eastAsia="Times New Roman" w:hAnsi="Times New Roman" w:cs="Times New Roman"/>
          <w:color w:val="000000"/>
          <w:sz w:val="24"/>
          <w:szCs w:val="24"/>
          <w:lang w:eastAsia="ru-RU"/>
        </w:rPr>
        <w:t xml:space="preserve"> ее равной </w:t>
      </w:r>
      <w:r w:rsidRPr="00765A3B">
        <w:rPr>
          <w:rFonts w:ascii="Times New Roman" w:eastAsia="Times New Roman" w:hAnsi="Times New Roman" w:cs="Times New Roman"/>
          <w:b/>
          <w:bCs/>
          <w:i/>
          <w:iCs/>
          <w:color w:val="002B31"/>
          <w:sz w:val="24"/>
          <w:szCs w:val="24"/>
          <w:lang w:eastAsia="ru-RU"/>
        </w:rPr>
        <w:t>2</w:t>
      </w:r>
      <w:r w:rsidRPr="00765A3B">
        <w:rPr>
          <w:rFonts w:ascii="Times New Roman" w:eastAsia="Times New Roman" w:hAnsi="Times New Roman" w:cs="Times New Roman"/>
          <w:color w:val="000000"/>
          <w:sz w:val="24"/>
          <w:szCs w:val="24"/>
          <w:lang w:eastAsia="ru-RU"/>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Щелкните</w:t>
      </w:r>
      <w:r w:rsidRPr="00765A3B">
        <w:rPr>
          <w:rFonts w:ascii="Times New Roman" w:eastAsia="Times New Roman" w:hAnsi="Times New Roman" w:cs="Times New Roman"/>
          <w:color w:val="000000"/>
          <w:sz w:val="24"/>
          <w:szCs w:val="24"/>
          <w:lang w:eastAsia="ru-RU"/>
        </w:rPr>
        <w:t xml:space="preserve"> на кнопке </w:t>
      </w:r>
      <w:r w:rsidRPr="00765A3B">
        <w:rPr>
          <w:rFonts w:ascii="Times New Roman" w:eastAsia="Times New Roman" w:hAnsi="Times New Roman" w:cs="Times New Roman"/>
          <w:b/>
          <w:bCs/>
          <w:iCs/>
          <w:color w:val="002B31"/>
          <w:sz w:val="24"/>
          <w:szCs w:val="24"/>
          <w:lang w:eastAsia="ru-RU"/>
        </w:rPr>
        <w:t>Предположить</w:t>
      </w:r>
      <w:r w:rsidRPr="00765A3B">
        <w:rPr>
          <w:rFonts w:ascii="Times New Roman" w:eastAsia="Times New Roman" w:hAnsi="Times New Roman" w:cs="Times New Roman"/>
          <w:color w:val="000000"/>
          <w:sz w:val="24"/>
          <w:szCs w:val="24"/>
          <w:lang w:eastAsia="ru-RU"/>
        </w:rPr>
        <w:t xml:space="preserve"> для того, чтобы Excel определил влияющие ячейки (</w:t>
      </w:r>
      <w:r w:rsidRPr="00765A3B">
        <w:rPr>
          <w:rFonts w:ascii="Times New Roman" w:eastAsia="Times New Roman" w:hAnsi="Times New Roman" w:cs="Times New Roman"/>
          <w:b/>
          <w:bCs/>
          <w:i/>
          <w:iCs/>
          <w:color w:val="002B31"/>
          <w:sz w:val="24"/>
          <w:szCs w:val="24"/>
          <w:lang w:eastAsia="ru-RU"/>
        </w:rPr>
        <w:t>A1:A2</w:t>
      </w:r>
      <w:r w:rsidRPr="00765A3B">
        <w:rPr>
          <w:rFonts w:ascii="Times New Roman" w:eastAsia="Times New Roman" w:hAnsi="Times New Roman" w:cs="Times New Roman"/>
          <w:color w:val="000000"/>
          <w:sz w:val="24"/>
          <w:szCs w:val="24"/>
          <w:lang w:eastAsia="ru-RU"/>
        </w:rPr>
        <w:t xml:space="preserve">). </w:t>
      </w:r>
    </w:p>
    <w:p w:rsidR="001061F9" w:rsidRPr="00765A3B"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765A3B">
        <w:rPr>
          <w:rFonts w:ascii="Times New Roman" w:eastAsia="Times New Roman" w:hAnsi="Times New Roman" w:cs="Times New Roman"/>
          <w:color w:val="000000"/>
          <w:sz w:val="24"/>
          <w:szCs w:val="24"/>
          <w:lang w:eastAsia="ru-RU"/>
        </w:rPr>
        <w:t>Добав</w:t>
      </w:r>
      <w:r>
        <w:rPr>
          <w:rFonts w:ascii="Times New Roman" w:eastAsia="Times New Roman" w:hAnsi="Times New Roman" w:cs="Times New Roman"/>
          <w:color w:val="000000"/>
          <w:sz w:val="24"/>
          <w:szCs w:val="24"/>
          <w:lang w:eastAsia="ru-RU"/>
        </w:rPr>
        <w:t>ьте</w:t>
      </w:r>
      <w:r w:rsidRPr="00765A3B">
        <w:rPr>
          <w:rFonts w:ascii="Times New Roman" w:eastAsia="Times New Roman" w:hAnsi="Times New Roman" w:cs="Times New Roman"/>
          <w:color w:val="000000"/>
          <w:sz w:val="24"/>
          <w:szCs w:val="24"/>
          <w:lang w:eastAsia="ru-RU"/>
        </w:rPr>
        <w:t xml:space="preserve"> ограничение </w:t>
      </w:r>
      <w:r w:rsidRPr="00765A3B">
        <w:rPr>
          <w:rFonts w:ascii="Times New Roman" w:eastAsia="Times New Roman" w:hAnsi="Times New Roman" w:cs="Times New Roman"/>
          <w:b/>
          <w:bCs/>
          <w:i/>
          <w:iCs/>
          <w:color w:val="002B31"/>
          <w:sz w:val="24"/>
          <w:szCs w:val="24"/>
          <w:lang w:eastAsia="ru-RU"/>
        </w:rPr>
        <w:t>B2 = 0</w:t>
      </w:r>
      <w:r w:rsidRPr="00765A3B">
        <w:rPr>
          <w:rFonts w:ascii="Times New Roman" w:eastAsia="Times New Roman" w:hAnsi="Times New Roman" w:cs="Times New Roman"/>
          <w:color w:val="000000"/>
          <w:sz w:val="24"/>
          <w:szCs w:val="24"/>
          <w:lang w:eastAsia="ru-RU"/>
        </w:rPr>
        <w:t xml:space="preserve">. </w:t>
      </w:r>
    </w:p>
    <w:p w:rsidR="001061F9" w:rsidRPr="00315C57" w:rsidRDefault="001061F9" w:rsidP="001061F9">
      <w:pPr>
        <w:pStyle w:val="ab"/>
        <w:numPr>
          <w:ilvl w:val="0"/>
          <w:numId w:val="20"/>
        </w:numPr>
        <w:spacing w:after="0" w:line="240" w:lineRule="auto"/>
        <w:rPr>
          <w:rFonts w:ascii="Times New Roman" w:eastAsia="Times New Roman" w:hAnsi="Times New Roman" w:cs="Times New Roman"/>
          <w:color w:val="000000"/>
          <w:sz w:val="24"/>
          <w:szCs w:val="24"/>
          <w:lang w:eastAsia="ru-RU"/>
        </w:rPr>
      </w:pPr>
      <w:r w:rsidRPr="00315C57">
        <w:rPr>
          <w:rFonts w:ascii="Times New Roman" w:eastAsia="Times New Roman" w:hAnsi="Times New Roman" w:cs="Times New Roman"/>
          <w:bCs/>
          <w:iCs/>
          <w:color w:val="002B31"/>
          <w:sz w:val="24"/>
          <w:szCs w:val="24"/>
          <w:lang w:eastAsia="ru-RU"/>
        </w:rPr>
        <w:t>Щелкните на кнопке</w:t>
      </w:r>
      <w:r w:rsidRPr="00315C57">
        <w:rPr>
          <w:rFonts w:ascii="Times New Roman" w:eastAsia="Times New Roman" w:hAnsi="Times New Roman" w:cs="Times New Roman"/>
          <w:b/>
          <w:bCs/>
          <w:iCs/>
          <w:color w:val="002B31"/>
          <w:sz w:val="24"/>
          <w:szCs w:val="24"/>
          <w:lang w:eastAsia="ru-RU"/>
        </w:rPr>
        <w:t xml:space="preserve"> Выполнит</w:t>
      </w:r>
      <w:r>
        <w:rPr>
          <w:rFonts w:ascii="Times New Roman" w:eastAsia="Times New Roman" w:hAnsi="Times New Roman" w:cs="Times New Roman"/>
          <w:b/>
          <w:bCs/>
          <w:iCs/>
          <w:color w:val="002B31"/>
          <w:sz w:val="24"/>
          <w:szCs w:val="24"/>
          <w:lang w:eastAsia="ru-RU"/>
        </w:rPr>
        <w:t>ь</w:t>
      </w:r>
      <w:r w:rsidRPr="00315C57">
        <w:rPr>
          <w:rFonts w:ascii="Times New Roman" w:eastAsia="Times New Roman" w:hAnsi="Times New Roman" w:cs="Times New Roman"/>
          <w:color w:val="000000"/>
          <w:sz w:val="24"/>
          <w:szCs w:val="24"/>
          <w:lang w:eastAsia="ru-RU"/>
        </w:rPr>
        <w:t xml:space="preserve">. </w:t>
      </w:r>
    </w:p>
    <w:p w:rsidR="001061F9" w:rsidRPr="00B13C92" w:rsidRDefault="001061F9" w:rsidP="001061F9">
      <w:pPr>
        <w:spacing w:after="0" w:line="240" w:lineRule="auto"/>
        <w:rPr>
          <w:rFonts w:ascii="Times New Roman" w:eastAsia="Times New Roman" w:hAnsi="Times New Roman" w:cs="Times New Roman"/>
          <w:color w:val="000000"/>
          <w:sz w:val="24"/>
          <w:szCs w:val="24"/>
          <w:lang w:eastAsia="ru-RU"/>
        </w:rPr>
      </w:pPr>
    </w:p>
    <w:p w:rsidR="001061F9" w:rsidRDefault="001061F9" w:rsidP="001061F9">
      <w:pPr>
        <w:spacing w:after="0" w:line="240" w:lineRule="auto"/>
        <w:rPr>
          <w:rFonts w:ascii="Times New Roman" w:eastAsia="Times New Roman" w:hAnsi="Times New Roman" w:cs="Times New Roman"/>
          <w:color w:val="000000"/>
          <w:sz w:val="24"/>
          <w:szCs w:val="24"/>
          <w:lang w:eastAsia="ru-RU"/>
        </w:rPr>
      </w:pPr>
      <w:r w:rsidRPr="00B13C92">
        <w:rPr>
          <w:rFonts w:ascii="Times New Roman" w:eastAsia="Times New Roman" w:hAnsi="Times New Roman" w:cs="Times New Roman"/>
          <w:color w:val="000000"/>
          <w:sz w:val="24"/>
          <w:szCs w:val="24"/>
          <w:lang w:eastAsia="ru-RU"/>
        </w:rPr>
        <w:t>Результаты поиска отобразятся в предназначенных для решения ячейках (</w:t>
      </w:r>
      <w:r w:rsidRPr="00B13C92">
        <w:rPr>
          <w:rFonts w:ascii="Times New Roman" w:eastAsia="Times New Roman" w:hAnsi="Times New Roman" w:cs="Times New Roman"/>
          <w:b/>
          <w:bCs/>
          <w:i/>
          <w:iCs/>
          <w:color w:val="002B31"/>
          <w:sz w:val="24"/>
          <w:szCs w:val="24"/>
          <w:lang w:eastAsia="ru-RU"/>
        </w:rPr>
        <w:t>A1:A2</w:t>
      </w:r>
      <w:r w:rsidRPr="00B13C92">
        <w:rPr>
          <w:rFonts w:ascii="Times New Roman" w:eastAsia="Times New Roman" w:hAnsi="Times New Roman" w:cs="Times New Roman"/>
          <w:color w:val="000000"/>
          <w:sz w:val="24"/>
          <w:szCs w:val="24"/>
          <w:lang w:eastAsia="ru-RU"/>
        </w:rPr>
        <w:t xml:space="preserve">), отчет о результатах появится на экране. </w:t>
      </w:r>
    </w:p>
    <w:p w:rsidR="001061F9" w:rsidRDefault="001061F9" w:rsidP="001061F9">
      <w:pPr>
        <w:spacing w:after="0" w:line="240" w:lineRule="auto"/>
        <w:rPr>
          <w:rFonts w:ascii="Times New Roman" w:eastAsia="Times New Roman" w:hAnsi="Times New Roman" w:cs="Times New Roman"/>
          <w:color w:val="000000"/>
          <w:sz w:val="24"/>
          <w:szCs w:val="24"/>
          <w:lang w:eastAsia="ru-RU"/>
        </w:rPr>
      </w:pPr>
    </w:p>
    <w:p w:rsidR="001061F9" w:rsidRDefault="001061F9" w:rsidP="001061F9">
      <w:pPr>
        <w:spacing w:after="0" w:line="240" w:lineRule="auto"/>
        <w:rPr>
          <w:rFonts w:ascii="Times New Roman" w:eastAsia="Times New Roman" w:hAnsi="Times New Roman" w:cs="Times New Roman"/>
          <w:color w:val="000000"/>
          <w:sz w:val="24"/>
          <w:szCs w:val="24"/>
          <w:lang w:val="en-US" w:eastAsia="ru-RU"/>
        </w:rPr>
      </w:pPr>
      <w:r w:rsidRPr="00A96ABD">
        <w:rPr>
          <w:rFonts w:ascii="Times New Roman" w:eastAsia="Times New Roman" w:hAnsi="Times New Roman" w:cs="Times New Roman"/>
          <w:b/>
          <w:i/>
          <w:color w:val="000000"/>
          <w:sz w:val="24"/>
          <w:szCs w:val="24"/>
          <w:lang w:eastAsia="ru-RU"/>
        </w:rPr>
        <w:t>Самостоятельно</w:t>
      </w:r>
      <w:r>
        <w:rPr>
          <w:rFonts w:ascii="Times New Roman" w:eastAsia="Times New Roman" w:hAnsi="Times New Roman" w:cs="Times New Roman"/>
          <w:color w:val="000000"/>
          <w:sz w:val="24"/>
          <w:szCs w:val="24"/>
          <w:lang w:eastAsia="ru-RU"/>
        </w:rPr>
        <w:t xml:space="preserve"> рассчитайте систему уравнений:</w:t>
      </w:r>
    </w:p>
    <w:p w:rsidR="001061F9" w:rsidRPr="00503F0C" w:rsidRDefault="001061F9" w:rsidP="001061F9">
      <w:pPr>
        <w:spacing w:after="0" w:line="240" w:lineRule="auto"/>
        <w:rPr>
          <w:rFonts w:ascii="Times New Roman" w:eastAsia="Times New Roman" w:hAnsi="Times New Roman" w:cs="Times New Roman"/>
          <w:color w:val="000000"/>
          <w:sz w:val="24"/>
          <w:szCs w:val="24"/>
          <w:lang w:val="en-US" w:eastAsia="ru-RU"/>
        </w:rPr>
      </w:pPr>
    </w:p>
    <w:p w:rsidR="001061F9" w:rsidRDefault="00AF39A6" w:rsidP="001061F9">
      <w:pPr>
        <w:spacing w:after="0" w:line="240" w:lineRule="auto"/>
        <w:rPr>
          <w:rFonts w:ascii="Times New Roman" w:eastAsia="Times New Roman" w:hAnsi="Times New Roman" w:cs="Times New Roman"/>
          <w:color w:val="000000"/>
          <w:sz w:val="24"/>
          <w:szCs w:val="24"/>
          <w:lang w:eastAsia="ru-RU"/>
        </w:rPr>
      </w:pPr>
      <m:oMathPara>
        <m:oMath>
          <m:d>
            <m:dPr>
              <m:begChr m:val="{"/>
              <m:endChr m:val=""/>
              <m:ctrlPr>
                <w:rPr>
                  <w:rFonts w:ascii="Cambria Math" w:eastAsia="Times New Roman" w:hAnsi="Cambria Math" w:cs="Times New Roman"/>
                  <w:i/>
                  <w:color w:val="000000"/>
                  <w:sz w:val="24"/>
                  <w:szCs w:val="24"/>
                  <w:lang w:eastAsia="ru-RU"/>
                </w:rPr>
              </m:ctrlPr>
            </m:dPr>
            <m:e>
              <m:m>
                <m:mPr>
                  <m:mcs>
                    <m:mc>
                      <m:mcPr>
                        <m:count m:val="1"/>
                        <m:mcJc m:val="center"/>
                      </m:mcPr>
                    </m:mc>
                  </m:mcs>
                  <m:ctrlPr>
                    <w:rPr>
                      <w:rFonts w:ascii="Cambria Math" w:eastAsia="Times New Roman" w:hAnsi="Cambria Math" w:cs="Times New Roman"/>
                      <w:i/>
                      <w:color w:val="000000"/>
                      <w:sz w:val="24"/>
                      <w:szCs w:val="24"/>
                      <w:lang w:eastAsia="ru-RU"/>
                    </w:rPr>
                  </m:ctrlPr>
                </m:mPr>
                <m:mr>
                  <m:e>
                    <m:r>
                      <m:rPr>
                        <m:sty m:val="p"/>
                      </m:rPr>
                      <w:rPr>
                        <w:rFonts w:ascii="Cambria Math" w:eastAsia="Times New Roman" w:hAnsi="Cambria Math" w:cs="Times New Roman"/>
                        <w:color w:val="000000"/>
                        <w:sz w:val="24"/>
                        <w:szCs w:val="24"/>
                        <w:lang w:val="en-US" w:eastAsia="ru-RU"/>
                      </w:rPr>
                      <m:t>0,1=</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q</m:t>
                        </m:r>
                      </m:e>
                      <m:sub>
                        <m:r>
                          <m:rPr>
                            <m:sty m:val="p"/>
                          </m:rPr>
                          <w:rPr>
                            <w:rFonts w:ascii="Cambria Math" w:eastAsia="Times New Roman" w:hAnsi="Cambria Math" w:cs="Times New Roman"/>
                            <w:color w:val="000000"/>
                            <w:sz w:val="24"/>
                            <w:szCs w:val="24"/>
                            <w:lang w:val="en-US" w:eastAsia="ru-RU"/>
                          </w:rPr>
                          <m:t>1</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q</m:t>
                        </m:r>
                      </m:e>
                      <m:sub>
                        <m:r>
                          <m:rPr>
                            <m:sty m:val="p"/>
                          </m:rPr>
                          <w:rPr>
                            <w:rFonts w:ascii="Cambria Math" w:eastAsia="Times New Roman" w:hAnsi="Cambria Math" w:cs="Times New Roman"/>
                            <w:color w:val="000000"/>
                            <w:sz w:val="24"/>
                            <w:szCs w:val="24"/>
                            <w:lang w:val="en-US" w:eastAsia="ru-RU"/>
                          </w:rPr>
                          <m:t>2</m:t>
                        </m:r>
                      </m:sub>
                    </m:sSub>
                  </m:e>
                </m:mr>
                <m:mr>
                  <m:e>
                    <m:r>
                      <m:rPr>
                        <m:sty m:val="p"/>
                      </m:rPr>
                      <w:rPr>
                        <w:rFonts w:ascii="Cambria Math" w:eastAsia="Times New Roman" w:hAnsi="Cambria Math" w:cs="Times New Roman"/>
                        <w:color w:val="000000"/>
                        <w:sz w:val="24"/>
                        <w:szCs w:val="24"/>
                        <w:lang w:val="en-US" w:eastAsia="ru-RU"/>
                      </w:rPr>
                      <m:t>7,3=B∙</m:t>
                    </m:r>
                    <m:sSubSup>
                      <m:sSubSupPr>
                        <m:ctrlPr>
                          <w:rPr>
                            <w:rFonts w:ascii="Cambria Math" w:eastAsia="Times New Roman" w:hAnsi="Cambria Math" w:cs="Times New Roman"/>
                            <w:color w:val="000000"/>
                            <w:sz w:val="24"/>
                            <w:szCs w:val="24"/>
                            <w:lang w:val="en-US" w:eastAsia="ru-RU"/>
                          </w:rPr>
                        </m:ctrlPr>
                      </m:sSubSupPr>
                      <m:e>
                        <m:r>
                          <m:rPr>
                            <m:sty m:val="p"/>
                          </m:rPr>
                          <w:rPr>
                            <w:rFonts w:ascii="Cambria Math" w:eastAsia="Times New Roman" w:hAnsi="Cambria Math" w:cs="Times New Roman"/>
                            <w:color w:val="000000"/>
                            <w:sz w:val="24"/>
                            <w:szCs w:val="24"/>
                            <w:lang w:val="en-US" w:eastAsia="ru-RU"/>
                          </w:rPr>
                          <m:t>q</m:t>
                        </m:r>
                      </m:e>
                      <m:sub>
                        <m:r>
                          <m:rPr>
                            <m:sty m:val="p"/>
                          </m:rPr>
                          <w:rPr>
                            <w:rFonts w:ascii="Cambria Math" w:eastAsia="Times New Roman" w:hAnsi="Cambria Math" w:cs="Times New Roman"/>
                            <w:color w:val="000000"/>
                            <w:sz w:val="24"/>
                            <w:szCs w:val="24"/>
                            <w:lang w:val="en-US" w:eastAsia="ru-RU"/>
                          </w:rPr>
                          <m:t>1</m:t>
                        </m:r>
                      </m:sub>
                      <m:sup>
                        <m:r>
                          <m:rPr>
                            <m:sty m:val="p"/>
                          </m:rPr>
                          <w:rPr>
                            <w:rFonts w:ascii="Cambria Math" w:eastAsia="Times New Roman" w:hAnsi="Cambria Math" w:cs="Times New Roman"/>
                            <w:color w:val="000000"/>
                            <w:sz w:val="24"/>
                            <w:szCs w:val="24"/>
                            <w:lang w:val="en-US" w:eastAsia="ru-RU"/>
                          </w:rPr>
                          <m:t>2</m:t>
                        </m:r>
                      </m:sup>
                    </m:sSubSup>
                  </m:e>
                </m:mr>
              </m:m>
            </m:e>
          </m:d>
        </m:oMath>
      </m:oMathPara>
    </w:p>
    <w:p w:rsidR="001061F9" w:rsidRDefault="001061F9" w:rsidP="001061F9">
      <w:pPr>
        <w:spacing w:after="0" w:line="240" w:lineRule="auto"/>
        <w:rPr>
          <w:rFonts w:ascii="Times New Roman" w:eastAsia="Times New Roman" w:hAnsi="Times New Roman" w:cs="Times New Roman"/>
          <w:color w:val="000000"/>
          <w:sz w:val="24"/>
          <w:szCs w:val="24"/>
          <w:lang w:val="en-US" w:eastAsia="ru-RU"/>
        </w:rPr>
      </w:pPr>
    </w:p>
    <w:p w:rsidR="001061F9" w:rsidRDefault="001061F9" w:rsidP="001061F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где</w:t>
      </w:r>
      <w:r>
        <w:rPr>
          <w:rFonts w:ascii="Times New Roman" w:eastAsia="Times New Roman" w:hAnsi="Times New Roman" w:cs="Times New Roman"/>
          <w:color w:val="000000"/>
          <w:sz w:val="24"/>
          <w:szCs w:val="24"/>
          <w:lang w:val="en-US" w:eastAsia="ru-RU"/>
        </w:rPr>
        <w:tab/>
        <w:t xml:space="preserve">B = </w:t>
      </w:r>
      <w:r w:rsidRPr="00126F5A">
        <w:rPr>
          <w:rFonts w:ascii="Times New Roman" w:eastAsia="Times New Roman" w:hAnsi="Times New Roman" w:cs="Times New Roman"/>
          <w:color w:val="000000"/>
          <w:sz w:val="24"/>
          <w:szCs w:val="24"/>
          <w:lang w:val="en-US" w:eastAsia="ru-RU"/>
        </w:rPr>
        <w:t>0,</w:t>
      </w:r>
      <w:r>
        <w:rPr>
          <w:rFonts w:ascii="Times New Roman" w:eastAsia="Times New Roman" w:hAnsi="Times New Roman" w:cs="Times New Roman"/>
          <w:color w:val="000000"/>
          <w:sz w:val="24"/>
          <w:szCs w:val="24"/>
          <w:lang w:val="en-US" w:eastAsia="ru-RU"/>
        </w:rPr>
        <w:t>00827∙1/d</w:t>
      </w:r>
      <w:r w:rsidRPr="00503F0C">
        <w:rPr>
          <w:rFonts w:ascii="Times New Roman" w:eastAsia="Times New Roman" w:hAnsi="Times New Roman" w:cs="Times New Roman"/>
          <w:color w:val="000000"/>
          <w:sz w:val="24"/>
          <w:szCs w:val="24"/>
          <w:vertAlign w:val="superscript"/>
          <w:lang w:val="en-US" w:eastAsia="ru-RU"/>
        </w:rPr>
        <w:t>5</w:t>
      </w:r>
      <w:r>
        <w:rPr>
          <w:rFonts w:ascii="Times New Roman" w:eastAsia="Times New Roman" w:hAnsi="Times New Roman" w:cs="Times New Roman"/>
          <w:color w:val="000000"/>
          <w:sz w:val="24"/>
          <w:szCs w:val="24"/>
          <w:lang w:val="en-US" w:eastAsia="ru-RU"/>
        </w:rPr>
        <w:t xml:space="preserve">∙z∙L </w:t>
      </w:r>
    </w:p>
    <w:p w:rsidR="001061F9" w:rsidRPr="00503F0C" w:rsidRDefault="001061F9" w:rsidP="001061F9">
      <w:pPr>
        <w:spacing w:after="0" w:line="240" w:lineRule="auto"/>
        <w:ind w:firstLine="70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d = </w:t>
      </w:r>
      <w:r w:rsidRPr="00126F5A">
        <w:rPr>
          <w:rFonts w:ascii="Times New Roman" w:eastAsia="Times New Roman" w:hAnsi="Times New Roman" w:cs="Times New Roman"/>
          <w:color w:val="000000"/>
          <w:sz w:val="24"/>
          <w:szCs w:val="24"/>
          <w:lang w:val="en-US" w:eastAsia="ru-RU"/>
        </w:rPr>
        <w:t>0</w:t>
      </w:r>
      <w:r>
        <w:rPr>
          <w:rFonts w:ascii="Times New Roman" w:eastAsia="Times New Roman" w:hAnsi="Times New Roman" w:cs="Times New Roman"/>
          <w:color w:val="000000"/>
          <w:sz w:val="24"/>
          <w:szCs w:val="24"/>
          <w:lang w:val="en-US" w:eastAsia="ru-RU"/>
        </w:rPr>
        <w:t>,1</w:t>
      </w:r>
    </w:p>
    <w:p w:rsidR="001061F9" w:rsidRDefault="001061F9" w:rsidP="001061F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t>z = 0,01</w:t>
      </w:r>
    </w:p>
    <w:p w:rsidR="001061F9" w:rsidRPr="00126F5A" w:rsidRDefault="001061F9" w:rsidP="001061F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b/>
        <w:t>L</w:t>
      </w:r>
      <w:r w:rsidRPr="00126F5A">
        <w:rPr>
          <w:rFonts w:ascii="Times New Roman" w:eastAsia="Times New Roman" w:hAnsi="Times New Roman" w:cs="Times New Roman"/>
          <w:color w:val="000000"/>
          <w:sz w:val="24"/>
          <w:szCs w:val="24"/>
          <w:lang w:val="en-US" w:eastAsia="ru-RU"/>
        </w:rPr>
        <w:t xml:space="preserve"> = 175</w:t>
      </w:r>
    </w:p>
    <w:p w:rsidR="001061F9" w:rsidRPr="00503F0C" w:rsidRDefault="001061F9" w:rsidP="001061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проверки правильности решения </w:t>
      </w:r>
      <w:r w:rsidRPr="00DD49D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q</w:t>
      </w:r>
      <w:r w:rsidRPr="00296838">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xml:space="preserve"> = </w:t>
      </w:r>
      <w:r w:rsidRPr="00DD49D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DD49D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503F0C">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q</w:t>
      </w:r>
      <w:r w:rsidRPr="00296838">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xml:space="preserve"> = </w:t>
      </w:r>
      <w:r w:rsidRPr="00DD49D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w:t>
      </w:r>
      <w:r w:rsidRPr="00DD49D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3)</w:t>
      </w:r>
    </w:p>
    <w:p w:rsidR="001061F9" w:rsidRDefault="001061F9" w:rsidP="00DA0746">
      <w:pPr>
        <w:pStyle w:val="Default"/>
        <w:rPr>
          <w:sz w:val="23"/>
          <w:szCs w:val="23"/>
        </w:rPr>
      </w:pPr>
    </w:p>
    <w:p w:rsidR="001061F9" w:rsidRDefault="001061F9" w:rsidP="00DA0746">
      <w:pPr>
        <w:pStyle w:val="Default"/>
        <w:rPr>
          <w:sz w:val="23"/>
          <w:szCs w:val="23"/>
        </w:rPr>
      </w:pPr>
    </w:p>
    <w:p w:rsidR="001061F9" w:rsidRDefault="001061F9" w:rsidP="00DA0746">
      <w:pPr>
        <w:pStyle w:val="Default"/>
        <w:rPr>
          <w:sz w:val="23"/>
          <w:szCs w:val="23"/>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4</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Основы работы в текстовом процессоре Word: создание нового документа, работа с параметрами страницы, разработка рисунков.</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Перед созданием рабочего документа необходимо настроить основные параметры страницы. Для этого необходимо перейти в пункт меню </w:t>
      </w:r>
      <w:r w:rsidRPr="00855CCB">
        <w:rPr>
          <w:rFonts w:ascii="Times New Roman" w:hAnsi="Times New Roman" w:cs="Times New Roman"/>
          <w:b/>
          <w:sz w:val="24"/>
          <w:szCs w:val="24"/>
        </w:rPr>
        <w:t>Разметка страницы</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Ознакомьтесь с закладкой </w:t>
      </w:r>
      <w:r w:rsidRPr="00855CCB">
        <w:rPr>
          <w:rFonts w:ascii="Times New Roman" w:hAnsi="Times New Roman" w:cs="Times New Roman"/>
          <w:b/>
          <w:sz w:val="24"/>
          <w:szCs w:val="24"/>
        </w:rPr>
        <w:t>Параметры страницы</w:t>
      </w:r>
      <w:r>
        <w:rPr>
          <w:rFonts w:ascii="Times New Roman" w:hAnsi="Times New Roman" w:cs="Times New Roman"/>
          <w:sz w:val="24"/>
          <w:szCs w:val="24"/>
        </w:rPr>
        <w:t xml:space="preserve">. Более подробная настройка параметров страницы осуществляется на этой закладке в пункте </w:t>
      </w:r>
      <w:r w:rsidRPr="004A4977">
        <w:rPr>
          <w:rFonts w:ascii="Times New Roman" w:hAnsi="Times New Roman" w:cs="Times New Roman"/>
          <w:b/>
          <w:sz w:val="24"/>
          <w:szCs w:val="24"/>
        </w:rPr>
        <w:t>Поля</w:t>
      </w:r>
      <w:r>
        <w:rPr>
          <w:rFonts w:ascii="Times New Roman" w:hAnsi="Times New Roman" w:cs="Times New Roman"/>
          <w:sz w:val="24"/>
          <w:szCs w:val="24"/>
        </w:rPr>
        <w:t xml:space="preserve"> → </w:t>
      </w:r>
      <w:r w:rsidRPr="004A4977">
        <w:rPr>
          <w:rFonts w:ascii="Times New Roman" w:hAnsi="Times New Roman" w:cs="Times New Roman"/>
          <w:b/>
          <w:sz w:val="24"/>
          <w:szCs w:val="24"/>
        </w:rPr>
        <w:t>Настраиваемые поля</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1. </w:t>
      </w:r>
      <w:r>
        <w:rPr>
          <w:rFonts w:ascii="Times New Roman" w:hAnsi="Times New Roman" w:cs="Times New Roman"/>
          <w:sz w:val="24"/>
          <w:szCs w:val="24"/>
        </w:rPr>
        <w:t>Создайте макет вертикальной страницы с верхним, правым, нижним полями по 1 см, левым полем 2 см. В качестве размера бумаги задайте формат А5.</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Задайте фон страницы, используя параметр </w:t>
      </w:r>
      <w:r w:rsidRPr="00070D42">
        <w:rPr>
          <w:rFonts w:ascii="Times New Roman" w:hAnsi="Times New Roman" w:cs="Times New Roman"/>
          <w:b/>
          <w:sz w:val="24"/>
          <w:szCs w:val="24"/>
        </w:rPr>
        <w:t>Цвет страницы</w:t>
      </w:r>
      <w:r>
        <w:rPr>
          <w:rFonts w:ascii="Times New Roman" w:hAnsi="Times New Roman" w:cs="Times New Roman"/>
          <w:sz w:val="24"/>
          <w:szCs w:val="24"/>
        </w:rPr>
        <w:t xml:space="preserve"> → </w:t>
      </w:r>
      <w:r w:rsidRPr="00070D42">
        <w:rPr>
          <w:rFonts w:ascii="Times New Roman" w:hAnsi="Times New Roman" w:cs="Times New Roman"/>
          <w:b/>
          <w:sz w:val="24"/>
          <w:szCs w:val="24"/>
        </w:rPr>
        <w:t>Способы заливки</w:t>
      </w:r>
      <w:r>
        <w:rPr>
          <w:rFonts w:ascii="Times New Roman" w:hAnsi="Times New Roman" w:cs="Times New Roman"/>
          <w:sz w:val="24"/>
          <w:szCs w:val="24"/>
        </w:rPr>
        <w:t xml:space="preserve"> (все вкладки).</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2. </w:t>
      </w:r>
      <w:r>
        <w:rPr>
          <w:rFonts w:ascii="Times New Roman" w:hAnsi="Times New Roman" w:cs="Times New Roman"/>
          <w:sz w:val="24"/>
          <w:szCs w:val="24"/>
        </w:rPr>
        <w:t>Наберите текст:</w:t>
      </w:r>
    </w:p>
    <w:p w:rsidR="001061F9" w:rsidRDefault="001061F9" w:rsidP="001061F9">
      <w:pPr>
        <w:spacing w:after="0" w:line="240" w:lineRule="auto"/>
        <w:rPr>
          <w:rFonts w:ascii="Times New Roman" w:hAnsi="Times New Roman" w:cs="Times New Roman"/>
          <w:sz w:val="24"/>
          <w:szCs w:val="24"/>
        </w:rPr>
      </w:pP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 xml:space="preserve">Когда какие-либо объекты собирают вместе, в математике используют для их названия общее слово – </w:t>
      </w:r>
      <w:r w:rsidRPr="00684BA7">
        <w:rPr>
          <w:rFonts w:ascii="Times New Roman" w:hAnsi="Times New Roman" w:cs="Times New Roman"/>
          <w:b/>
          <w:sz w:val="28"/>
          <w:szCs w:val="28"/>
        </w:rPr>
        <w:t>множество</w:t>
      </w:r>
      <w:r w:rsidRPr="00684BA7">
        <w:rPr>
          <w:rFonts w:ascii="Times New Roman" w:hAnsi="Times New Roman" w:cs="Times New Roman"/>
          <w:sz w:val="28"/>
          <w:szCs w:val="28"/>
        </w:rPr>
        <w:t>.</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Множество задано, если определены его элементы, то есть о любом объекте можно точно сказать, является ли он элементом этого множества или нет.</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Множество иногда задают перечислением его элементов. Например, множество букв в слове «шар» состоит из 3 элементов: ш, а, р. Элементы множества записываются в фигурных скобках: {ш, а, р}.</w:t>
      </w:r>
    </w:p>
    <w:p w:rsidR="001061F9" w:rsidRPr="00684BA7" w:rsidRDefault="001061F9" w:rsidP="001061F9">
      <w:pPr>
        <w:spacing w:after="0" w:line="240" w:lineRule="auto"/>
        <w:rPr>
          <w:rFonts w:ascii="Times New Roman" w:hAnsi="Times New Roman" w:cs="Times New Roman"/>
          <w:sz w:val="28"/>
          <w:szCs w:val="28"/>
        </w:rPr>
      </w:pPr>
      <w:r w:rsidRPr="00684BA7">
        <w:rPr>
          <w:rFonts w:ascii="Times New Roman" w:hAnsi="Times New Roman" w:cs="Times New Roman"/>
          <w:sz w:val="28"/>
          <w:szCs w:val="28"/>
        </w:rPr>
        <w:t xml:space="preserve">Если во множестве много элементов, то их трудно или даже невозможно перечислить. Например, множество рыб в океане, множество студентов в вузе. Такое множество можно задать </w:t>
      </w:r>
      <w:r w:rsidRPr="00684BA7">
        <w:rPr>
          <w:rFonts w:ascii="Times New Roman" w:hAnsi="Times New Roman" w:cs="Times New Roman"/>
          <w:b/>
          <w:sz w:val="28"/>
          <w:szCs w:val="28"/>
        </w:rPr>
        <w:t>общим свойством его элементов</w:t>
      </w:r>
      <w:r w:rsidRPr="00684BA7">
        <w:rPr>
          <w:rFonts w:ascii="Times New Roman" w:hAnsi="Times New Roman" w:cs="Times New Roman"/>
          <w:sz w:val="28"/>
          <w:szCs w:val="28"/>
        </w:rPr>
        <w:t xml:space="preserve">.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3. </w:t>
      </w:r>
      <w:r>
        <w:rPr>
          <w:rFonts w:ascii="Times New Roman" w:hAnsi="Times New Roman" w:cs="Times New Roman"/>
          <w:sz w:val="24"/>
          <w:szCs w:val="24"/>
        </w:rPr>
        <w:t xml:space="preserve">Задайте режим отображения скрытых символов форматирования. Для этого отметьте знак </w:t>
      </w:r>
      <w:r w:rsidRPr="0061581B">
        <w:rPr>
          <w:rFonts w:ascii="Times New Roman" w:hAnsi="Times New Roman" w:cs="Times New Roman"/>
          <w:b/>
          <w:sz w:val="28"/>
          <w:szCs w:val="28"/>
        </w:rPr>
        <w:t>¶</w:t>
      </w:r>
      <w:r>
        <w:rPr>
          <w:rFonts w:ascii="Times New Roman" w:hAnsi="Times New Roman" w:cs="Times New Roman"/>
          <w:sz w:val="24"/>
          <w:szCs w:val="24"/>
        </w:rPr>
        <w:t xml:space="preserve"> в меню </w:t>
      </w:r>
      <w:r w:rsidRPr="0061581B">
        <w:rPr>
          <w:rFonts w:ascii="Times New Roman" w:hAnsi="Times New Roman" w:cs="Times New Roman"/>
          <w:b/>
          <w:sz w:val="24"/>
          <w:szCs w:val="24"/>
        </w:rPr>
        <w:t>Главная</w:t>
      </w:r>
      <w:r>
        <w:rPr>
          <w:rFonts w:ascii="Times New Roman" w:hAnsi="Times New Roman" w:cs="Times New Roman"/>
          <w:sz w:val="24"/>
          <w:szCs w:val="24"/>
        </w:rPr>
        <w:t xml:space="preserve"> на закладке </w:t>
      </w:r>
      <w:r w:rsidRPr="0061581B">
        <w:rPr>
          <w:rFonts w:ascii="Times New Roman" w:hAnsi="Times New Roman" w:cs="Times New Roman"/>
          <w:b/>
          <w:sz w:val="24"/>
          <w:szCs w:val="24"/>
        </w:rPr>
        <w:t>Абзац</w:t>
      </w:r>
      <w:r>
        <w:rPr>
          <w:rFonts w:ascii="Times New Roman" w:hAnsi="Times New Roman" w:cs="Times New Roman"/>
          <w:sz w:val="24"/>
          <w:szCs w:val="24"/>
        </w:rPr>
        <w:t xml:space="preserve">. Обратите внимание на то, что между словами должен стоять только один знак пробела, символ  </w:t>
      </w:r>
      <w:r w:rsidRPr="0061581B">
        <w:rPr>
          <w:rFonts w:ascii="Times New Roman" w:hAnsi="Times New Roman" w:cs="Times New Roman"/>
          <w:b/>
          <w:sz w:val="28"/>
          <w:szCs w:val="28"/>
        </w:rPr>
        <w:t>¶</w:t>
      </w:r>
      <w:r>
        <w:rPr>
          <w:rFonts w:ascii="Times New Roman" w:hAnsi="Times New Roman" w:cs="Times New Roman"/>
          <w:sz w:val="24"/>
          <w:szCs w:val="24"/>
        </w:rPr>
        <w:t xml:space="preserve"> означает конец абзаца.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5536D">
        <w:rPr>
          <w:rFonts w:ascii="Times New Roman" w:hAnsi="Times New Roman" w:cs="Times New Roman"/>
          <w:b/>
          <w:sz w:val="24"/>
          <w:szCs w:val="24"/>
        </w:rPr>
        <w:t xml:space="preserve">4. </w:t>
      </w:r>
      <w:r>
        <w:rPr>
          <w:rFonts w:ascii="Times New Roman" w:hAnsi="Times New Roman" w:cs="Times New Roman"/>
          <w:sz w:val="24"/>
          <w:szCs w:val="24"/>
        </w:rPr>
        <w:t xml:space="preserve">Отформатируйте первый абзац: выделите текст данного абзаца и задайте выравнивание текста по ширине страницы,  отступ первой строки на 1,25 см, одинарный междустрочный интервал. Для этого используйте в пункте меню </w:t>
      </w:r>
      <w:r w:rsidRPr="00B5536D">
        <w:rPr>
          <w:rFonts w:ascii="Times New Roman" w:hAnsi="Times New Roman" w:cs="Times New Roman"/>
          <w:b/>
          <w:sz w:val="24"/>
          <w:szCs w:val="24"/>
        </w:rPr>
        <w:t>Главная</w:t>
      </w:r>
      <w:r>
        <w:rPr>
          <w:rFonts w:ascii="Times New Roman" w:hAnsi="Times New Roman" w:cs="Times New Roman"/>
          <w:sz w:val="24"/>
          <w:szCs w:val="24"/>
        </w:rPr>
        <w:t xml:space="preserve"> закладку </w:t>
      </w:r>
      <w:r w:rsidRPr="00B5536D">
        <w:rPr>
          <w:rFonts w:ascii="Times New Roman" w:hAnsi="Times New Roman" w:cs="Times New Roman"/>
          <w:b/>
          <w:sz w:val="24"/>
          <w:szCs w:val="24"/>
        </w:rPr>
        <w:t>Абзац</w:t>
      </w:r>
      <w:r>
        <w:rPr>
          <w:rFonts w:ascii="Times New Roman" w:hAnsi="Times New Roman" w:cs="Times New Roman"/>
          <w:sz w:val="24"/>
          <w:szCs w:val="24"/>
        </w:rPr>
        <w:t xml:space="preserve">, на которой выберите пиктограмму </w:t>
      </w:r>
      <w:r w:rsidRPr="00B5536D">
        <w:rPr>
          <w:rFonts w:ascii="Times New Roman" w:hAnsi="Times New Roman" w:cs="Times New Roman"/>
          <w:b/>
          <w:sz w:val="24"/>
          <w:szCs w:val="24"/>
        </w:rPr>
        <w:t>Междустрочный интервал</w:t>
      </w:r>
      <w:r>
        <w:rPr>
          <w:rFonts w:ascii="Times New Roman" w:hAnsi="Times New Roman" w:cs="Times New Roman"/>
          <w:sz w:val="24"/>
          <w:szCs w:val="24"/>
        </w:rPr>
        <w:t xml:space="preserve"> → </w:t>
      </w:r>
      <w:r w:rsidRPr="00B5536D">
        <w:rPr>
          <w:rFonts w:ascii="Times New Roman" w:hAnsi="Times New Roman" w:cs="Times New Roman"/>
          <w:b/>
          <w:sz w:val="24"/>
          <w:szCs w:val="24"/>
        </w:rPr>
        <w:t>Другие варианты междустрочных интервалов</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Ознакомьтесь с закладкой </w:t>
      </w:r>
      <w:r w:rsidRPr="0022309D">
        <w:rPr>
          <w:rFonts w:ascii="Times New Roman" w:hAnsi="Times New Roman" w:cs="Times New Roman"/>
          <w:b/>
          <w:sz w:val="24"/>
          <w:szCs w:val="24"/>
        </w:rPr>
        <w:t>Шрифт</w:t>
      </w:r>
      <w:r>
        <w:rPr>
          <w:rFonts w:ascii="Times New Roman" w:hAnsi="Times New Roman" w:cs="Times New Roman"/>
          <w:sz w:val="24"/>
          <w:szCs w:val="24"/>
        </w:rPr>
        <w:t xml:space="preserve"> в пункте меню </w:t>
      </w:r>
      <w:r w:rsidRPr="0022309D">
        <w:rPr>
          <w:rFonts w:ascii="Times New Roman" w:hAnsi="Times New Roman" w:cs="Times New Roman"/>
          <w:b/>
          <w:sz w:val="24"/>
          <w:szCs w:val="24"/>
        </w:rPr>
        <w:t>Главная</w:t>
      </w:r>
      <w:r>
        <w:rPr>
          <w:rFonts w:ascii="Times New Roman" w:hAnsi="Times New Roman" w:cs="Times New Roman"/>
          <w:sz w:val="24"/>
          <w:szCs w:val="24"/>
        </w:rPr>
        <w:t xml:space="preserve">.  Выберите для текста первого абзаца шрифт </w:t>
      </w:r>
      <w:r w:rsidRPr="00B5536D">
        <w:rPr>
          <w:rFonts w:ascii="Times New Roman" w:hAnsi="Times New Roman" w:cs="Times New Roman"/>
          <w:b/>
          <w:sz w:val="24"/>
          <w:szCs w:val="24"/>
          <w:lang w:val="en-US"/>
        </w:rPr>
        <w:t>Times</w:t>
      </w:r>
      <w:r w:rsidRPr="00B5536D">
        <w:rPr>
          <w:rFonts w:ascii="Times New Roman" w:hAnsi="Times New Roman" w:cs="Times New Roman"/>
          <w:b/>
          <w:sz w:val="24"/>
          <w:szCs w:val="24"/>
        </w:rPr>
        <w:t xml:space="preserve"> </w:t>
      </w:r>
      <w:r w:rsidRPr="00B5536D">
        <w:rPr>
          <w:rFonts w:ascii="Times New Roman" w:hAnsi="Times New Roman" w:cs="Times New Roman"/>
          <w:b/>
          <w:sz w:val="24"/>
          <w:szCs w:val="24"/>
          <w:lang w:val="en-US"/>
        </w:rPr>
        <w:t>New</w:t>
      </w:r>
      <w:r w:rsidRPr="00B5536D">
        <w:rPr>
          <w:rFonts w:ascii="Times New Roman" w:hAnsi="Times New Roman" w:cs="Times New Roman"/>
          <w:b/>
          <w:sz w:val="24"/>
          <w:szCs w:val="24"/>
        </w:rPr>
        <w:t xml:space="preserve"> </w:t>
      </w:r>
      <w:r w:rsidRPr="00B5536D">
        <w:rPr>
          <w:rFonts w:ascii="Times New Roman" w:hAnsi="Times New Roman" w:cs="Times New Roman"/>
          <w:b/>
          <w:sz w:val="24"/>
          <w:szCs w:val="24"/>
          <w:lang w:val="en-US"/>
        </w:rPr>
        <w:t>Roman</w:t>
      </w:r>
      <w:r>
        <w:rPr>
          <w:rFonts w:ascii="Times New Roman" w:hAnsi="Times New Roman" w:cs="Times New Roman"/>
          <w:sz w:val="24"/>
          <w:szCs w:val="24"/>
        </w:rPr>
        <w:t xml:space="preserve">, размер шрифта </w:t>
      </w:r>
      <w:r w:rsidRPr="00B5536D">
        <w:rPr>
          <w:rFonts w:ascii="Times New Roman" w:hAnsi="Times New Roman" w:cs="Times New Roman"/>
          <w:b/>
          <w:sz w:val="24"/>
          <w:szCs w:val="24"/>
        </w:rPr>
        <w:t>14</w:t>
      </w:r>
      <w:r>
        <w:rPr>
          <w:rFonts w:ascii="Times New Roman" w:hAnsi="Times New Roman" w:cs="Times New Roman"/>
          <w:sz w:val="24"/>
          <w:szCs w:val="24"/>
        </w:rPr>
        <w:t xml:space="preserve">. Для задания полужирного начертания выделите требуемый фрагмент текста и нажмите пиктограмму </w:t>
      </w:r>
      <w:r w:rsidRPr="00B5536D">
        <w:rPr>
          <w:rFonts w:ascii="Times New Roman" w:hAnsi="Times New Roman" w:cs="Times New Roman"/>
          <w:b/>
          <w:sz w:val="24"/>
          <w:szCs w:val="24"/>
        </w:rPr>
        <w:t>Ж</w:t>
      </w:r>
      <w:r>
        <w:rPr>
          <w:rFonts w:ascii="Times New Roman" w:hAnsi="Times New Roman" w:cs="Times New Roman"/>
          <w:sz w:val="24"/>
          <w:szCs w:val="24"/>
        </w:rPr>
        <w:t xml:space="preserve"> в пункте меню </w:t>
      </w:r>
      <w:r w:rsidRPr="00B5536D">
        <w:rPr>
          <w:rFonts w:ascii="Times New Roman" w:hAnsi="Times New Roman" w:cs="Times New Roman"/>
          <w:b/>
          <w:sz w:val="24"/>
          <w:szCs w:val="24"/>
        </w:rPr>
        <w:t>Главная</w:t>
      </w:r>
      <w:r>
        <w:rPr>
          <w:rFonts w:ascii="Times New Roman" w:hAnsi="Times New Roman" w:cs="Times New Roman"/>
          <w:sz w:val="24"/>
          <w:szCs w:val="24"/>
        </w:rPr>
        <w:t xml:space="preserve"> на закладке </w:t>
      </w:r>
      <w:r w:rsidRPr="00B5536D">
        <w:rPr>
          <w:rFonts w:ascii="Times New Roman" w:hAnsi="Times New Roman" w:cs="Times New Roman"/>
          <w:b/>
          <w:sz w:val="24"/>
          <w:szCs w:val="24"/>
        </w:rPr>
        <w:t>Шрифт</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B6442B">
        <w:rPr>
          <w:rFonts w:ascii="Times New Roman" w:hAnsi="Times New Roman" w:cs="Times New Roman"/>
          <w:b/>
          <w:sz w:val="24"/>
          <w:szCs w:val="24"/>
        </w:rPr>
        <w:t xml:space="preserve">5. </w:t>
      </w:r>
      <w:r>
        <w:rPr>
          <w:rFonts w:ascii="Times New Roman" w:hAnsi="Times New Roman" w:cs="Times New Roman"/>
          <w:sz w:val="24"/>
          <w:szCs w:val="24"/>
        </w:rPr>
        <w:t xml:space="preserve">Скопируйте формат первого абзаца в качестве образца. Для этого выделите первый абзац, нажмите пиктограмму </w:t>
      </w:r>
      <w:r w:rsidRPr="00B6442B">
        <w:rPr>
          <w:rFonts w:ascii="Times New Roman" w:hAnsi="Times New Roman" w:cs="Times New Roman"/>
          <w:b/>
          <w:sz w:val="24"/>
          <w:szCs w:val="24"/>
        </w:rPr>
        <w:t>Формат по образцу</w:t>
      </w:r>
      <w:r>
        <w:rPr>
          <w:rFonts w:ascii="Times New Roman" w:hAnsi="Times New Roman" w:cs="Times New Roman"/>
          <w:sz w:val="24"/>
          <w:szCs w:val="24"/>
        </w:rPr>
        <w:t xml:space="preserve"> на закладке </w:t>
      </w:r>
      <w:r w:rsidRPr="00B6442B">
        <w:rPr>
          <w:rFonts w:ascii="Times New Roman" w:hAnsi="Times New Roman" w:cs="Times New Roman"/>
          <w:b/>
          <w:sz w:val="24"/>
          <w:szCs w:val="24"/>
        </w:rPr>
        <w:t>Буфер обмена</w:t>
      </w:r>
      <w:r>
        <w:rPr>
          <w:rFonts w:ascii="Times New Roman" w:hAnsi="Times New Roman" w:cs="Times New Roman"/>
          <w:sz w:val="24"/>
          <w:szCs w:val="24"/>
        </w:rPr>
        <w:t xml:space="preserve"> в пункте меню </w:t>
      </w:r>
      <w:r w:rsidRPr="00B6442B">
        <w:rPr>
          <w:rFonts w:ascii="Times New Roman" w:hAnsi="Times New Roman" w:cs="Times New Roman"/>
          <w:b/>
          <w:sz w:val="24"/>
          <w:szCs w:val="24"/>
        </w:rPr>
        <w:t>Главная</w:t>
      </w:r>
      <w:r>
        <w:rPr>
          <w:rFonts w:ascii="Times New Roman" w:hAnsi="Times New Roman" w:cs="Times New Roman"/>
          <w:sz w:val="24"/>
          <w:szCs w:val="24"/>
        </w:rPr>
        <w:t>. Выделите фрагмент текста, к которому необходимо применить заданный способ форматирования (второй абзац).</w:t>
      </w:r>
    </w:p>
    <w:p w:rsidR="001061F9" w:rsidRDefault="001061F9" w:rsidP="001061F9">
      <w:pPr>
        <w:spacing w:after="0" w:line="240" w:lineRule="auto"/>
        <w:rPr>
          <w:rFonts w:ascii="Times New Roman" w:hAnsi="Times New Roman" w:cs="Times New Roman"/>
          <w:sz w:val="24"/>
          <w:szCs w:val="24"/>
        </w:rPr>
      </w:pPr>
    </w:p>
    <w:p w:rsidR="001061F9" w:rsidRPr="0046495B" w:rsidRDefault="001061F9" w:rsidP="001061F9">
      <w:pPr>
        <w:spacing w:after="0" w:line="240" w:lineRule="auto"/>
        <w:rPr>
          <w:rFonts w:ascii="Times New Roman" w:hAnsi="Times New Roman" w:cs="Times New Roman"/>
          <w:sz w:val="24"/>
          <w:szCs w:val="24"/>
        </w:rPr>
      </w:pPr>
      <w:r w:rsidRPr="00684BA7">
        <w:rPr>
          <w:rFonts w:ascii="Times New Roman" w:hAnsi="Times New Roman" w:cs="Times New Roman"/>
          <w:b/>
          <w:sz w:val="24"/>
          <w:szCs w:val="24"/>
        </w:rPr>
        <w:t xml:space="preserve">6. </w:t>
      </w:r>
      <w:r>
        <w:rPr>
          <w:rFonts w:ascii="Times New Roman" w:hAnsi="Times New Roman" w:cs="Times New Roman"/>
          <w:sz w:val="24"/>
          <w:szCs w:val="24"/>
        </w:rPr>
        <w:t>Для форматирования оставшегося текста, повторите действия, описанные в п.5.</w:t>
      </w:r>
    </w:p>
    <w:p w:rsidR="001061F9" w:rsidRPr="00C01B12" w:rsidRDefault="001061F9" w:rsidP="001061F9">
      <w:pPr>
        <w:spacing w:after="0" w:line="240" w:lineRule="auto"/>
        <w:rPr>
          <w:rFonts w:ascii="Times New Roman" w:hAnsi="Times New Roman" w:cs="Times New Roman"/>
          <w:sz w:val="24"/>
          <w:szCs w:val="24"/>
        </w:rPr>
      </w:pPr>
      <w:r w:rsidRPr="00BE5860">
        <w:rPr>
          <w:rFonts w:ascii="Times New Roman" w:hAnsi="Times New Roman" w:cs="Times New Roman"/>
          <w:b/>
          <w:sz w:val="24"/>
          <w:szCs w:val="24"/>
        </w:rPr>
        <w:t>7.</w:t>
      </w:r>
      <w:r>
        <w:rPr>
          <w:rFonts w:ascii="Times New Roman" w:hAnsi="Times New Roman" w:cs="Times New Roman"/>
          <w:sz w:val="24"/>
          <w:szCs w:val="24"/>
        </w:rPr>
        <w:t xml:space="preserve"> Для того, чтобы вставить в текст простые графические объекты используется пункт меню </w:t>
      </w:r>
      <w:r w:rsidRPr="00020291">
        <w:rPr>
          <w:rFonts w:ascii="Times New Roman" w:hAnsi="Times New Roman" w:cs="Times New Roman"/>
          <w:b/>
          <w:sz w:val="24"/>
          <w:szCs w:val="24"/>
        </w:rPr>
        <w:t>Вставка</w:t>
      </w:r>
      <w:r>
        <w:rPr>
          <w:rFonts w:ascii="Times New Roman" w:hAnsi="Times New Roman" w:cs="Times New Roman"/>
          <w:sz w:val="24"/>
          <w:szCs w:val="24"/>
        </w:rPr>
        <w:t xml:space="preserve">, закладка </w:t>
      </w:r>
      <w:r w:rsidRPr="00020291">
        <w:rPr>
          <w:rFonts w:ascii="Times New Roman" w:hAnsi="Times New Roman" w:cs="Times New Roman"/>
          <w:b/>
          <w:sz w:val="24"/>
          <w:szCs w:val="24"/>
        </w:rPr>
        <w:t>Иллюстрации</w:t>
      </w:r>
      <w:r>
        <w:rPr>
          <w:rFonts w:ascii="Times New Roman" w:hAnsi="Times New Roman" w:cs="Times New Roman"/>
          <w:sz w:val="24"/>
          <w:szCs w:val="24"/>
        </w:rPr>
        <w:t xml:space="preserve">, пункт </w:t>
      </w:r>
      <w:r w:rsidRPr="00020291">
        <w:rPr>
          <w:rFonts w:ascii="Times New Roman" w:hAnsi="Times New Roman" w:cs="Times New Roman"/>
          <w:b/>
          <w:sz w:val="24"/>
          <w:szCs w:val="24"/>
        </w:rPr>
        <w:t>Фигуры</w:t>
      </w:r>
      <w:r>
        <w:rPr>
          <w:rFonts w:ascii="Times New Roman" w:hAnsi="Times New Roman" w:cs="Times New Roman"/>
          <w:sz w:val="24"/>
          <w:szCs w:val="24"/>
        </w:rPr>
        <w:t xml:space="preserve"> → </w:t>
      </w:r>
      <w:r w:rsidRPr="00020291">
        <w:rPr>
          <w:rFonts w:ascii="Times New Roman" w:hAnsi="Times New Roman" w:cs="Times New Roman"/>
          <w:b/>
          <w:sz w:val="24"/>
          <w:szCs w:val="24"/>
        </w:rPr>
        <w:t>Новое полотно</w:t>
      </w:r>
      <w:r>
        <w:rPr>
          <w:rFonts w:ascii="Times New Roman" w:hAnsi="Times New Roman" w:cs="Times New Roman"/>
          <w:sz w:val="24"/>
          <w:szCs w:val="24"/>
        </w:rPr>
        <w:t xml:space="preserve">. При этом на экране в месте текущего положения курсора откроется область для создания нового рисунка. На открывшейся панели </w:t>
      </w:r>
      <w:r w:rsidRPr="007973A3">
        <w:rPr>
          <w:rFonts w:ascii="Times New Roman" w:hAnsi="Times New Roman" w:cs="Times New Roman"/>
          <w:b/>
          <w:sz w:val="24"/>
          <w:szCs w:val="24"/>
        </w:rPr>
        <w:t>Средства рисования</w:t>
      </w:r>
      <w:r>
        <w:rPr>
          <w:rFonts w:ascii="Times New Roman" w:hAnsi="Times New Roman" w:cs="Times New Roman"/>
          <w:sz w:val="24"/>
          <w:szCs w:val="24"/>
        </w:rPr>
        <w:t xml:space="preserve"> → </w:t>
      </w:r>
      <w:r w:rsidRPr="007973A3">
        <w:rPr>
          <w:rFonts w:ascii="Times New Roman" w:hAnsi="Times New Roman" w:cs="Times New Roman"/>
          <w:b/>
          <w:sz w:val="24"/>
          <w:szCs w:val="24"/>
        </w:rPr>
        <w:t>Формат</w:t>
      </w:r>
      <w:r>
        <w:rPr>
          <w:rFonts w:ascii="Times New Roman" w:hAnsi="Times New Roman" w:cs="Times New Roman"/>
          <w:sz w:val="24"/>
          <w:szCs w:val="24"/>
        </w:rPr>
        <w:t xml:space="preserve"> на закладке </w:t>
      </w:r>
      <w:r w:rsidRPr="007973A3">
        <w:rPr>
          <w:rFonts w:ascii="Times New Roman" w:hAnsi="Times New Roman" w:cs="Times New Roman"/>
          <w:b/>
          <w:sz w:val="24"/>
          <w:szCs w:val="24"/>
        </w:rPr>
        <w:t>Вставить фигуры</w:t>
      </w:r>
      <w:r>
        <w:rPr>
          <w:rFonts w:ascii="Times New Roman" w:hAnsi="Times New Roman" w:cs="Times New Roman"/>
          <w:sz w:val="24"/>
          <w:szCs w:val="24"/>
        </w:rPr>
        <w:t xml:space="preserve"> выбрать соответствующие графические символы, на закладке </w:t>
      </w:r>
      <w:r w:rsidRPr="007973A3">
        <w:rPr>
          <w:rFonts w:ascii="Times New Roman" w:hAnsi="Times New Roman" w:cs="Times New Roman"/>
          <w:b/>
          <w:sz w:val="24"/>
          <w:szCs w:val="24"/>
        </w:rPr>
        <w:t>Стили фигур</w:t>
      </w:r>
      <w:r>
        <w:rPr>
          <w:rFonts w:ascii="Times New Roman" w:hAnsi="Times New Roman" w:cs="Times New Roman"/>
          <w:sz w:val="24"/>
          <w:szCs w:val="24"/>
        </w:rPr>
        <w:t xml:space="preserve"> выбрать требуемое оформление данных графических символов. </w:t>
      </w:r>
    </w:p>
    <w:p w:rsidR="001061F9" w:rsidRPr="00BE5860"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Чтобы в рисунок добавить любой текст (надпись) достаточно выбрать пиктограмму </w:t>
      </w:r>
      <w:r w:rsidRPr="007973A3">
        <w:rPr>
          <w:rFonts w:ascii="Times New Roman" w:hAnsi="Times New Roman" w:cs="Times New Roman"/>
          <w:b/>
          <w:sz w:val="24"/>
          <w:szCs w:val="24"/>
        </w:rPr>
        <w:t>Надпись</w:t>
      </w:r>
      <w:r>
        <w:rPr>
          <w:rFonts w:ascii="Times New Roman" w:hAnsi="Times New Roman" w:cs="Times New Roman"/>
          <w:sz w:val="24"/>
          <w:szCs w:val="24"/>
        </w:rPr>
        <w:t xml:space="preserve"> на закладке </w:t>
      </w:r>
      <w:r w:rsidRPr="007973A3">
        <w:rPr>
          <w:rFonts w:ascii="Times New Roman" w:hAnsi="Times New Roman" w:cs="Times New Roman"/>
          <w:b/>
          <w:sz w:val="24"/>
          <w:szCs w:val="24"/>
        </w:rPr>
        <w:t>Вставить фигуры</w:t>
      </w:r>
      <w:r>
        <w:rPr>
          <w:rFonts w:ascii="Times New Roman" w:hAnsi="Times New Roman" w:cs="Times New Roman"/>
          <w:sz w:val="24"/>
          <w:szCs w:val="24"/>
        </w:rPr>
        <w:t>.</w:t>
      </w:r>
      <w:r w:rsidRPr="00BE5860">
        <w:rPr>
          <w:rFonts w:ascii="Times New Roman" w:hAnsi="Times New Roman" w:cs="Times New Roman"/>
          <w:sz w:val="24"/>
          <w:szCs w:val="24"/>
        </w:rPr>
        <w:t xml:space="preserve"> </w:t>
      </w:r>
      <w:r>
        <w:rPr>
          <w:rFonts w:ascii="Times New Roman" w:hAnsi="Times New Roman" w:cs="Times New Roman"/>
          <w:sz w:val="24"/>
          <w:szCs w:val="24"/>
        </w:rPr>
        <w:t xml:space="preserve">Для форматирования внешнего вида надписей в рисунках используются средства форматирования шрифтов пункта меню </w:t>
      </w:r>
      <w:r w:rsidRPr="00BE5860">
        <w:rPr>
          <w:rFonts w:ascii="Times New Roman" w:hAnsi="Times New Roman" w:cs="Times New Roman"/>
          <w:b/>
          <w:sz w:val="24"/>
          <w:szCs w:val="24"/>
        </w:rPr>
        <w:t>Главная</w:t>
      </w:r>
      <w:r>
        <w:rPr>
          <w:rFonts w:ascii="Times New Roman" w:hAnsi="Times New Roman" w:cs="Times New Roman"/>
          <w:sz w:val="24"/>
          <w:szCs w:val="24"/>
        </w:rPr>
        <w:t xml:space="preserve">, закладки </w:t>
      </w:r>
      <w:r w:rsidRPr="00BE5860">
        <w:rPr>
          <w:rFonts w:ascii="Times New Roman" w:hAnsi="Times New Roman" w:cs="Times New Roman"/>
          <w:b/>
          <w:sz w:val="24"/>
          <w:szCs w:val="24"/>
        </w:rPr>
        <w:t>Шрифт</w:t>
      </w:r>
      <w:r>
        <w:rPr>
          <w:rFonts w:ascii="Times New Roman" w:hAnsi="Times New Roman" w:cs="Times New Roman"/>
          <w:sz w:val="24"/>
          <w:szCs w:val="24"/>
        </w:rPr>
        <w:t xml:space="preserve">, а так же средства панели </w:t>
      </w:r>
      <w:r w:rsidRPr="00BE5860">
        <w:rPr>
          <w:rFonts w:ascii="Times New Roman" w:hAnsi="Times New Roman" w:cs="Times New Roman"/>
          <w:b/>
          <w:sz w:val="24"/>
          <w:szCs w:val="24"/>
        </w:rPr>
        <w:t>Формат надписи</w:t>
      </w:r>
      <w:r>
        <w:rPr>
          <w:rFonts w:ascii="Times New Roman" w:hAnsi="Times New Roman" w:cs="Times New Roman"/>
          <w:sz w:val="24"/>
          <w:szCs w:val="24"/>
        </w:rPr>
        <w:t xml:space="preserve"> контекстного меню, открывающегося при нажатии правой кнопки мыши при выборе редактируемой надписи в рисунке.</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u w:val="single"/>
        </w:rPr>
        <w:t>Все</w:t>
      </w:r>
      <w:r>
        <w:rPr>
          <w:rFonts w:ascii="Times New Roman" w:hAnsi="Times New Roman" w:cs="Times New Roman"/>
          <w:sz w:val="24"/>
          <w:szCs w:val="24"/>
        </w:rPr>
        <w:t xml:space="preserve"> объекты рисунка должны выполняться </w:t>
      </w:r>
      <w:r w:rsidRPr="00C01B12">
        <w:rPr>
          <w:rFonts w:ascii="Times New Roman" w:hAnsi="Times New Roman" w:cs="Times New Roman"/>
          <w:b/>
          <w:sz w:val="24"/>
          <w:szCs w:val="24"/>
          <w:u w:val="single"/>
        </w:rPr>
        <w:t>только</w:t>
      </w:r>
      <w:r>
        <w:rPr>
          <w:rFonts w:ascii="Times New Roman" w:hAnsi="Times New Roman" w:cs="Times New Roman"/>
          <w:sz w:val="24"/>
          <w:szCs w:val="24"/>
        </w:rPr>
        <w:t xml:space="preserve"> с использованием графических символов.</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Созданный рисунок можно привязать к положению на странице или к абзацу. В первом случае положение рисунка в документе не будет изменяться при добавлении или удалении строк перед рисунком. Во втором случае рисунок будет автоматически перемещаться по тексту при добавлении или удалении строк перед выбранным для привязки абзацем.</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привязать рисунок, необходимо, находясь в поле рисунка, активизировать правой кнопкой мыши контекстное меню, выбрать из него строку </w:t>
      </w:r>
      <w:r w:rsidRPr="008161EA">
        <w:rPr>
          <w:rFonts w:ascii="Times New Roman" w:hAnsi="Times New Roman" w:cs="Times New Roman"/>
          <w:b/>
          <w:sz w:val="24"/>
          <w:szCs w:val="24"/>
        </w:rPr>
        <w:t>Форматировать полотно</w:t>
      </w:r>
      <w:r>
        <w:rPr>
          <w:rFonts w:ascii="Times New Roman" w:hAnsi="Times New Roman" w:cs="Times New Roman"/>
          <w:sz w:val="24"/>
          <w:szCs w:val="24"/>
        </w:rPr>
        <w:t xml:space="preserve">. В открывшемся окне </w:t>
      </w:r>
      <w:r w:rsidRPr="008161EA">
        <w:rPr>
          <w:rFonts w:ascii="Times New Roman" w:hAnsi="Times New Roman" w:cs="Times New Roman"/>
          <w:b/>
          <w:sz w:val="24"/>
          <w:szCs w:val="24"/>
        </w:rPr>
        <w:t>Формат полотна</w:t>
      </w:r>
      <w:r>
        <w:rPr>
          <w:rFonts w:ascii="Times New Roman" w:hAnsi="Times New Roman" w:cs="Times New Roman"/>
          <w:sz w:val="24"/>
          <w:szCs w:val="24"/>
        </w:rPr>
        <w:t xml:space="preserve"> выбрать закладку </w:t>
      </w:r>
      <w:r w:rsidRPr="008161EA">
        <w:rPr>
          <w:rFonts w:ascii="Times New Roman" w:hAnsi="Times New Roman" w:cs="Times New Roman"/>
          <w:b/>
          <w:sz w:val="24"/>
          <w:szCs w:val="24"/>
        </w:rPr>
        <w:t>Положение</w:t>
      </w:r>
      <w:r>
        <w:rPr>
          <w:rFonts w:ascii="Times New Roman" w:hAnsi="Times New Roman" w:cs="Times New Roman"/>
          <w:sz w:val="24"/>
          <w:szCs w:val="24"/>
        </w:rPr>
        <w:t xml:space="preserve"> → </w:t>
      </w:r>
      <w:r w:rsidRPr="008161EA">
        <w:rPr>
          <w:rFonts w:ascii="Times New Roman" w:hAnsi="Times New Roman" w:cs="Times New Roman"/>
          <w:b/>
          <w:sz w:val="24"/>
          <w:szCs w:val="24"/>
        </w:rPr>
        <w:t>Дополнительно</w:t>
      </w:r>
      <w:r>
        <w:rPr>
          <w:rFonts w:ascii="Times New Roman" w:hAnsi="Times New Roman" w:cs="Times New Roman"/>
          <w:sz w:val="24"/>
          <w:szCs w:val="24"/>
        </w:rPr>
        <w:t xml:space="preserve">. На </w:t>
      </w:r>
      <w:r>
        <w:rPr>
          <w:rFonts w:ascii="Times New Roman" w:hAnsi="Times New Roman" w:cs="Times New Roman"/>
          <w:sz w:val="24"/>
          <w:szCs w:val="24"/>
        </w:rPr>
        <w:lastRenderedPageBreak/>
        <w:t xml:space="preserve">закладке </w:t>
      </w:r>
      <w:r w:rsidRPr="008161EA">
        <w:rPr>
          <w:rFonts w:ascii="Times New Roman" w:hAnsi="Times New Roman" w:cs="Times New Roman"/>
          <w:b/>
          <w:sz w:val="24"/>
          <w:szCs w:val="24"/>
        </w:rPr>
        <w:t>Обтекание текстом</w:t>
      </w:r>
      <w:r>
        <w:rPr>
          <w:rFonts w:ascii="Times New Roman" w:hAnsi="Times New Roman" w:cs="Times New Roman"/>
          <w:sz w:val="24"/>
          <w:szCs w:val="24"/>
        </w:rPr>
        <w:t xml:space="preserve"> выбрать любой тип обтекания </w:t>
      </w:r>
      <w:r w:rsidRPr="008161EA">
        <w:rPr>
          <w:rFonts w:ascii="Times New Roman" w:hAnsi="Times New Roman" w:cs="Times New Roman"/>
          <w:b/>
          <w:sz w:val="24"/>
          <w:szCs w:val="24"/>
          <w:u w:val="single"/>
        </w:rPr>
        <w:t>кроме</w:t>
      </w:r>
      <w:r>
        <w:rPr>
          <w:rFonts w:ascii="Times New Roman" w:hAnsi="Times New Roman" w:cs="Times New Roman"/>
          <w:sz w:val="24"/>
          <w:szCs w:val="24"/>
        </w:rPr>
        <w:t xml:space="preserve"> «</w:t>
      </w:r>
      <w:r w:rsidRPr="008161EA">
        <w:rPr>
          <w:rFonts w:ascii="Times New Roman" w:hAnsi="Times New Roman" w:cs="Times New Roman"/>
          <w:b/>
          <w:sz w:val="24"/>
          <w:szCs w:val="24"/>
        </w:rPr>
        <w:t>В тексте</w:t>
      </w:r>
      <w:r>
        <w:rPr>
          <w:rFonts w:ascii="Times New Roman" w:hAnsi="Times New Roman" w:cs="Times New Roman"/>
          <w:sz w:val="24"/>
          <w:szCs w:val="24"/>
        </w:rPr>
        <w:t xml:space="preserve">». Перейти на закладку </w:t>
      </w:r>
      <w:r w:rsidRPr="008161EA">
        <w:rPr>
          <w:rFonts w:ascii="Times New Roman" w:hAnsi="Times New Roman" w:cs="Times New Roman"/>
          <w:b/>
          <w:sz w:val="24"/>
          <w:szCs w:val="24"/>
        </w:rPr>
        <w:t>Положение рисунка</w:t>
      </w:r>
      <w:r>
        <w:rPr>
          <w:rFonts w:ascii="Times New Roman" w:hAnsi="Times New Roman" w:cs="Times New Roman"/>
          <w:sz w:val="24"/>
          <w:szCs w:val="24"/>
        </w:rPr>
        <w:t xml:space="preserve">. На этой закладке в разделе </w:t>
      </w:r>
      <w:r w:rsidRPr="008161EA">
        <w:rPr>
          <w:rFonts w:ascii="Times New Roman" w:hAnsi="Times New Roman" w:cs="Times New Roman"/>
          <w:b/>
          <w:sz w:val="24"/>
          <w:szCs w:val="24"/>
        </w:rPr>
        <w:t>Параметры</w:t>
      </w:r>
      <w:r>
        <w:rPr>
          <w:rFonts w:ascii="Times New Roman" w:hAnsi="Times New Roman" w:cs="Times New Roman"/>
          <w:sz w:val="24"/>
          <w:szCs w:val="24"/>
        </w:rPr>
        <w:t xml:space="preserve"> оставить маркер только в строке </w:t>
      </w:r>
      <w:r w:rsidRPr="008161EA">
        <w:rPr>
          <w:rFonts w:ascii="Times New Roman" w:hAnsi="Times New Roman" w:cs="Times New Roman"/>
          <w:b/>
          <w:sz w:val="24"/>
          <w:szCs w:val="24"/>
        </w:rPr>
        <w:t>Установить привязку</w:t>
      </w:r>
      <w:r>
        <w:rPr>
          <w:rFonts w:ascii="Times New Roman" w:hAnsi="Times New Roman" w:cs="Times New Roman"/>
          <w:sz w:val="24"/>
          <w:szCs w:val="24"/>
        </w:rPr>
        <w:t xml:space="preserve"> (рисунок будет привязан к положению на странице).</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привязать рисунок к определенному абзацу, надо в разделе </w:t>
      </w:r>
      <w:r w:rsidRPr="008161EA">
        <w:rPr>
          <w:rFonts w:ascii="Times New Roman" w:hAnsi="Times New Roman" w:cs="Times New Roman"/>
          <w:b/>
          <w:sz w:val="24"/>
          <w:szCs w:val="24"/>
        </w:rPr>
        <w:t>Параметры</w:t>
      </w:r>
      <w:r>
        <w:rPr>
          <w:rFonts w:ascii="Times New Roman" w:hAnsi="Times New Roman" w:cs="Times New Roman"/>
          <w:sz w:val="24"/>
          <w:szCs w:val="24"/>
        </w:rPr>
        <w:t xml:space="preserve"> закладки </w:t>
      </w:r>
      <w:r w:rsidRPr="008161EA">
        <w:rPr>
          <w:rFonts w:ascii="Times New Roman" w:hAnsi="Times New Roman" w:cs="Times New Roman"/>
          <w:b/>
          <w:sz w:val="24"/>
          <w:szCs w:val="24"/>
        </w:rPr>
        <w:t>Положение рисунка</w:t>
      </w:r>
      <w:r>
        <w:rPr>
          <w:rFonts w:ascii="Times New Roman" w:hAnsi="Times New Roman" w:cs="Times New Roman"/>
          <w:sz w:val="24"/>
          <w:szCs w:val="24"/>
        </w:rPr>
        <w:t xml:space="preserve"> оставить маркер только в строке </w:t>
      </w:r>
      <w:r w:rsidRPr="008161EA">
        <w:rPr>
          <w:rFonts w:ascii="Times New Roman" w:hAnsi="Times New Roman" w:cs="Times New Roman"/>
          <w:b/>
          <w:sz w:val="24"/>
          <w:szCs w:val="24"/>
        </w:rPr>
        <w:t>Перемещать вместе с текстом</w:t>
      </w:r>
      <w:r>
        <w:rPr>
          <w:rFonts w:ascii="Times New Roman" w:hAnsi="Times New Roman" w:cs="Times New Roman"/>
          <w:sz w:val="24"/>
          <w:szCs w:val="24"/>
        </w:rPr>
        <w:t>.</w:t>
      </w:r>
    </w:p>
    <w:p w:rsidR="001061F9" w:rsidRPr="00647E4F"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rPr>
        <w:t>8</w:t>
      </w:r>
      <w:r w:rsidRPr="00684BA7">
        <w:rPr>
          <w:rFonts w:ascii="Times New Roman" w:hAnsi="Times New Roman" w:cs="Times New Roman"/>
          <w:b/>
          <w:sz w:val="24"/>
          <w:szCs w:val="24"/>
        </w:rPr>
        <w:t xml:space="preserve">. </w:t>
      </w:r>
      <w:r>
        <w:rPr>
          <w:rFonts w:ascii="Times New Roman" w:hAnsi="Times New Roman" w:cs="Times New Roman"/>
          <w:sz w:val="24"/>
          <w:szCs w:val="24"/>
        </w:rPr>
        <w:t>Наберите дополнительный текст:</w:t>
      </w:r>
    </w:p>
    <w:p w:rsidR="001061F9" w:rsidRDefault="001061F9" w:rsidP="001061F9">
      <w:pPr>
        <w:spacing w:after="0" w:line="240" w:lineRule="auto"/>
        <w:rPr>
          <w:rFonts w:ascii="Times New Roman" w:hAnsi="Times New Roman" w:cs="Times New Roman"/>
          <w:sz w:val="24"/>
          <w:szCs w:val="24"/>
        </w:rPr>
      </w:pPr>
    </w:p>
    <w:p w:rsidR="001061F9" w:rsidRPr="00647E4F" w:rsidRDefault="001061F9" w:rsidP="001061F9">
      <w:pPr>
        <w:spacing w:after="0" w:line="240" w:lineRule="auto"/>
        <w:rPr>
          <w:rFonts w:ascii="Times New Roman" w:hAnsi="Times New Roman" w:cs="Times New Roman"/>
          <w:sz w:val="28"/>
          <w:szCs w:val="28"/>
        </w:rPr>
      </w:pPr>
      <w:r w:rsidRPr="00647E4F">
        <w:rPr>
          <w:rFonts w:ascii="Times New Roman" w:hAnsi="Times New Roman" w:cs="Times New Roman"/>
          <w:sz w:val="28"/>
          <w:szCs w:val="28"/>
        </w:rPr>
        <w:t xml:space="preserve">Чтобы лучше представить себе множество, можно использовать рисунок, называемый диаграммой Эйлера - Венна. Это замкнутая линия, внутри которой расположены элементы данного множества, а снаружи – элементы, не принадлежащие множеству. Например, диаграмму множества В = </w:t>
      </w:r>
      <w:r w:rsidRPr="00647E4F">
        <w:rPr>
          <w:rFonts w:ascii="Times New Roman" w:hAnsi="Times New Roman" w:cs="Times New Roman"/>
          <w:sz w:val="28"/>
          <w:szCs w:val="28"/>
          <w:lang w:val="en-US"/>
        </w:rPr>
        <w:t>{</w:t>
      </w:r>
      <w:r w:rsidRPr="00647E4F">
        <w:rPr>
          <w:rFonts w:ascii="Times New Roman" w:hAnsi="Times New Roman" w:cs="Times New Roman"/>
          <w:sz w:val="28"/>
          <w:szCs w:val="28"/>
        </w:rPr>
        <w:t xml:space="preserve">2; </w:t>
      </w:r>
      <w:r w:rsidRPr="00647E4F">
        <w:rPr>
          <w:rFonts w:ascii="Times New Roman" w:hAnsi="Times New Roman" w:cs="Times New Roman"/>
          <w:sz w:val="28"/>
          <w:szCs w:val="28"/>
          <w:lang w:val="en-US"/>
        </w:rPr>
        <w:t>m</w:t>
      </w:r>
      <w:r w:rsidRPr="00647E4F">
        <w:rPr>
          <w:rFonts w:ascii="Times New Roman" w:hAnsi="Times New Roman" w:cs="Times New Roman"/>
          <w:sz w:val="28"/>
          <w:szCs w:val="28"/>
        </w:rPr>
        <w:t xml:space="preserve">, </w:t>
      </w:r>
      <w:r w:rsidR="00AF39A6">
        <w:rPr>
          <w:rFonts w:ascii="Times New Roman" w:hAnsi="Times New Roman" w:cs="Times New Roman"/>
          <w:sz w:val="28"/>
          <w:szCs w:val="28"/>
        </w:rPr>
      </w:r>
      <w:r w:rsidR="00AF39A6">
        <w:rPr>
          <w:rFonts w:ascii="Times New Roman" w:hAnsi="Times New Roman" w:cs="Times New Roman"/>
          <w:sz w:val="28"/>
          <w:szCs w:val="28"/>
        </w:rPr>
        <w:pict>
          <v:group id="_x0000_s1040" editas="canvas" style="width:15pt;height:14.55pt;mso-position-horizontal-relative:char;mso-position-vertical-relative:line" coordorigin="2362,-465" coordsize="231,2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362;top:-465;width:231;height:224" o:preferrelative="f">
              <v:fill o:detectmouseclick="t"/>
              <v:path o:extrusionok="t" o:connecttype="none"/>
              <o:lock v:ext="edit" text="t"/>
            </v:shape>
            <v:rect id="_x0000_s1042" style="position:absolute;left:2362;top:-461;width:229;height:220" fillcolor="#ffc000"/>
            <v:rect id="_x0000_s1043" style="position:absolute;left:2364;top:-461;width:229;height:220" fillcolor="#ffc000"/>
            <v:rect id="_x0000_s1044" style="position:absolute;left:2364;top:-461;width:229;height:220" fillcolor="#ffc000"/>
            <w10:anchorlock/>
          </v:group>
        </w:pict>
      </w:r>
      <w:r w:rsidRPr="00647E4F">
        <w:rPr>
          <w:rFonts w:ascii="Times New Roman" w:hAnsi="Times New Roman" w:cs="Times New Roman"/>
          <w:sz w:val="28"/>
          <w:szCs w:val="28"/>
          <w:lang w:val="en-US"/>
        </w:rPr>
        <w:t>}</w:t>
      </w:r>
      <w:r w:rsidRPr="00647E4F">
        <w:rPr>
          <w:rFonts w:ascii="Times New Roman" w:hAnsi="Times New Roman" w:cs="Times New Roman"/>
          <w:sz w:val="28"/>
          <w:szCs w:val="28"/>
        </w:rPr>
        <w:t xml:space="preserve"> можно нарисовать так:</w:t>
      </w:r>
    </w:p>
    <w:p w:rsidR="001061F9" w:rsidRDefault="00AF39A6" w:rsidP="001061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369.45pt;height:102.9pt;mso-position-horizontal-relative:char;mso-position-vertical-relative:line" coordorigin="3121,2632" coordsize="5687,1584">
            <o:lock v:ext="edit" aspectratio="t"/>
            <v:shape id="_x0000_s1027" type="#_x0000_t75" style="position:absolute;left:3121;top:2632;width:5687;height:1584" o:preferrelative="f">
              <v:fill o:detectmouseclick="t"/>
              <v:path o:extrusionok="t" o:connecttype="none"/>
              <o:lock v:ext="edit" text="t"/>
            </v:shape>
            <v:oval id="_x0000_s1028" style="position:absolute;left:4770;top:3015;width:1778;height:1086"/>
            <v:rect id="_x0000_s1029" style="position:absolute;left:5449;top:3270;width:229;height:219" fillcolor="#ffc0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7183;top:3270;width:266;height:380"/>
            <v:shapetype id="_x0000_t202" coordsize="21600,21600" o:spt="202" path="m,l,21600r21600,l21600,xe">
              <v:stroke joinstyle="miter"/>
              <v:path gradientshapeok="t" o:connecttype="rect"/>
            </v:shapetype>
            <v:shape id="_x0000_s1031" type="#_x0000_t202" style="position:absolute;left:4158;top:3385;width:324;height:265" stroked="f">
              <v:textbox>
                <w:txbxContent>
                  <w:p w:rsidR="001061F9" w:rsidRPr="00647E4F" w:rsidRDefault="001061F9" w:rsidP="001061F9">
                    <w:r>
                      <w:rPr>
                        <w:lang w:val="en-US"/>
                      </w:rPr>
                      <w:t>a</w:t>
                    </w:r>
                  </w:p>
                </w:txbxContent>
              </v:textbox>
            </v:shape>
            <v:shape id="_x0000_s1032" type="#_x0000_t202" style="position:absolute;left:6029;top:3339;width:352;height:311" stroked="f">
              <v:textbox inset="1mm,1mm,1mm,1mm">
                <w:txbxContent>
                  <w:p w:rsidR="001061F9" w:rsidRDefault="001061F9" w:rsidP="001061F9">
                    <w:r>
                      <w:t>2</w:t>
                    </w:r>
                  </w:p>
                </w:txbxContent>
              </v:textbox>
            </v:shape>
            <v:shape id="_x0000_s1033" type="#_x0000_t202" style="position:absolute;left:5549;top:3640;width:370;height:335" stroked="f">
              <v:textbox inset="1mm,1mm,1mm,1mm">
                <w:txbxContent>
                  <w:p w:rsidR="001061F9" w:rsidRPr="00647E4F" w:rsidRDefault="001061F9" w:rsidP="001061F9">
                    <w:pPr>
                      <w:rPr>
                        <w:lang w:val="en-US"/>
                      </w:rPr>
                    </w:pPr>
                    <w:r>
                      <w:rPr>
                        <w:lang w:val="en-US"/>
                      </w:rPr>
                      <w:t>m</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5919;top:3385;width:110;height:111" fillcolor="black [3213]"/>
            <v:shape id="_x0000_s1035" type="#_x0000_t120" style="position:absolute;left:5371;top:3650;width:110;height:113" fillcolor="black [3213]"/>
            <v:shape id="_x0000_s1036" type="#_x0000_t120" style="position:absolute;left:5261;top:3339;width:110;height:113" fillcolor="black [3213]"/>
            <v:shape id="_x0000_s1037" type="#_x0000_t120" style="position:absolute;left:7073;top:3384;width:110;height:112" fillcolor="black [3213]"/>
            <v:shape id="_x0000_s1038" type="#_x0000_t120" style="position:absolute;left:4372;top:3640;width:110;height:113" fillcolor="black [3213]"/>
            <v:shape id="_x0000_s1039" type="#_x0000_t202" style="position:absolute;left:6029;top:2740;width:239;height:358" filled="f" fillcolor="red" stroked="f">
              <v:textbox inset="1mm,1mm,1mm,1mm">
                <w:txbxContent>
                  <w:p w:rsidR="001061F9" w:rsidRPr="00BE5860" w:rsidRDefault="001061F9" w:rsidP="001061F9">
                    <w:pPr>
                      <w:spacing w:after="0" w:line="240" w:lineRule="auto"/>
                      <w:rPr>
                        <w:color w:val="FF0000"/>
                        <w:sz w:val="28"/>
                        <w:szCs w:val="28"/>
                        <w:lang w:val="en-US"/>
                      </w:rPr>
                    </w:pPr>
                    <w:r w:rsidRPr="00BE5860">
                      <w:rPr>
                        <w:color w:val="FF0000"/>
                        <w:sz w:val="28"/>
                        <w:szCs w:val="28"/>
                        <w:lang w:val="en-US"/>
                      </w:rPr>
                      <w:t>B</w:t>
                    </w:r>
                  </w:p>
                </w:txbxContent>
              </v:textbox>
            </v:shape>
            <w10:anchorlock/>
          </v:group>
        </w:pict>
      </w:r>
    </w:p>
    <w:p w:rsidR="001061F9" w:rsidRDefault="001061F9" w:rsidP="001061F9">
      <w:pPr>
        <w:spacing w:after="0" w:line="240" w:lineRule="auto"/>
        <w:rPr>
          <w:rFonts w:ascii="Times New Roman" w:hAnsi="Times New Roman" w:cs="Times New Roman"/>
          <w:b/>
          <w:sz w:val="24"/>
          <w:szCs w:val="24"/>
        </w:rPr>
      </w:pPr>
    </w:p>
    <w:p w:rsidR="001061F9" w:rsidRPr="00BE5860" w:rsidRDefault="001061F9" w:rsidP="001061F9">
      <w:pPr>
        <w:spacing w:after="0" w:line="240" w:lineRule="auto"/>
        <w:rPr>
          <w:rFonts w:ascii="Times New Roman" w:hAnsi="Times New Roman" w:cs="Times New Roman"/>
          <w:sz w:val="24"/>
          <w:szCs w:val="24"/>
        </w:rPr>
      </w:pPr>
      <w:r w:rsidRPr="00D25781">
        <w:rPr>
          <w:rFonts w:ascii="Times New Roman" w:hAnsi="Times New Roman" w:cs="Times New Roman"/>
          <w:b/>
          <w:sz w:val="24"/>
          <w:szCs w:val="24"/>
        </w:rPr>
        <w:t>9.</w:t>
      </w:r>
      <w:r>
        <w:rPr>
          <w:rFonts w:ascii="Times New Roman" w:hAnsi="Times New Roman" w:cs="Times New Roman"/>
          <w:sz w:val="24"/>
          <w:szCs w:val="24"/>
        </w:rPr>
        <w:t xml:space="preserve"> Создайте на текущей странице верхний колонтитул. Для этого выберите в пункте меню </w:t>
      </w:r>
      <w:r w:rsidRPr="00D25781">
        <w:rPr>
          <w:rFonts w:ascii="Times New Roman" w:hAnsi="Times New Roman" w:cs="Times New Roman"/>
          <w:b/>
          <w:sz w:val="24"/>
          <w:szCs w:val="24"/>
        </w:rPr>
        <w:t>Вставка</w:t>
      </w:r>
      <w:r>
        <w:rPr>
          <w:rFonts w:ascii="Times New Roman" w:hAnsi="Times New Roman" w:cs="Times New Roman"/>
          <w:sz w:val="24"/>
          <w:szCs w:val="24"/>
        </w:rPr>
        <w:t xml:space="preserve"> закладку </w:t>
      </w:r>
      <w:r w:rsidRPr="00D25781">
        <w:rPr>
          <w:rFonts w:ascii="Times New Roman" w:hAnsi="Times New Roman" w:cs="Times New Roman"/>
          <w:b/>
          <w:sz w:val="24"/>
          <w:szCs w:val="24"/>
        </w:rPr>
        <w:t>Колонтитулы</w:t>
      </w:r>
      <w:r>
        <w:rPr>
          <w:rFonts w:ascii="Times New Roman" w:hAnsi="Times New Roman" w:cs="Times New Roman"/>
          <w:sz w:val="24"/>
          <w:szCs w:val="24"/>
        </w:rPr>
        <w:t xml:space="preserve">, строку </w:t>
      </w:r>
      <w:r w:rsidRPr="00D25781">
        <w:rPr>
          <w:rFonts w:ascii="Times New Roman" w:hAnsi="Times New Roman" w:cs="Times New Roman"/>
          <w:b/>
          <w:sz w:val="24"/>
          <w:szCs w:val="24"/>
        </w:rPr>
        <w:t>Верхний колонтитул</w:t>
      </w:r>
      <w:r>
        <w:rPr>
          <w:rFonts w:ascii="Times New Roman" w:hAnsi="Times New Roman" w:cs="Times New Roman"/>
          <w:sz w:val="24"/>
          <w:szCs w:val="24"/>
        </w:rPr>
        <w:t xml:space="preserve">. Из раскрывшегося списка выберите строку </w:t>
      </w:r>
      <w:r w:rsidRPr="00D25781">
        <w:rPr>
          <w:rFonts w:ascii="Times New Roman" w:hAnsi="Times New Roman" w:cs="Times New Roman"/>
          <w:b/>
          <w:sz w:val="24"/>
          <w:szCs w:val="24"/>
        </w:rPr>
        <w:t>Изменить верхний колонтитул</w:t>
      </w:r>
      <w:r>
        <w:rPr>
          <w:rFonts w:ascii="Times New Roman" w:hAnsi="Times New Roman" w:cs="Times New Roman"/>
          <w:sz w:val="24"/>
          <w:szCs w:val="24"/>
        </w:rPr>
        <w:t xml:space="preserve">. В открывшемся поле верхнего колонтитула наберите слово </w:t>
      </w:r>
      <w:r w:rsidRPr="00D25781">
        <w:rPr>
          <w:rFonts w:ascii="Times New Roman" w:hAnsi="Times New Roman" w:cs="Times New Roman"/>
          <w:i/>
          <w:sz w:val="24"/>
          <w:szCs w:val="24"/>
        </w:rPr>
        <w:t>Множества</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Отформатируйте внешний вид верхнего колонтитула, используя средства закладки </w:t>
      </w:r>
      <w:r w:rsidRPr="00D25781">
        <w:rPr>
          <w:rFonts w:ascii="Times New Roman" w:hAnsi="Times New Roman" w:cs="Times New Roman"/>
          <w:b/>
          <w:sz w:val="24"/>
          <w:szCs w:val="24"/>
        </w:rPr>
        <w:t>Шрифт</w:t>
      </w:r>
      <w:r>
        <w:rPr>
          <w:rFonts w:ascii="Times New Roman" w:hAnsi="Times New Roman" w:cs="Times New Roman"/>
          <w:sz w:val="24"/>
          <w:szCs w:val="24"/>
        </w:rPr>
        <w:t xml:space="preserve"> пункта меню </w:t>
      </w:r>
      <w:r w:rsidRPr="00D25781">
        <w:rPr>
          <w:rFonts w:ascii="Times New Roman" w:hAnsi="Times New Roman" w:cs="Times New Roman"/>
          <w:b/>
          <w:sz w:val="24"/>
          <w:szCs w:val="24"/>
        </w:rPr>
        <w:t>Главная</w:t>
      </w:r>
      <w:r>
        <w:rPr>
          <w:rFonts w:ascii="Times New Roman" w:hAnsi="Times New Roman" w:cs="Times New Roman"/>
          <w:sz w:val="24"/>
          <w:szCs w:val="24"/>
        </w:rPr>
        <w:t>. Для этого убедитесь, что вы находитесь в рабочей зоне верхнего колонтитула.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662013">
        <w:rPr>
          <w:rFonts w:ascii="Times New Roman" w:hAnsi="Times New Roman" w:cs="Times New Roman"/>
          <w:b/>
          <w:sz w:val="24"/>
          <w:szCs w:val="24"/>
        </w:rPr>
        <w:t>10.</w:t>
      </w:r>
      <w:r>
        <w:rPr>
          <w:rFonts w:ascii="Times New Roman" w:hAnsi="Times New Roman" w:cs="Times New Roman"/>
          <w:sz w:val="24"/>
          <w:szCs w:val="24"/>
        </w:rPr>
        <w:t xml:space="preserve"> Пронумеруйте страницы своего документа. Для этого выберите на закладке </w:t>
      </w:r>
      <w:r w:rsidRPr="00662013">
        <w:rPr>
          <w:rFonts w:ascii="Times New Roman" w:hAnsi="Times New Roman" w:cs="Times New Roman"/>
          <w:b/>
          <w:sz w:val="24"/>
          <w:szCs w:val="24"/>
        </w:rPr>
        <w:t>Колонтитулы</w:t>
      </w:r>
      <w:r>
        <w:rPr>
          <w:rFonts w:ascii="Times New Roman" w:hAnsi="Times New Roman" w:cs="Times New Roman"/>
          <w:sz w:val="24"/>
          <w:szCs w:val="24"/>
        </w:rPr>
        <w:t xml:space="preserve"> пункта меню </w:t>
      </w:r>
      <w:r w:rsidRPr="00662013">
        <w:rPr>
          <w:rFonts w:ascii="Times New Roman" w:hAnsi="Times New Roman" w:cs="Times New Roman"/>
          <w:b/>
          <w:sz w:val="24"/>
          <w:szCs w:val="24"/>
        </w:rPr>
        <w:t>Главная</w:t>
      </w:r>
      <w:r>
        <w:rPr>
          <w:rFonts w:ascii="Times New Roman" w:hAnsi="Times New Roman" w:cs="Times New Roman"/>
          <w:sz w:val="24"/>
          <w:szCs w:val="24"/>
        </w:rPr>
        <w:t xml:space="preserve"> строку </w:t>
      </w:r>
      <w:r w:rsidRPr="00662013">
        <w:rPr>
          <w:rFonts w:ascii="Times New Roman" w:hAnsi="Times New Roman" w:cs="Times New Roman"/>
          <w:b/>
          <w:sz w:val="24"/>
          <w:szCs w:val="24"/>
        </w:rPr>
        <w:t>Номер страницы</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Pr="00BE5860" w:rsidRDefault="001061F9" w:rsidP="001061F9">
      <w:pPr>
        <w:spacing w:after="0" w:line="240" w:lineRule="auto"/>
        <w:rPr>
          <w:rFonts w:ascii="Times New Roman" w:hAnsi="Times New Roman" w:cs="Times New Roman"/>
          <w:sz w:val="24"/>
          <w:szCs w:val="24"/>
        </w:rPr>
      </w:pPr>
      <w:r w:rsidRPr="00662013">
        <w:rPr>
          <w:rFonts w:ascii="Times New Roman" w:hAnsi="Times New Roman" w:cs="Times New Roman"/>
          <w:b/>
          <w:sz w:val="24"/>
          <w:szCs w:val="24"/>
        </w:rPr>
        <w:t>11.</w:t>
      </w:r>
      <w:r>
        <w:rPr>
          <w:rFonts w:ascii="Times New Roman" w:hAnsi="Times New Roman" w:cs="Times New Roman"/>
          <w:sz w:val="24"/>
          <w:szCs w:val="24"/>
        </w:rPr>
        <w:t xml:space="preserve"> Разработайте новый документ, содержащий рекламный проспект некоторой фирмы. Этот проспект должен содержать логотип фирмы, состоящий из графических элементов, созданных при помощи </w:t>
      </w:r>
      <w:r w:rsidRPr="001346E9">
        <w:rPr>
          <w:rFonts w:ascii="Times New Roman" w:hAnsi="Times New Roman" w:cs="Times New Roman"/>
          <w:sz w:val="24"/>
          <w:szCs w:val="24"/>
          <w:u w:val="single"/>
        </w:rPr>
        <w:t>инструментов панели рисования</w:t>
      </w:r>
      <w:r>
        <w:rPr>
          <w:rFonts w:ascii="Times New Roman" w:hAnsi="Times New Roman" w:cs="Times New Roman"/>
          <w:sz w:val="24"/>
          <w:szCs w:val="24"/>
        </w:rPr>
        <w:t xml:space="preserve">. Логотип должен быть привязан к левому верхнему углу страницы. Ниже логотипа наберите рекламный </w:t>
      </w:r>
      <w:r w:rsidRPr="001346E9">
        <w:rPr>
          <w:rFonts w:ascii="Times New Roman" w:hAnsi="Times New Roman" w:cs="Times New Roman"/>
          <w:sz w:val="24"/>
          <w:szCs w:val="24"/>
          <w:u w:val="single"/>
        </w:rPr>
        <w:t>текст</w:t>
      </w:r>
      <w:r>
        <w:rPr>
          <w:rFonts w:ascii="Times New Roman" w:hAnsi="Times New Roman" w:cs="Times New Roman"/>
          <w:sz w:val="24"/>
          <w:szCs w:val="24"/>
        </w:rPr>
        <w:t xml:space="preserve"> для данной фирмы, содержащий некоторые графические объекты, привязанные к текущему абзацу. Информация о разработчике рекламного проспекта должна быть указана в нижнем колонтитуле.</w:t>
      </w:r>
    </w:p>
    <w:p w:rsidR="001061F9" w:rsidRDefault="001061F9" w:rsidP="00DA0746">
      <w:pPr>
        <w:pStyle w:val="Default"/>
        <w:rPr>
          <w:sz w:val="23"/>
          <w:szCs w:val="23"/>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5</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 xml:space="preserve">Основы работы в текстовом процессоре Word: создание блок-схем алгоритмов. </w:t>
      </w:r>
    </w:p>
    <w:p w:rsidR="001061F9" w:rsidRDefault="001061F9" w:rsidP="001061F9">
      <w:pPr>
        <w:spacing w:after="0" w:line="240" w:lineRule="auto"/>
        <w:rPr>
          <w:rFonts w:ascii="Times New Roman" w:hAnsi="Times New Roman" w:cs="Times New Roman"/>
          <w:sz w:val="24"/>
          <w:szCs w:val="24"/>
        </w:rPr>
      </w:pPr>
    </w:p>
    <w:p w:rsidR="001061F9" w:rsidRPr="006E34FE" w:rsidRDefault="001061F9" w:rsidP="001061F9">
      <w:pPr>
        <w:spacing w:after="0" w:line="240" w:lineRule="auto"/>
        <w:rPr>
          <w:rFonts w:ascii="Times New Roman" w:hAnsi="Times New Roman" w:cs="Times New Roman"/>
          <w:sz w:val="24"/>
          <w:szCs w:val="24"/>
        </w:rPr>
      </w:pPr>
      <w:r w:rsidRPr="006E34FE">
        <w:rPr>
          <w:rFonts w:ascii="Times New Roman" w:hAnsi="Times New Roman" w:cs="Times New Roman"/>
          <w:sz w:val="24"/>
          <w:szCs w:val="24"/>
        </w:rPr>
        <w:t xml:space="preserve">Запустите текстовый процессор </w:t>
      </w:r>
      <w:r w:rsidRPr="006E34FE">
        <w:rPr>
          <w:rFonts w:ascii="Times New Roman" w:hAnsi="Times New Roman" w:cs="Times New Roman"/>
          <w:b/>
          <w:sz w:val="24"/>
          <w:szCs w:val="24"/>
          <w:lang w:val="en-US"/>
        </w:rPr>
        <w:t>Word</w:t>
      </w:r>
      <w:r w:rsidRPr="006E34FE">
        <w:rPr>
          <w:rFonts w:ascii="Times New Roman" w:hAnsi="Times New Roman" w:cs="Times New Roman"/>
          <w:sz w:val="24"/>
          <w:szCs w:val="24"/>
        </w:rPr>
        <w:t xml:space="preserve">. </w:t>
      </w:r>
    </w:p>
    <w:p w:rsidR="001061F9" w:rsidRPr="00DB0895"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1"/>
        </w:numPr>
        <w:spacing w:after="0" w:line="240" w:lineRule="auto"/>
        <w:ind w:left="284" w:hanging="284"/>
        <w:rPr>
          <w:rFonts w:ascii="Times New Roman" w:hAnsi="Times New Roman" w:cs="Times New Roman"/>
          <w:sz w:val="24"/>
          <w:szCs w:val="24"/>
        </w:rPr>
      </w:pPr>
      <w:r w:rsidRPr="00DB0895">
        <w:rPr>
          <w:rFonts w:ascii="Times New Roman" w:hAnsi="Times New Roman" w:cs="Times New Roman"/>
          <w:sz w:val="24"/>
          <w:szCs w:val="24"/>
        </w:rPr>
        <w:t xml:space="preserve">Создайте новый документ. Для этого нажмите кнопку </w:t>
      </w:r>
      <w:r w:rsidRPr="00DB0895">
        <w:rPr>
          <w:rFonts w:ascii="Times New Roman" w:hAnsi="Times New Roman" w:cs="Times New Roman"/>
          <w:b/>
          <w:sz w:val="24"/>
          <w:szCs w:val="24"/>
          <w:lang w:val="en-US"/>
        </w:rPr>
        <w:t>Office</w:t>
      </w:r>
      <w:r w:rsidRPr="00DB0895">
        <w:rPr>
          <w:rFonts w:ascii="Times New Roman" w:hAnsi="Times New Roman" w:cs="Times New Roman"/>
          <w:sz w:val="24"/>
          <w:szCs w:val="24"/>
        </w:rPr>
        <w:t xml:space="preserve"> в левом верхнем углу экрана и выберите команду </w:t>
      </w:r>
      <w:r w:rsidRPr="00DB0895">
        <w:rPr>
          <w:rFonts w:ascii="Times New Roman" w:hAnsi="Times New Roman" w:cs="Times New Roman"/>
          <w:b/>
          <w:sz w:val="24"/>
          <w:szCs w:val="24"/>
        </w:rPr>
        <w:t>Создать</w:t>
      </w:r>
      <w:r w:rsidRPr="00DB0895">
        <w:rPr>
          <w:rFonts w:ascii="Times New Roman" w:hAnsi="Times New Roman" w:cs="Times New Roman"/>
          <w:sz w:val="24"/>
          <w:szCs w:val="24"/>
        </w:rPr>
        <w:t>.</w:t>
      </w:r>
    </w:p>
    <w:p w:rsidR="001061F9" w:rsidRPr="00DB0895" w:rsidRDefault="001061F9" w:rsidP="001061F9">
      <w:pPr>
        <w:pStyle w:val="ab"/>
        <w:rPr>
          <w:rFonts w:ascii="Times New Roman" w:hAnsi="Times New Roman" w:cs="Times New Roman"/>
          <w:sz w:val="24"/>
          <w:szCs w:val="24"/>
        </w:rPr>
      </w:pPr>
    </w:p>
    <w:p w:rsidR="001061F9" w:rsidRDefault="001061F9" w:rsidP="001061F9">
      <w:pPr>
        <w:pStyle w:val="ab"/>
        <w:numPr>
          <w:ilvl w:val="0"/>
          <w:numId w:val="2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Используя пункт меню </w:t>
      </w:r>
      <w:r w:rsidRPr="00DB0895">
        <w:rPr>
          <w:rFonts w:ascii="Times New Roman" w:hAnsi="Times New Roman" w:cs="Times New Roman"/>
          <w:b/>
          <w:sz w:val="24"/>
          <w:szCs w:val="24"/>
        </w:rPr>
        <w:t>Вставка</w:t>
      </w:r>
      <w:r>
        <w:rPr>
          <w:rFonts w:ascii="Times New Roman" w:hAnsi="Times New Roman" w:cs="Times New Roman"/>
          <w:sz w:val="24"/>
          <w:szCs w:val="24"/>
        </w:rPr>
        <w:t xml:space="preserve">, закладку </w:t>
      </w:r>
      <w:r w:rsidRPr="00DB0895">
        <w:rPr>
          <w:rFonts w:ascii="Times New Roman" w:hAnsi="Times New Roman" w:cs="Times New Roman"/>
          <w:b/>
          <w:sz w:val="24"/>
          <w:szCs w:val="24"/>
        </w:rPr>
        <w:t>Иллюстрации</w:t>
      </w:r>
      <w:r>
        <w:rPr>
          <w:rFonts w:ascii="Times New Roman" w:hAnsi="Times New Roman" w:cs="Times New Roman"/>
          <w:sz w:val="24"/>
          <w:szCs w:val="24"/>
        </w:rPr>
        <w:t xml:space="preserve">, подпункт </w:t>
      </w:r>
      <w:r w:rsidRPr="00DB0895">
        <w:rPr>
          <w:rFonts w:ascii="Times New Roman" w:hAnsi="Times New Roman" w:cs="Times New Roman"/>
          <w:b/>
          <w:sz w:val="24"/>
          <w:szCs w:val="24"/>
        </w:rPr>
        <w:t>Фигуры</w:t>
      </w:r>
      <w:r>
        <w:rPr>
          <w:rFonts w:ascii="Times New Roman" w:hAnsi="Times New Roman" w:cs="Times New Roman"/>
          <w:sz w:val="24"/>
          <w:szCs w:val="24"/>
        </w:rPr>
        <w:t>, нарисуйте блок-схему алгоритма следующих действий: «</w:t>
      </w:r>
      <w:r>
        <w:rPr>
          <w:rFonts w:ascii="Times New Roman" w:hAnsi="Times New Roman" w:cs="Times New Roman"/>
          <w:b/>
          <w:sz w:val="24"/>
          <w:szCs w:val="24"/>
        </w:rPr>
        <w:t>Переход дороги по светофору»</w:t>
      </w:r>
      <w:r>
        <w:rPr>
          <w:rFonts w:ascii="Times New Roman" w:hAnsi="Times New Roman" w:cs="Times New Roman"/>
          <w:sz w:val="24"/>
          <w:szCs w:val="24"/>
        </w:rPr>
        <w:t>:</w:t>
      </w:r>
    </w:p>
    <w:p w:rsidR="001061F9" w:rsidRPr="009300F0" w:rsidRDefault="001061F9" w:rsidP="001061F9">
      <w:pPr>
        <w:pStyle w:val="ab"/>
        <w:spacing w:after="0" w:line="240" w:lineRule="auto"/>
        <w:rPr>
          <w:rFonts w:ascii="Times New Roman" w:hAnsi="Times New Roman" w:cs="Times New Roman"/>
          <w:sz w:val="24"/>
          <w:szCs w:val="24"/>
        </w:rPr>
      </w:pP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Перед началом рисования блок-схемы создайте новое полотно для рисунка. </w:t>
      </w: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Для вставки текста в уже нарисованный условный графический символ, активизируйте его, дважды щелкнув по нему указателем мыши, затем из меню </w:t>
      </w:r>
      <w:r w:rsidRPr="00291C4F">
        <w:rPr>
          <w:rFonts w:ascii="Times New Roman" w:hAnsi="Times New Roman" w:cs="Times New Roman"/>
          <w:b/>
          <w:sz w:val="24"/>
          <w:szCs w:val="24"/>
        </w:rPr>
        <w:t xml:space="preserve">Средства рисования </w:t>
      </w:r>
      <w:r>
        <w:rPr>
          <w:rFonts w:ascii="Times New Roman" w:hAnsi="Times New Roman" w:cs="Times New Roman"/>
          <w:b/>
          <w:sz w:val="24"/>
          <w:szCs w:val="24"/>
        </w:rPr>
        <w:t>→</w:t>
      </w:r>
      <w:r w:rsidRPr="00291C4F">
        <w:rPr>
          <w:rFonts w:ascii="Times New Roman" w:hAnsi="Times New Roman" w:cs="Times New Roman"/>
          <w:b/>
          <w:sz w:val="24"/>
          <w:szCs w:val="24"/>
        </w:rPr>
        <w:t xml:space="preserve"> Формат</w:t>
      </w:r>
      <w:r>
        <w:rPr>
          <w:rFonts w:ascii="Times New Roman" w:hAnsi="Times New Roman" w:cs="Times New Roman"/>
          <w:sz w:val="24"/>
          <w:szCs w:val="24"/>
        </w:rPr>
        <w:t xml:space="preserve"> выберите на закладке </w:t>
      </w:r>
      <w:r w:rsidRPr="00291C4F">
        <w:rPr>
          <w:rFonts w:ascii="Times New Roman" w:hAnsi="Times New Roman" w:cs="Times New Roman"/>
          <w:b/>
          <w:sz w:val="24"/>
          <w:szCs w:val="24"/>
        </w:rPr>
        <w:t>Вставить фигуру</w:t>
      </w:r>
      <w:r>
        <w:rPr>
          <w:rFonts w:ascii="Times New Roman" w:hAnsi="Times New Roman" w:cs="Times New Roman"/>
          <w:sz w:val="24"/>
          <w:szCs w:val="24"/>
        </w:rPr>
        <w:t xml:space="preserve"> пиктограмму </w:t>
      </w:r>
      <w:r w:rsidRPr="00291C4F">
        <w:rPr>
          <w:rFonts w:ascii="Times New Roman" w:hAnsi="Times New Roman" w:cs="Times New Roman"/>
          <w:b/>
          <w:sz w:val="24"/>
          <w:szCs w:val="24"/>
        </w:rPr>
        <w:t>Изменить текст</w:t>
      </w:r>
      <w:r>
        <w:rPr>
          <w:rFonts w:ascii="Times New Roman" w:hAnsi="Times New Roman" w:cs="Times New Roman"/>
          <w:sz w:val="24"/>
          <w:szCs w:val="24"/>
        </w:rPr>
        <w:t>.</w:t>
      </w:r>
    </w:p>
    <w:p w:rsidR="001061F9" w:rsidRDefault="001061F9" w:rsidP="001061F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Для создания комментариев используйте элемент </w:t>
      </w:r>
      <w:r w:rsidRPr="000C6246">
        <w:rPr>
          <w:rFonts w:ascii="Times New Roman" w:hAnsi="Times New Roman" w:cs="Times New Roman"/>
          <w:b/>
          <w:sz w:val="24"/>
          <w:szCs w:val="24"/>
        </w:rPr>
        <w:t>Надпись</w:t>
      </w:r>
      <w:r>
        <w:rPr>
          <w:rFonts w:ascii="Times New Roman" w:hAnsi="Times New Roman" w:cs="Times New Roman"/>
          <w:sz w:val="24"/>
          <w:szCs w:val="24"/>
        </w:rPr>
        <w:t xml:space="preserve"> из списка основных фигур пункта меню </w:t>
      </w:r>
      <w:r w:rsidRPr="00DB0895">
        <w:rPr>
          <w:rFonts w:ascii="Times New Roman" w:hAnsi="Times New Roman" w:cs="Times New Roman"/>
          <w:b/>
          <w:sz w:val="24"/>
          <w:szCs w:val="24"/>
        </w:rPr>
        <w:t>Вставка</w:t>
      </w:r>
      <w:r>
        <w:rPr>
          <w:rFonts w:ascii="Times New Roman" w:hAnsi="Times New Roman" w:cs="Times New Roman"/>
          <w:sz w:val="24"/>
          <w:szCs w:val="24"/>
        </w:rPr>
        <w:t xml:space="preserve">, закладки </w:t>
      </w:r>
      <w:r w:rsidRPr="00DB0895">
        <w:rPr>
          <w:rFonts w:ascii="Times New Roman" w:hAnsi="Times New Roman" w:cs="Times New Roman"/>
          <w:b/>
          <w:sz w:val="24"/>
          <w:szCs w:val="24"/>
        </w:rPr>
        <w:t>Иллюстрации</w:t>
      </w:r>
      <w:r>
        <w:rPr>
          <w:rFonts w:ascii="Times New Roman" w:hAnsi="Times New Roman" w:cs="Times New Roman"/>
          <w:sz w:val="24"/>
          <w:szCs w:val="24"/>
        </w:rPr>
        <w:t xml:space="preserve">, подпункта </w:t>
      </w:r>
      <w:r w:rsidRPr="00DB0895">
        <w:rPr>
          <w:rFonts w:ascii="Times New Roman" w:hAnsi="Times New Roman" w:cs="Times New Roman"/>
          <w:b/>
          <w:sz w:val="24"/>
          <w:szCs w:val="24"/>
        </w:rPr>
        <w:t>Фигуры</w:t>
      </w:r>
      <w:r>
        <w:rPr>
          <w:rFonts w:ascii="Times New Roman" w:hAnsi="Times New Roman" w:cs="Times New Roman"/>
          <w:b/>
          <w:sz w:val="24"/>
          <w:szCs w:val="24"/>
        </w:rPr>
        <w:t xml:space="preserve">. </w:t>
      </w: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Чтобы изменить контур графического элемента (пунктирная линия комментария, отсутствие  рамки текста комментария), надо его активизировать, щелкнув по нему указателем мыши, а затем из меню </w:t>
      </w:r>
      <w:r w:rsidRPr="00291C4F">
        <w:rPr>
          <w:rFonts w:ascii="Times New Roman" w:hAnsi="Times New Roman" w:cs="Times New Roman"/>
          <w:b/>
          <w:sz w:val="24"/>
          <w:szCs w:val="24"/>
        </w:rPr>
        <w:t xml:space="preserve">Работа с надписями </w:t>
      </w:r>
      <w:r>
        <w:rPr>
          <w:rFonts w:ascii="Times New Roman" w:hAnsi="Times New Roman" w:cs="Times New Roman"/>
          <w:b/>
          <w:sz w:val="24"/>
          <w:szCs w:val="24"/>
        </w:rPr>
        <w:t>→</w:t>
      </w:r>
      <w:r w:rsidRPr="00291C4F">
        <w:rPr>
          <w:rFonts w:ascii="Times New Roman" w:hAnsi="Times New Roman" w:cs="Times New Roman"/>
          <w:b/>
          <w:sz w:val="24"/>
          <w:szCs w:val="24"/>
        </w:rPr>
        <w:t xml:space="preserve"> Формат</w:t>
      </w:r>
      <w:r>
        <w:rPr>
          <w:rFonts w:ascii="Times New Roman" w:hAnsi="Times New Roman" w:cs="Times New Roman"/>
          <w:sz w:val="24"/>
          <w:szCs w:val="24"/>
        </w:rPr>
        <w:t xml:space="preserve"> на закладке </w:t>
      </w:r>
      <w:r w:rsidRPr="00291C4F">
        <w:rPr>
          <w:rFonts w:ascii="Times New Roman" w:hAnsi="Times New Roman" w:cs="Times New Roman"/>
          <w:b/>
          <w:sz w:val="24"/>
          <w:szCs w:val="24"/>
        </w:rPr>
        <w:t>Стили надписей</w:t>
      </w:r>
      <w:r>
        <w:rPr>
          <w:rFonts w:ascii="Times New Roman" w:hAnsi="Times New Roman" w:cs="Times New Roman"/>
          <w:sz w:val="24"/>
          <w:szCs w:val="24"/>
        </w:rPr>
        <w:t xml:space="preserve"> выбрать </w:t>
      </w:r>
      <w:r w:rsidRPr="00291C4F">
        <w:rPr>
          <w:rFonts w:ascii="Times New Roman" w:hAnsi="Times New Roman" w:cs="Times New Roman"/>
          <w:b/>
          <w:sz w:val="24"/>
          <w:szCs w:val="24"/>
        </w:rPr>
        <w:t>Контур фигуры</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C01B12">
        <w:rPr>
          <w:rFonts w:ascii="Times New Roman" w:hAnsi="Times New Roman" w:cs="Times New Roman"/>
          <w:b/>
          <w:sz w:val="24"/>
          <w:szCs w:val="24"/>
          <w:u w:val="single"/>
        </w:rPr>
        <w:t>Все</w:t>
      </w:r>
      <w:r>
        <w:rPr>
          <w:rFonts w:ascii="Times New Roman" w:hAnsi="Times New Roman" w:cs="Times New Roman"/>
          <w:sz w:val="24"/>
          <w:szCs w:val="24"/>
        </w:rPr>
        <w:t xml:space="preserve"> объекты рисунка должны выполняться </w:t>
      </w:r>
      <w:r w:rsidRPr="00C01B12">
        <w:rPr>
          <w:rFonts w:ascii="Times New Roman" w:hAnsi="Times New Roman" w:cs="Times New Roman"/>
          <w:b/>
          <w:sz w:val="24"/>
          <w:szCs w:val="24"/>
          <w:u w:val="single"/>
        </w:rPr>
        <w:t>только</w:t>
      </w:r>
      <w:r>
        <w:rPr>
          <w:rFonts w:ascii="Times New Roman" w:hAnsi="Times New Roman" w:cs="Times New Roman"/>
          <w:sz w:val="24"/>
          <w:szCs w:val="24"/>
        </w:rPr>
        <w:t xml:space="preserve"> с использованием  средств рисования. </w:t>
      </w:r>
    </w:p>
    <w:p w:rsidR="001061F9" w:rsidRDefault="00AF39A6" w:rsidP="001061F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group id="_x0000_s1045" editas="canvas" style="position:absolute;margin-left:0;margin-top:13.8pt;width:500.1pt;height:337.05pt;z-index:251659264" coordorigin="2362,8737" coordsize="7698,5189" o:allowoverlap="f">
            <o:lock v:ext="edit" aspectratio="t"/>
            <v:shape id="_x0000_s1046" type="#_x0000_t75" style="position:absolute;left:2362;top:8737;width:7698;height:5189" o:preferrelative="f" o:allowincell="f">
              <v:fill o:detectmouseclick="t"/>
              <v:path o:extrusionok="t" o:connecttype="none"/>
              <o:lock v:ext="edit" text="t"/>
            </v:shape>
            <v:group id="_x0000_s1047" style="position:absolute;left:2634;top:8979;width:6524;height:4078" coordorigin="2634,8979" coordsize="6328,3787">
              <v:shapetype id="_x0000_t32" coordsize="21600,21600" o:spt="32" o:oned="t" path="m,l21600,21600e" filled="f">
                <v:path arrowok="t" fillok="f" o:connecttype="none"/>
                <o:lock v:ext="edit" shapetype="t"/>
              </v:shapetype>
              <v:shape id="_x0000_s1048" type="#_x0000_t32" style="position:absolute;left:5873;top:12177;width:1;height:219" o:connectortype="straight"/>
              <v:shape id="_x0000_s1049" type="#_x0000_t32" style="position:absolute;left:5873;top:9348;width:34;height:1628;flip:x" o:connectortype="straight"/>
              <v:shapetype id="_x0000_t116" coordsize="21600,21600" o:spt="116" path="m3475,qx,10800,3475,21600l18125,21600qx21600,10800,18125,xe">
                <v:stroke joinstyle="miter"/>
                <v:path gradientshapeok="t" o:connecttype="rect" textboxrect="1018,3163,20582,18437"/>
              </v:shapetype>
              <v:shape id="_x0000_s1050" type="#_x0000_t116" style="position:absolute;left:5128;top:8979;width:1559;height:369">
                <v:textbox style="mso-next-textbox:#_x0000_s1050">
                  <w:txbxContent>
                    <w:p w:rsidR="001061F9" w:rsidRPr="007B4917" w:rsidRDefault="001061F9" w:rsidP="001061F9">
                      <w:pPr>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Начало</w:t>
                      </w:r>
                    </w:p>
                  </w:txbxContent>
                </v:textbox>
              </v:shape>
              <v:shape id="_x0000_s1051" type="#_x0000_t116" style="position:absolute;left:5128;top:12396;width:1559;height:370">
                <v:textbox style="mso-next-textbox:#_x0000_s1051">
                  <w:txbxContent>
                    <w:p w:rsidR="001061F9" w:rsidRPr="007B4917" w:rsidRDefault="001061F9" w:rsidP="001061F9">
                      <w:pPr>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Конец</w:t>
                      </w:r>
                    </w:p>
                  </w:txbxContent>
                </v:textbox>
              </v:shape>
              <v:shapetype id="_x0000_t109" coordsize="21600,21600" o:spt="109" path="m,l,21600r21600,l21600,xe">
                <v:stroke joinstyle="miter"/>
                <v:path gradientshapeok="t" o:connecttype="rect"/>
              </v:shapetype>
              <v:shape id="_x0000_s1052" type="#_x0000_t109" style="position:absolute;left:5128;top:9556;width:1490;height:335">
                <v:textbox style="mso-next-textbox:#_x0000_s1052">
                  <w:txbxContent>
                    <w:p w:rsidR="001061F9" w:rsidRPr="007B4917" w:rsidRDefault="001061F9" w:rsidP="001061F9">
                      <w:pPr>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Подойти к светофору</w:t>
                      </w:r>
                    </w:p>
                  </w:txbxContent>
                </v:textbox>
              </v:shape>
              <v:shape id="_x0000_s1053" type="#_x0000_t109" style="position:absolute;left:5127;top:11842;width:1491;height:335">
                <v:textbox style="mso-next-textbox:#_x0000_s1053">
                  <w:txbxContent>
                    <w:p w:rsidR="001061F9" w:rsidRPr="007B4917" w:rsidRDefault="001061F9" w:rsidP="001061F9">
                      <w:pPr>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Перейти дорогу</w:t>
                      </w:r>
                    </w:p>
                  </w:txbxContent>
                </v:textbox>
              </v:shape>
              <v:shape id="_x0000_s1054" type="#_x0000_t109" style="position:absolute;left:5128;top:10976;width:1491;height:335">
                <v:textbox style="mso-next-textbox:#_x0000_s1054">
                  <w:txbxContent>
                    <w:p w:rsidR="001061F9" w:rsidRPr="007B4917" w:rsidRDefault="001061F9" w:rsidP="001061F9">
                      <w:pPr>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Ждать</w:t>
                      </w:r>
                    </w:p>
                  </w:txbxContent>
                </v:textbox>
              </v:shape>
              <v:shapetype id="_x0000_t117" coordsize="21600,21600" o:spt="117" path="m4353,l17214,r4386,10800l17214,21600r-12861,l,10800xe">
                <v:stroke joinstyle="miter"/>
                <v:path gradientshapeok="t" o:connecttype="rect" textboxrect="4353,0,17214,21600"/>
              </v:shapetype>
              <v:shape id="_x0000_s1055" type="#_x0000_t117" style="position:absolute;left:4885;top:10191;width:1964;height:531">
                <v:textbox style="mso-next-textbox:#_x0000_s1055">
                  <w:txbxContent>
                    <w:p w:rsidR="001061F9" w:rsidRPr="007B4917" w:rsidRDefault="001061F9" w:rsidP="001061F9">
                      <w:pPr>
                        <w:spacing w:after="0" w:line="240" w:lineRule="atLeast"/>
                        <w:jc w:val="center"/>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Пока горит не зеленый свет</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56" type="#_x0000_t35" style="position:absolute;left:5873;top:10457;width:976;height:1385;flip:x" o:connectortype="elbow" adj="-6115,17544,12827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4885;top:10457;width:243;height:687;rotation:180" o:connectortype="elbow" adj="46286,-290814,-363017"/>
              <v:shape id="_x0000_s1058" type="#_x0000_t32" style="position:absolute;left:4043;top:10327;width:993;height:1;flip:x" o:connectortype="straight">
                <v:stroke dashstyle="longDash"/>
              </v:shape>
              <v:shape id="_x0000_s1059" type="#_x0000_t32" style="position:absolute;left:4043;top:9891;width:0;height:1085" o:connectortype="straight"/>
              <v:shape id="_x0000_s1060" type="#_x0000_t32" style="position:absolute;left:3928;top:9891;width:115;height:0;flip:x" o:connectortype="straight"/>
              <v:shape id="_x0000_s1061" type="#_x0000_t32" style="position:absolute;left:3928;top:10976;width:115;height:0;flip:x" o:connectortype="straight"/>
              <v:shape id="_x0000_s1062" type="#_x0000_t202" style="position:absolute;left:2634;top:9810;width:1190;height:1253" stroked="f">
                <v:textbox>
                  <w:txbxContent>
                    <w:p w:rsidR="001061F9" w:rsidRPr="007B4917" w:rsidRDefault="001061F9" w:rsidP="001061F9">
                      <w:pPr>
                        <w:spacing w:line="160" w:lineRule="atLeast"/>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Если сразу же горит зеленый свет, то выполняется действие не внутри цикла, а после него</w:t>
                      </w:r>
                    </w:p>
                  </w:txbxContent>
                </v:textbox>
              </v:shape>
              <v:shape id="_x0000_s1063" type="#_x0000_t32" style="position:absolute;left:6619;top:11144;width:1142;height:0" o:connectortype="straight">
                <v:stroke dashstyle="longDash"/>
              </v:shape>
              <v:shape id="_x0000_s1064" type="#_x0000_t32" style="position:absolute;left:7761;top:10584;width:0;height:1154" o:connectortype="straight"/>
              <v:shape id="_x0000_s1065" type="#_x0000_t32" style="position:absolute;left:7761;top:10584;width:115;height:0" o:connectortype="straight"/>
              <v:shape id="_x0000_s1066" type="#_x0000_t32" style="position:absolute;left:7761;top:11738;width:115;height:0" o:connectortype="straight"/>
              <v:shape id="_x0000_s1067" type="#_x0000_t202" style="position:absolute;left:7876;top:10722;width:1086;height:889" stroked="f">
                <v:textbox>
                  <w:txbxContent>
                    <w:p w:rsidR="001061F9" w:rsidRPr="007B4917" w:rsidRDefault="001061F9" w:rsidP="001061F9">
                      <w:pPr>
                        <w:spacing w:line="160" w:lineRule="exact"/>
                        <w:rPr>
                          <w:rFonts w:ascii="Times New Roman" w:eastAsiaTheme="minorEastAsia" w:hAnsi="Times New Roman" w:cs="Times New Roman"/>
                          <w:noProof/>
                          <w:sz w:val="18"/>
                          <w:szCs w:val="18"/>
                        </w:rPr>
                      </w:pPr>
                      <w:r w:rsidRPr="007B4917">
                        <w:rPr>
                          <w:rFonts w:ascii="Times New Roman" w:eastAsiaTheme="minorEastAsia" w:hAnsi="Times New Roman" w:cs="Times New Roman"/>
                          <w:noProof/>
                          <w:sz w:val="18"/>
                          <w:szCs w:val="18"/>
                        </w:rPr>
                        <w:t>Действие повторяется, ПОКА  выполняется проверяемое условие</w:t>
                      </w:r>
                    </w:p>
                  </w:txbxContent>
                </v:textbox>
              </v:shape>
            </v:group>
            <w10:wrap type="square"/>
          </v:group>
        </w:pic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После завершения рисования блок-схемы выберите из контекстного меню, открывающегося при нажатии правой кнопки мыши при нахождении указателя в полотне рисунка, пункт </w:t>
      </w:r>
      <w:r w:rsidRPr="006B4026">
        <w:rPr>
          <w:rFonts w:ascii="Times New Roman" w:hAnsi="Times New Roman" w:cs="Times New Roman"/>
          <w:b/>
          <w:sz w:val="24"/>
          <w:szCs w:val="24"/>
        </w:rPr>
        <w:t>Форматировать полотно</w:t>
      </w:r>
      <w:r>
        <w:rPr>
          <w:rFonts w:ascii="Times New Roman" w:hAnsi="Times New Roman" w:cs="Times New Roman"/>
          <w:b/>
          <w:sz w:val="24"/>
          <w:szCs w:val="24"/>
        </w:rPr>
        <w:t>,</w:t>
      </w:r>
      <w:r>
        <w:rPr>
          <w:rFonts w:ascii="Times New Roman" w:hAnsi="Times New Roman" w:cs="Times New Roman"/>
          <w:sz w:val="24"/>
          <w:szCs w:val="24"/>
        </w:rPr>
        <w:t xml:space="preserve"> на вкладке </w:t>
      </w:r>
      <w:r w:rsidRPr="006B4026">
        <w:rPr>
          <w:rFonts w:ascii="Times New Roman" w:hAnsi="Times New Roman" w:cs="Times New Roman"/>
          <w:b/>
          <w:sz w:val="24"/>
          <w:szCs w:val="24"/>
        </w:rPr>
        <w:t>Положение</w:t>
      </w:r>
      <w:r>
        <w:rPr>
          <w:rFonts w:ascii="Times New Roman" w:hAnsi="Times New Roman" w:cs="Times New Roman"/>
          <w:b/>
          <w:sz w:val="24"/>
          <w:szCs w:val="24"/>
        </w:rPr>
        <w:t xml:space="preserve"> </w:t>
      </w:r>
      <w:r w:rsidRPr="006B4026">
        <w:rPr>
          <w:rFonts w:ascii="Times New Roman" w:hAnsi="Times New Roman" w:cs="Times New Roman"/>
          <w:sz w:val="24"/>
          <w:szCs w:val="24"/>
        </w:rPr>
        <w:t>укажите</w:t>
      </w:r>
      <w:r>
        <w:rPr>
          <w:rFonts w:ascii="Times New Roman" w:hAnsi="Times New Roman" w:cs="Times New Roman"/>
          <w:sz w:val="24"/>
          <w:szCs w:val="24"/>
        </w:rPr>
        <w:t xml:space="preserve"> тип обтекания </w:t>
      </w:r>
      <w:r w:rsidRPr="006B4026">
        <w:rPr>
          <w:rFonts w:ascii="Times New Roman" w:hAnsi="Times New Roman" w:cs="Times New Roman"/>
          <w:b/>
          <w:sz w:val="24"/>
          <w:szCs w:val="24"/>
        </w:rPr>
        <w:t>Вокруг</w:t>
      </w:r>
      <w:r>
        <w:rPr>
          <w:rFonts w:ascii="Times New Roman" w:hAnsi="Times New Roman" w:cs="Times New Roman"/>
          <w:sz w:val="24"/>
          <w:szCs w:val="24"/>
        </w:rPr>
        <w:t xml:space="preserve"> </w:t>
      </w:r>
      <w:r w:rsidRPr="006B4026">
        <w:rPr>
          <w:rFonts w:ascii="Times New Roman" w:hAnsi="Times New Roman" w:cs="Times New Roman"/>
          <w:b/>
          <w:sz w:val="24"/>
          <w:szCs w:val="24"/>
        </w:rPr>
        <w:t>рамки</w:t>
      </w:r>
      <w:r>
        <w:rPr>
          <w:rFonts w:ascii="Times New Roman" w:hAnsi="Times New Roman" w:cs="Times New Roman"/>
          <w:sz w:val="24"/>
          <w:szCs w:val="24"/>
        </w:rPr>
        <w:t xml:space="preserve">. Затем, находясь в полотне рисунка, из контекстного меню выберите пункт </w:t>
      </w:r>
      <w:r w:rsidRPr="006B4026">
        <w:rPr>
          <w:rFonts w:ascii="Times New Roman" w:hAnsi="Times New Roman" w:cs="Times New Roman"/>
          <w:b/>
          <w:sz w:val="24"/>
          <w:szCs w:val="24"/>
        </w:rPr>
        <w:t>Группировка → Группировать</w:t>
      </w:r>
      <w:r>
        <w:rPr>
          <w:rFonts w:ascii="Times New Roman" w:hAnsi="Times New Roman" w:cs="Times New Roman"/>
          <w:sz w:val="24"/>
          <w:szCs w:val="24"/>
        </w:rPr>
        <w:t xml:space="preserve">. </w:t>
      </w:r>
    </w:p>
    <w:p w:rsidR="001061F9" w:rsidRDefault="001061F9" w:rsidP="001061F9">
      <w:pPr>
        <w:spacing w:after="0" w:line="240" w:lineRule="auto"/>
        <w:rPr>
          <w:rFonts w:ascii="Times New Roman" w:hAnsi="Times New Roman" w:cs="Times New Roman"/>
          <w:sz w:val="24"/>
          <w:szCs w:val="24"/>
        </w:rPr>
      </w:pPr>
    </w:p>
    <w:p w:rsidR="001061F9" w:rsidRPr="006B4026"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разработайте блок – схему алгоритма «Поступление в университет».</w:t>
      </w:r>
    </w:p>
    <w:p w:rsidR="001061F9"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разработайте блок – схему алгоритма «Правила пользования лифтом».</w:t>
      </w:r>
    </w:p>
    <w:p w:rsidR="001061F9" w:rsidRDefault="001061F9" w:rsidP="001061F9">
      <w:pPr>
        <w:pStyle w:val="ab"/>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 нарисуйте «цветик-семицветик», используя такие средства рисования, как </w:t>
      </w:r>
      <w:r w:rsidRPr="00433C1B">
        <w:rPr>
          <w:rFonts w:ascii="Times New Roman" w:hAnsi="Times New Roman" w:cs="Times New Roman"/>
          <w:b/>
          <w:sz w:val="24"/>
          <w:szCs w:val="24"/>
        </w:rPr>
        <w:t>Заливка фигуры</w:t>
      </w:r>
      <w:r>
        <w:rPr>
          <w:rFonts w:ascii="Times New Roman" w:hAnsi="Times New Roman" w:cs="Times New Roman"/>
          <w:sz w:val="24"/>
          <w:szCs w:val="24"/>
        </w:rPr>
        <w:t xml:space="preserve"> и </w:t>
      </w:r>
      <w:r w:rsidRPr="00433C1B">
        <w:rPr>
          <w:rFonts w:ascii="Times New Roman" w:hAnsi="Times New Roman" w:cs="Times New Roman"/>
          <w:b/>
          <w:sz w:val="24"/>
          <w:szCs w:val="24"/>
        </w:rPr>
        <w:t>Контур фигуры</w:t>
      </w:r>
      <w:r>
        <w:rPr>
          <w:rFonts w:ascii="Times New Roman" w:hAnsi="Times New Roman" w:cs="Times New Roman"/>
          <w:sz w:val="24"/>
          <w:szCs w:val="24"/>
        </w:rPr>
        <w:t xml:space="preserve"> на закладке </w:t>
      </w:r>
      <w:r w:rsidRPr="00433C1B">
        <w:rPr>
          <w:rFonts w:ascii="Times New Roman" w:hAnsi="Times New Roman" w:cs="Times New Roman"/>
          <w:b/>
          <w:sz w:val="24"/>
          <w:szCs w:val="24"/>
        </w:rPr>
        <w:t>Стили Фигур</w:t>
      </w:r>
      <w:r>
        <w:rPr>
          <w:rFonts w:ascii="Times New Roman" w:hAnsi="Times New Roman" w:cs="Times New Roman"/>
          <w:sz w:val="24"/>
          <w:szCs w:val="24"/>
        </w:rPr>
        <w:t xml:space="preserve"> пункта меню </w:t>
      </w:r>
      <w:r w:rsidRPr="00433C1B">
        <w:rPr>
          <w:rFonts w:ascii="Times New Roman" w:hAnsi="Times New Roman" w:cs="Times New Roman"/>
          <w:b/>
          <w:sz w:val="24"/>
          <w:szCs w:val="24"/>
        </w:rPr>
        <w:t>Вставка</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Pr="00A51B89" w:rsidRDefault="001061F9" w:rsidP="001061F9">
      <w:pPr>
        <w:spacing w:after="0" w:line="240" w:lineRule="auto"/>
        <w:jc w:val="center"/>
        <w:rPr>
          <w:rFonts w:ascii="Times New Roman" w:hAnsi="Times New Roman" w:cs="Times New Roman"/>
          <w:b/>
          <w:sz w:val="36"/>
          <w:szCs w:val="36"/>
        </w:rPr>
      </w:pPr>
      <w:r w:rsidRPr="00A51B89">
        <w:rPr>
          <w:rFonts w:ascii="Times New Roman" w:hAnsi="Times New Roman" w:cs="Times New Roman"/>
          <w:b/>
          <w:sz w:val="36"/>
          <w:szCs w:val="36"/>
        </w:rPr>
        <w:t xml:space="preserve">Лабораторная работа № </w:t>
      </w:r>
      <w:r>
        <w:rPr>
          <w:rFonts w:ascii="Times New Roman" w:hAnsi="Times New Roman" w:cs="Times New Roman"/>
          <w:b/>
          <w:sz w:val="36"/>
          <w:szCs w:val="36"/>
        </w:rPr>
        <w:t>6</w:t>
      </w:r>
    </w:p>
    <w:p w:rsidR="001061F9" w:rsidRDefault="001061F9" w:rsidP="001061F9">
      <w:pPr>
        <w:spacing w:after="0" w:line="240" w:lineRule="auto"/>
        <w:rPr>
          <w:rFonts w:ascii="Times New Roman" w:hAnsi="Times New Roman" w:cs="Times New Roman"/>
          <w:sz w:val="24"/>
          <w:szCs w:val="24"/>
        </w:rPr>
      </w:pPr>
    </w:p>
    <w:p w:rsidR="001061F9" w:rsidRPr="001061F9" w:rsidRDefault="001061F9" w:rsidP="001061F9">
      <w:pPr>
        <w:spacing w:after="0" w:line="240" w:lineRule="auto"/>
        <w:rPr>
          <w:rFonts w:ascii="Times New Roman" w:hAnsi="Times New Roman" w:cs="Times New Roman"/>
          <w:b/>
          <w:bCs/>
          <w:color w:val="000000"/>
          <w:sz w:val="28"/>
          <w:szCs w:val="28"/>
        </w:rPr>
      </w:pPr>
      <w:r w:rsidRPr="001061F9">
        <w:rPr>
          <w:rFonts w:ascii="Times New Roman" w:hAnsi="Times New Roman" w:cs="Times New Roman"/>
          <w:b/>
          <w:bCs/>
          <w:color w:val="000000"/>
          <w:sz w:val="28"/>
          <w:szCs w:val="28"/>
        </w:rPr>
        <w:t>Основы работы в текстовом процессоре Word: работа с формулами.</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Создайте новый документ. Для этого нажмите </w:t>
      </w:r>
      <w:r w:rsidRPr="00B307AE">
        <w:rPr>
          <w:rFonts w:ascii="Times New Roman" w:hAnsi="Times New Roman" w:cs="Times New Roman"/>
          <w:b/>
          <w:sz w:val="24"/>
          <w:szCs w:val="24"/>
        </w:rPr>
        <w:t>Кнопку «</w:t>
      </w:r>
      <w:r w:rsidRPr="00B307AE">
        <w:rPr>
          <w:rFonts w:ascii="Times New Roman" w:hAnsi="Times New Roman" w:cs="Times New Roman"/>
          <w:b/>
          <w:sz w:val="24"/>
          <w:szCs w:val="24"/>
          <w:lang w:val="en-US"/>
        </w:rPr>
        <w:t>Office</w:t>
      </w:r>
      <w:r w:rsidRPr="00B307AE">
        <w:rPr>
          <w:rFonts w:ascii="Times New Roman" w:hAnsi="Times New Roman" w:cs="Times New Roman"/>
          <w:b/>
          <w:sz w:val="24"/>
          <w:szCs w:val="24"/>
        </w:rPr>
        <w:t>»</w:t>
      </w:r>
      <w:r>
        <w:rPr>
          <w:rFonts w:ascii="Times New Roman" w:hAnsi="Times New Roman" w:cs="Times New Roman"/>
          <w:sz w:val="24"/>
          <w:szCs w:val="24"/>
        </w:rPr>
        <w:t xml:space="preserve"> в левом верхнем углу экрана и выберите пункт </w:t>
      </w:r>
      <w:r w:rsidRPr="00B307AE">
        <w:rPr>
          <w:rFonts w:ascii="Times New Roman" w:hAnsi="Times New Roman" w:cs="Times New Roman"/>
          <w:b/>
          <w:sz w:val="24"/>
          <w:szCs w:val="24"/>
        </w:rPr>
        <w:t>Создать</w:t>
      </w:r>
      <w:r>
        <w:rPr>
          <w:rFonts w:ascii="Times New Roman" w:hAnsi="Times New Roman" w:cs="Times New Roman"/>
          <w:sz w:val="24"/>
          <w:szCs w:val="24"/>
        </w:rPr>
        <w:t xml:space="preserve">. В открывшемся окне убедитесь, что выбран шаблон </w:t>
      </w:r>
      <w:r w:rsidRPr="00B307AE">
        <w:rPr>
          <w:rFonts w:ascii="Times New Roman" w:hAnsi="Times New Roman" w:cs="Times New Roman"/>
          <w:b/>
          <w:sz w:val="24"/>
          <w:szCs w:val="24"/>
        </w:rPr>
        <w:t xml:space="preserve">Пустые и последние </w:t>
      </w:r>
      <w:r>
        <w:rPr>
          <w:rFonts w:ascii="Times New Roman" w:hAnsi="Times New Roman" w:cs="Times New Roman"/>
          <w:b/>
          <w:sz w:val="24"/>
          <w:szCs w:val="24"/>
        </w:rPr>
        <w:t>→</w:t>
      </w:r>
      <w:r w:rsidRPr="00B307AE">
        <w:rPr>
          <w:rFonts w:ascii="Times New Roman" w:hAnsi="Times New Roman" w:cs="Times New Roman"/>
          <w:b/>
          <w:sz w:val="24"/>
          <w:szCs w:val="24"/>
        </w:rPr>
        <w:t xml:space="preserve"> Новый документ</w:t>
      </w:r>
      <w:r>
        <w:rPr>
          <w:rFonts w:ascii="Times New Roman" w:hAnsi="Times New Roman" w:cs="Times New Roman"/>
          <w:sz w:val="24"/>
          <w:szCs w:val="24"/>
        </w:rPr>
        <w:t xml:space="preserve">. В этом же окне нажмите кнопку </w:t>
      </w:r>
      <w:r w:rsidRPr="00B307AE">
        <w:rPr>
          <w:rFonts w:ascii="Times New Roman" w:hAnsi="Times New Roman" w:cs="Times New Roman"/>
          <w:b/>
          <w:sz w:val="24"/>
          <w:szCs w:val="24"/>
        </w:rPr>
        <w:t>Создать</w:t>
      </w:r>
      <w:r>
        <w:rPr>
          <w:rFonts w:ascii="Times New Roman" w:hAnsi="Times New Roman" w:cs="Times New Roman"/>
          <w:sz w:val="24"/>
          <w:szCs w:val="24"/>
        </w:rPr>
        <w:t>.</w:t>
      </w: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новом документе напишите несколько формул химических веществ. Для этого выберите пункт меню </w:t>
      </w:r>
      <w:r w:rsidRPr="003D78DB">
        <w:rPr>
          <w:rFonts w:ascii="Times New Roman" w:hAnsi="Times New Roman" w:cs="Times New Roman"/>
          <w:b/>
          <w:sz w:val="24"/>
          <w:szCs w:val="24"/>
        </w:rPr>
        <w:t>Вставка</w:t>
      </w:r>
      <w:r>
        <w:rPr>
          <w:rFonts w:ascii="Times New Roman" w:hAnsi="Times New Roman" w:cs="Times New Roman"/>
          <w:sz w:val="24"/>
          <w:szCs w:val="24"/>
        </w:rPr>
        <w:t xml:space="preserve">, закладка </w:t>
      </w:r>
      <w:r w:rsidRPr="003D78DB">
        <w:rPr>
          <w:rFonts w:ascii="Times New Roman" w:hAnsi="Times New Roman" w:cs="Times New Roman"/>
          <w:b/>
          <w:sz w:val="24"/>
          <w:szCs w:val="24"/>
        </w:rPr>
        <w:t>Символы</w:t>
      </w:r>
      <w:r>
        <w:rPr>
          <w:rFonts w:ascii="Times New Roman" w:hAnsi="Times New Roman" w:cs="Times New Roman"/>
          <w:sz w:val="24"/>
          <w:szCs w:val="24"/>
        </w:rPr>
        <w:t xml:space="preserve">, строка </w:t>
      </w:r>
      <w:r w:rsidRPr="003D78DB">
        <w:rPr>
          <w:rFonts w:ascii="Times New Roman" w:hAnsi="Times New Roman" w:cs="Times New Roman"/>
          <w:b/>
          <w:sz w:val="24"/>
          <w:szCs w:val="24"/>
        </w:rPr>
        <w:t>Формулы</w:t>
      </w:r>
      <w:r>
        <w:rPr>
          <w:rFonts w:ascii="Times New Roman" w:hAnsi="Times New Roman" w:cs="Times New Roman"/>
          <w:sz w:val="24"/>
          <w:szCs w:val="24"/>
        </w:rPr>
        <w:t xml:space="preserve">. В открывшемся списке выберите строку </w:t>
      </w:r>
      <w:r w:rsidRPr="003D78DB">
        <w:rPr>
          <w:rFonts w:ascii="Times New Roman" w:hAnsi="Times New Roman" w:cs="Times New Roman"/>
          <w:b/>
          <w:sz w:val="24"/>
          <w:szCs w:val="24"/>
        </w:rPr>
        <w:t>Вставить новую формулу</w:t>
      </w:r>
      <w:r>
        <w:rPr>
          <w:rFonts w:ascii="Times New Roman" w:hAnsi="Times New Roman" w:cs="Times New Roman"/>
          <w:sz w:val="24"/>
          <w:szCs w:val="24"/>
        </w:rPr>
        <w:t xml:space="preserve"> (при этом курсор должен стоять в той строке документа, где Вы хотите вписать новую формулу). </w:t>
      </w:r>
    </w:p>
    <w:p w:rsidR="001061F9" w:rsidRDefault="001061F9" w:rsidP="001061F9">
      <w:pPr>
        <w:spacing w:after="0" w:line="240" w:lineRule="auto"/>
        <w:rPr>
          <w:rFonts w:ascii="Times New Roman" w:hAnsi="Times New Roman" w:cs="Times New Roman"/>
          <w:sz w:val="24"/>
          <w:szCs w:val="24"/>
        </w:rPr>
      </w:pPr>
    </w:p>
    <w:p w:rsidR="001061F9" w:rsidRPr="003D78DB"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Наберите текст: </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сероводород –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S</m:t>
        </m:r>
      </m:oMath>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хлористая кислота – </w:t>
      </w:r>
      <m:oMath>
        <m:sSub>
          <m:sSubPr>
            <m:ctrlPr>
              <w:rPr>
                <w:rFonts w:ascii="Cambria Math" w:hAnsi="Cambria Math" w:cs="Times New Roman"/>
                <w:i/>
                <w:sz w:val="24"/>
                <w:szCs w:val="24"/>
              </w:rPr>
            </m:ctrlPr>
          </m:sSubPr>
          <m:e>
            <m:r>
              <w:rPr>
                <w:rFonts w:ascii="Cambria Math" w:hAnsi="Cambria Math" w:cs="Times New Roman"/>
                <w:sz w:val="24"/>
                <w:szCs w:val="24"/>
              </w:rPr>
              <m:t>HClO</m:t>
            </m:r>
          </m:e>
          <m:sub>
            <m:r>
              <w:rPr>
                <w:rFonts w:ascii="Cambria Math" w:hAnsi="Cambria Math" w:cs="Times New Roman"/>
                <w:sz w:val="24"/>
                <w:szCs w:val="24"/>
              </w:rPr>
              <m:t>2</m:t>
            </m:r>
          </m:sub>
        </m:sSub>
      </m:oMath>
    </w:p>
    <w:p w:rsidR="001061F9" w:rsidRPr="00BC135E"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угольная кислота –</w:t>
      </w:r>
      <w:r w:rsidRPr="00BC135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3</m:t>
            </m:r>
          </m:sub>
        </m:sSub>
      </m:oMath>
      <w:r w:rsidRPr="00BC135E">
        <w:rPr>
          <w:rFonts w:ascii="Times New Roman" w:hAnsi="Times New Roman" w:cs="Times New Roman"/>
          <w:sz w:val="24"/>
          <w:szCs w:val="24"/>
        </w:rPr>
        <w:t xml:space="preserve"> </w:t>
      </w:r>
      <w:r>
        <w:rPr>
          <w:rFonts w:ascii="Times New Roman" w:hAnsi="Times New Roman" w:cs="Times New Roman"/>
          <w:sz w:val="24"/>
          <w:szCs w:val="24"/>
        </w:rPr>
        <w:t>(кислотный остаток угольной кислоты</w:t>
      </w:r>
      <w:r w:rsidRPr="005C442A">
        <w:rPr>
          <w:rFonts w:ascii="Times New Roman" w:hAnsi="Times New Roman" w:cs="Times New Roman"/>
          <w:sz w:val="24"/>
          <w:szCs w:val="24"/>
        </w:rPr>
        <w:t xml:space="preserve">  - </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CO</m:t>
            </m:r>
          </m:e>
          <m:sub>
            <m:r>
              <w:rPr>
                <w:rFonts w:ascii="Cambria Math" w:hAnsi="Cambria Math" w:cs="Times New Roman"/>
                <w:sz w:val="24"/>
                <w:szCs w:val="24"/>
              </w:rPr>
              <m:t>3</m:t>
            </m:r>
          </m:sub>
          <m:sup>
            <m:r>
              <w:rPr>
                <w:rFonts w:ascii="Cambria Math" w:hAnsi="Cambria Math" w:cs="Times New Roman"/>
                <w:sz w:val="24"/>
                <w:szCs w:val="24"/>
              </w:rPr>
              <m:t>2-</m:t>
            </m:r>
          </m:sup>
        </m:sSubSup>
      </m:oMath>
      <w:r>
        <w:rPr>
          <w:rFonts w:ascii="Times New Roman" w:hAnsi="Times New Roman" w:cs="Times New Roman"/>
          <w:sz w:val="24"/>
          <w:szCs w:val="24"/>
        </w:rPr>
        <w:t xml:space="preserve"> называется карбонат)</w:t>
      </w:r>
    </w:p>
    <w:p w:rsidR="001061F9" w:rsidRPr="007B4917"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При написании формулы, содержащей верхние и (или) нижние индексы необходимо следить за положением курсора.</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pStyle w:val="ab"/>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средства К</w:t>
      </w:r>
      <w:r w:rsidRPr="005C442A">
        <w:rPr>
          <w:rFonts w:ascii="Times New Roman" w:hAnsi="Times New Roman" w:cs="Times New Roman"/>
          <w:b/>
          <w:sz w:val="24"/>
          <w:szCs w:val="24"/>
        </w:rPr>
        <w:t>онструктора формул</w:t>
      </w:r>
      <w:r>
        <w:rPr>
          <w:rFonts w:ascii="Times New Roman" w:hAnsi="Times New Roman" w:cs="Times New Roman"/>
          <w:b/>
          <w:sz w:val="24"/>
          <w:szCs w:val="24"/>
        </w:rPr>
        <w:t>,</w:t>
      </w:r>
      <w:r>
        <w:rPr>
          <w:rFonts w:ascii="Times New Roman" w:hAnsi="Times New Roman" w:cs="Times New Roman"/>
          <w:sz w:val="24"/>
          <w:szCs w:val="24"/>
        </w:rPr>
        <w:t xml:space="preserve"> напишите несколько математических выражений</w:t>
      </w:r>
      <w:r w:rsidRPr="00F07DAA">
        <w:rPr>
          <w:rFonts w:ascii="Times New Roman" w:hAnsi="Times New Roman" w:cs="Times New Roman"/>
          <w:sz w:val="24"/>
          <w:szCs w:val="24"/>
        </w:rPr>
        <w:t xml:space="preserve"> (</w:t>
      </w:r>
      <w:r>
        <w:rPr>
          <w:rFonts w:ascii="Times New Roman" w:hAnsi="Times New Roman" w:cs="Times New Roman"/>
          <w:sz w:val="24"/>
          <w:szCs w:val="24"/>
        </w:rPr>
        <w:t>приведена система уравнений Эйлера, описывающая равновесие жидкости под действием поверхностных и массовых сил):</w:t>
      </w:r>
    </w:p>
    <w:p w:rsidR="001061F9" w:rsidRPr="00F07DAA" w:rsidRDefault="001061F9" w:rsidP="001061F9">
      <w:pPr>
        <w:spacing w:after="0" w:line="240" w:lineRule="auto"/>
        <w:ind w:left="360"/>
        <w:rPr>
          <w:rFonts w:ascii="Times New Roman" w:hAnsi="Times New Roman" w:cs="Times New Roman"/>
          <w:sz w:val="24"/>
          <w:szCs w:val="24"/>
        </w:rPr>
      </w:pPr>
    </w:p>
    <w:p w:rsidR="001061F9" w:rsidRDefault="00AF39A6" w:rsidP="001061F9">
      <w:pPr>
        <w:spacing w:after="0" w:line="240" w:lineRule="auto"/>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∂t</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∂y</m:t>
                      </m:r>
                    </m:den>
                  </m:f>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∂z</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∂x</m:t>
                      </m:r>
                    </m:den>
                  </m:f>
                </m:e>
                <m:e>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∂y</m:t>
                      </m:r>
                    </m:den>
                  </m:f>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∂z</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∂y</m:t>
                      </m:r>
                    </m:den>
                  </m:f>
                </m:e>
                <m:e>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∂t</m:t>
                      </m:r>
                    </m:den>
                  </m:f>
                  <m:r>
                    <w:rPr>
                      <w:rFonts w:ascii="Cambria Math" w:hAnsi="Cambria Math" w:cs="Times New Roman"/>
                      <w:sz w:val="24"/>
                      <w:szCs w:val="24"/>
                      <w:lang w:val="en-US"/>
                    </w:rPr>
                    <m:t>+</m:t>
                  </m:r>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∂x</m:t>
                      </m:r>
                    </m:den>
                  </m:f>
                  <m:r>
                    <w:rPr>
                      <w:rFonts w:ascii="Cambria Math" w:hAnsi="Cambria Math" w:cs="Times New Roman"/>
                      <w:sz w:val="24"/>
                      <w:szCs w:val="24"/>
                      <w:lang w:val="en-US"/>
                    </w:rPr>
                    <m:t>+</m:t>
                  </m:r>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∂y</m:t>
                      </m:r>
                    </m:den>
                  </m:f>
                  <m:r>
                    <w:rPr>
                      <w:rFonts w:ascii="Cambria Math" w:hAnsi="Cambria Math" w:cs="Times New Roman"/>
                      <w:sz w:val="24"/>
                      <w:szCs w:val="24"/>
                      <w:lang w:val="en-US"/>
                    </w:rPr>
                    <m:t>+</m:t>
                  </m:r>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∂z</m:t>
                      </m:r>
                    </m:den>
                  </m:f>
                  <m:r>
                    <w:rPr>
                      <w:rFonts w:ascii="Cambria Math" w:hAnsi="Cambria Math" w:cs="Times New Roman"/>
                      <w:sz w:val="24"/>
                      <w:szCs w:val="24"/>
                      <w:lang w:val="en-US"/>
                    </w:rPr>
                    <m:t>=</m:t>
                  </m:r>
                  <m:r>
                    <w:rPr>
                      <w:rFonts w:ascii="Cambria Math" w:hAnsi="Cambria Math" w:cs="Times New Roman"/>
                      <w:sz w:val="24"/>
                      <w:szCs w:val="24"/>
                    </w:rPr>
                    <m:t>Z</m:t>
                  </m:r>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lang w:val="en-US"/>
                        </w:rPr>
                        <m:t>1</m:t>
                      </m:r>
                      <m:ctrlPr>
                        <w:rPr>
                          <w:rFonts w:ascii="Cambria Math" w:hAnsi="Cambria Math" w:cs="Times New Roman"/>
                          <w:i/>
                          <w:sz w:val="24"/>
                          <w:szCs w:val="24"/>
                          <w:lang w:val="en-US"/>
                        </w:rPr>
                      </m:ctrlPr>
                    </m:num>
                    <m:den>
                      <m:r>
                        <w:rPr>
                          <w:rFonts w:ascii="Cambria Math" w:hAnsi="Cambria Math" w:cs="Times New Roman"/>
                          <w:sz w:val="24"/>
                          <w:szCs w:val="24"/>
                        </w:rPr>
                        <m:t>ρ</m:t>
                      </m:r>
                    </m:den>
                  </m:f>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∂z</m:t>
                      </m:r>
                    </m:den>
                  </m:f>
                </m:e>
              </m:eqArr>
            </m:e>
          </m:d>
        </m:oMath>
      </m:oMathPara>
    </w:p>
    <w:p w:rsidR="001061F9" w:rsidRPr="00F07DAA" w:rsidRDefault="001061F9" w:rsidP="001061F9">
      <w:pPr>
        <w:spacing w:after="0" w:line="240" w:lineRule="auto"/>
        <w:jc w:val="center"/>
        <w:rPr>
          <w:rFonts w:ascii="Times New Roman" w:hAnsi="Times New Roman" w:cs="Times New Roman"/>
          <w:sz w:val="24"/>
          <w:szCs w:val="24"/>
          <w:lang w:val="en-US"/>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При написании этой системы уравнений сначала в </w:t>
      </w:r>
      <w:r w:rsidRPr="0018690F">
        <w:rPr>
          <w:rFonts w:ascii="Times New Roman" w:hAnsi="Times New Roman" w:cs="Times New Roman"/>
          <w:b/>
          <w:sz w:val="24"/>
          <w:szCs w:val="24"/>
        </w:rPr>
        <w:t>Конструкторе формул</w:t>
      </w:r>
      <w:r>
        <w:rPr>
          <w:rFonts w:ascii="Times New Roman" w:hAnsi="Times New Roman" w:cs="Times New Roman"/>
          <w:sz w:val="24"/>
          <w:szCs w:val="24"/>
        </w:rPr>
        <w:t xml:space="preserve"> выберите тип скобки </w:t>
      </w:r>
      <w:r w:rsidRPr="0018690F">
        <w:rPr>
          <w:rFonts w:ascii="Times New Roman" w:hAnsi="Times New Roman" w:cs="Times New Roman"/>
          <w:b/>
          <w:sz w:val="24"/>
          <w:szCs w:val="24"/>
        </w:rPr>
        <w:t>Наборы условий и стопки</w:t>
      </w:r>
      <w:r>
        <w:rPr>
          <w:rFonts w:ascii="Times New Roman" w:hAnsi="Times New Roman" w:cs="Times New Roman"/>
          <w:b/>
          <w:sz w:val="24"/>
          <w:szCs w:val="24"/>
        </w:rPr>
        <w:t xml:space="preserve"> → Наборы условий (три условия)</w:t>
      </w:r>
      <w:r w:rsidRPr="0018690F">
        <w:rPr>
          <w:rFonts w:ascii="Times New Roman" w:hAnsi="Times New Roman" w:cs="Times New Roman"/>
          <w:b/>
          <w:sz w:val="24"/>
          <w:szCs w:val="24"/>
        </w:rPr>
        <w:t>,</w:t>
      </w:r>
      <w:r>
        <w:rPr>
          <w:rFonts w:ascii="Times New Roman" w:hAnsi="Times New Roman" w:cs="Times New Roman"/>
          <w:sz w:val="24"/>
          <w:szCs w:val="24"/>
        </w:rPr>
        <w:t xml:space="preserve"> затем наберите каждое уравнение, используя добавление простой дроби в формулу. </w:t>
      </w:r>
    </w:p>
    <w:p w:rsidR="001061F9" w:rsidRPr="005C442A"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Формулы и элементы формул можно копировать («горячие ключи» – </w:t>
      </w:r>
      <w:r>
        <w:rPr>
          <w:rFonts w:ascii="Times New Roman" w:hAnsi="Times New Roman" w:cs="Times New Roman"/>
          <w:sz w:val="24"/>
          <w:szCs w:val="24"/>
          <w:lang w:val="en-US"/>
        </w:rPr>
        <w:t>Ctrl</w:t>
      </w:r>
      <w:r w:rsidRPr="002952FF">
        <w:rPr>
          <w:rFonts w:ascii="Times New Roman" w:hAnsi="Times New Roman" w:cs="Times New Roman"/>
          <w:sz w:val="24"/>
          <w:szCs w:val="24"/>
        </w:rPr>
        <w:t>+</w:t>
      </w:r>
      <w:r>
        <w:rPr>
          <w:rFonts w:ascii="Times New Roman" w:hAnsi="Times New Roman" w:cs="Times New Roman"/>
          <w:sz w:val="24"/>
          <w:szCs w:val="24"/>
          <w:lang w:val="en-US"/>
        </w:rPr>
        <w:t>Insert</w:t>
      </w:r>
      <w:r w:rsidRPr="002952FF">
        <w:rPr>
          <w:rFonts w:ascii="Times New Roman" w:hAnsi="Times New Roman" w:cs="Times New Roman"/>
          <w:sz w:val="24"/>
          <w:szCs w:val="24"/>
        </w:rPr>
        <w:t xml:space="preserve"> </w:t>
      </w:r>
      <w:r>
        <w:rPr>
          <w:rFonts w:ascii="Times New Roman" w:hAnsi="Times New Roman" w:cs="Times New Roman"/>
          <w:sz w:val="24"/>
          <w:szCs w:val="24"/>
        </w:rPr>
        <w:t>–</w:t>
      </w:r>
      <w:r w:rsidRPr="002952FF">
        <w:rPr>
          <w:rFonts w:ascii="Times New Roman" w:hAnsi="Times New Roman" w:cs="Times New Roman"/>
          <w:sz w:val="24"/>
          <w:szCs w:val="24"/>
        </w:rPr>
        <w:t xml:space="preserve"> </w:t>
      </w:r>
      <w:r>
        <w:rPr>
          <w:rFonts w:ascii="Times New Roman" w:hAnsi="Times New Roman" w:cs="Times New Roman"/>
          <w:sz w:val="24"/>
          <w:szCs w:val="24"/>
        </w:rPr>
        <w:t xml:space="preserve">запомнить, </w:t>
      </w:r>
      <w:r>
        <w:rPr>
          <w:rFonts w:ascii="Times New Roman" w:hAnsi="Times New Roman" w:cs="Times New Roman"/>
          <w:sz w:val="24"/>
          <w:szCs w:val="24"/>
          <w:lang w:val="en-US"/>
        </w:rPr>
        <w:t>Shift</w:t>
      </w:r>
      <w:r>
        <w:rPr>
          <w:rFonts w:ascii="Times New Roman" w:hAnsi="Times New Roman" w:cs="Times New Roman"/>
          <w:sz w:val="24"/>
          <w:szCs w:val="24"/>
        </w:rPr>
        <w:t>+</w:t>
      </w:r>
      <w:r>
        <w:rPr>
          <w:rFonts w:ascii="Times New Roman" w:hAnsi="Times New Roman" w:cs="Times New Roman"/>
          <w:sz w:val="24"/>
          <w:szCs w:val="24"/>
          <w:lang w:val="en-US"/>
        </w:rPr>
        <w:t>Insert</w:t>
      </w:r>
      <w:r>
        <w:rPr>
          <w:rFonts w:ascii="Times New Roman" w:hAnsi="Times New Roman" w:cs="Times New Roman"/>
          <w:sz w:val="24"/>
          <w:szCs w:val="24"/>
        </w:rPr>
        <w:t xml:space="preserve"> - вставить) и редактировать с помощью средств меню </w:t>
      </w:r>
      <w:r w:rsidRPr="002952FF">
        <w:rPr>
          <w:rFonts w:ascii="Times New Roman" w:hAnsi="Times New Roman" w:cs="Times New Roman"/>
          <w:b/>
          <w:sz w:val="24"/>
          <w:szCs w:val="24"/>
        </w:rPr>
        <w:t xml:space="preserve">Вставка </w:t>
      </w:r>
      <w:r>
        <w:rPr>
          <w:rFonts w:ascii="Times New Roman" w:hAnsi="Times New Roman" w:cs="Times New Roman"/>
          <w:b/>
          <w:sz w:val="24"/>
          <w:szCs w:val="24"/>
        </w:rPr>
        <w:t>→</w:t>
      </w:r>
      <w:r w:rsidRPr="002952FF">
        <w:rPr>
          <w:rFonts w:ascii="Times New Roman" w:hAnsi="Times New Roman" w:cs="Times New Roman"/>
          <w:b/>
          <w:sz w:val="24"/>
          <w:szCs w:val="24"/>
        </w:rPr>
        <w:t xml:space="preserve"> Символы</w:t>
      </w:r>
      <w:r>
        <w:rPr>
          <w:rFonts w:ascii="Times New Roman" w:hAnsi="Times New Roman" w:cs="Times New Roman"/>
          <w:sz w:val="24"/>
          <w:szCs w:val="24"/>
        </w:rPr>
        <w:t>.</w:t>
      </w:r>
    </w:p>
    <w:p w:rsidR="001061F9" w:rsidRPr="005C442A" w:rsidRDefault="001061F9" w:rsidP="001061F9">
      <w:pPr>
        <w:spacing w:after="0" w:line="240" w:lineRule="auto"/>
        <w:rPr>
          <w:rFonts w:ascii="Times New Roman" w:hAnsi="Times New Roman" w:cs="Times New Roman"/>
          <w:sz w:val="24"/>
          <w:szCs w:val="24"/>
        </w:rPr>
      </w:pPr>
    </w:p>
    <w:p w:rsidR="001061F9" w:rsidRPr="006B3241" w:rsidRDefault="001061F9" w:rsidP="001061F9">
      <w:pPr>
        <w:pStyle w:val="ab"/>
        <w:numPr>
          <w:ilvl w:val="0"/>
          <w:numId w:val="22"/>
        </w:numPr>
        <w:spacing w:after="0" w:line="240" w:lineRule="auto"/>
        <w:rPr>
          <w:rFonts w:ascii="Times New Roman" w:hAnsi="Times New Roman" w:cs="Times New Roman"/>
          <w:sz w:val="24"/>
          <w:szCs w:val="24"/>
        </w:rPr>
      </w:pPr>
      <w:r w:rsidRPr="006B3241">
        <w:rPr>
          <w:rFonts w:ascii="Times New Roman" w:hAnsi="Times New Roman" w:cs="Times New Roman"/>
          <w:sz w:val="24"/>
          <w:szCs w:val="24"/>
        </w:rPr>
        <w:t>Напишите несколько формул:</w:t>
      </w:r>
    </w:p>
    <w:p w:rsidR="001061F9" w:rsidRPr="006B3241" w:rsidRDefault="001061F9" w:rsidP="001061F9">
      <w:pPr>
        <w:spacing w:after="0" w:line="240" w:lineRule="auto"/>
        <w:jc w:val="center"/>
        <w:rPr>
          <w:rFonts w:ascii="Times New Roman" w:eastAsiaTheme="minorEastAsia" w:hAnsi="Times New Roman" w:cs="Times New Roman"/>
          <w:sz w:val="24"/>
          <w:szCs w:val="24"/>
          <w:lang w:val="en-US"/>
        </w:rPr>
      </w:pPr>
      <m:oMath>
        <m:r>
          <w:rPr>
            <w:rFonts w:ascii="Cambria Math" w:hAnsi="Cambria Math" w:cs="Times New Roman"/>
            <w:sz w:val="24"/>
            <w:szCs w:val="24"/>
          </w:rPr>
          <m:t>y</m:t>
        </m:r>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ad>
                  <m:radPr>
                    <m:degHide m:val="1"/>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+1</m:t>
                    </m:r>
                  </m:e>
                </m:rad>
              </m:e>
            </m:d>
          </m:e>
        </m:func>
      </m:oMath>
      <w:r w:rsidRPr="006B3241">
        <w:rPr>
          <w:rFonts w:ascii="Times New Roman" w:eastAsiaTheme="minorEastAsia" w:hAnsi="Times New Roman" w:cs="Times New Roman"/>
          <w:sz w:val="24"/>
          <w:szCs w:val="24"/>
          <w:lang w:val="en-US"/>
        </w:rPr>
        <w:tab/>
      </w:r>
      <w:r w:rsidRPr="006B3241">
        <w:rPr>
          <w:rFonts w:ascii="Times New Roman" w:eastAsiaTheme="minorEastAsia" w:hAnsi="Times New Roman" w:cs="Times New Roman"/>
          <w:sz w:val="24"/>
          <w:szCs w:val="24"/>
          <w:lang w:val="en-US"/>
        </w:rPr>
        <w:tab/>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φ</m:t>
        </m:r>
        <m:r>
          <w:rPr>
            <w:rFonts w:ascii="Times New Roman"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ln</m:t>
            </m:r>
          </m:fName>
          <m:e>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m:t>
                </m:r>
              </m:num>
              <m:den>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1</m:t>
                </m:r>
              </m:den>
            </m:f>
          </m:e>
        </m:func>
      </m:oMath>
    </w:p>
    <w:p w:rsidR="001061F9" w:rsidRPr="006B3241" w:rsidRDefault="001061F9" w:rsidP="001061F9">
      <w:pPr>
        <w:spacing w:after="0" w:line="240" w:lineRule="auto"/>
        <w:jc w:val="center"/>
        <w:rPr>
          <w:rFonts w:ascii="Times New Roman"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m:t>
        </m:r>
        <m:r>
          <w:rPr>
            <w:rFonts w:ascii="Cambria Math" w:hAnsi="Cambria Math" w:cs="Times New Roman"/>
            <w:sz w:val="24"/>
            <w:szCs w:val="24"/>
          </w:rPr>
          <m:t>a</m:t>
        </m:r>
        <m:func>
          <m:funcPr>
            <m:ctrlPr>
              <w:rPr>
                <w:rFonts w:ascii="Cambria Math" w:hAnsi="Times New Roman" w:cs="Times New Roman"/>
                <w:i/>
                <w:sz w:val="24"/>
                <w:szCs w:val="24"/>
              </w:rPr>
            </m:ctrlPr>
          </m:funcPr>
          <m:fName>
            <m:r>
              <m:rPr>
                <m:sty m:val="p"/>
              </m:rPr>
              <w:rPr>
                <w:rFonts w:ascii="Times New Roman" w:hAnsi="Times New Roman" w:cs="Times New Roman"/>
                <w:sz w:val="24"/>
                <w:szCs w:val="24"/>
              </w:rPr>
              <m:t>∙</m:t>
            </m:r>
            <m:r>
              <m:rPr>
                <m:sty m:val="p"/>
              </m:rPr>
              <w:rPr>
                <w:rFonts w:ascii="Cambria Math" w:hAnsi="Times New Roman" w:cs="Times New Roman"/>
                <w:sz w:val="24"/>
                <w:szCs w:val="24"/>
              </w:rPr>
              <m:t>sin</m:t>
            </m:r>
          </m:fName>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e>
        </m:func>
      </m:oMath>
      <w:r w:rsidRPr="006B3241">
        <w:rPr>
          <w:rFonts w:ascii="Times New Roman" w:eastAsiaTheme="minorEastAsia" w:hAnsi="Times New Roman" w:cs="Times New Roman"/>
          <w:sz w:val="24"/>
          <w:szCs w:val="24"/>
          <w:lang w:val="en-US"/>
        </w:rPr>
        <w:tab/>
      </w:r>
      <w:r w:rsidRPr="006B3241">
        <w:rPr>
          <w:rFonts w:ascii="Times New Roman" w:eastAsiaTheme="minorEastAsia" w:hAnsi="Times New Roman" w:cs="Times New Roman"/>
          <w:sz w:val="24"/>
          <w:szCs w:val="24"/>
          <w:lang w:val="en-US"/>
        </w:rPr>
        <w:tab/>
      </w:r>
      <m:oMath>
        <m:r>
          <w:rPr>
            <w:rFonts w:ascii="Cambria Math" w:hAnsi="Cambria Math" w:cs="Times New Roman"/>
            <w:sz w:val="24"/>
            <w:szCs w:val="24"/>
          </w:rPr>
          <m:t>z</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a</m:t>
                </m:r>
              </m:den>
            </m:f>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oMath>
    </w:p>
    <w:p w:rsidR="001061F9" w:rsidRPr="00074342" w:rsidRDefault="001061F9" w:rsidP="001061F9">
      <w:pPr>
        <w:spacing w:after="0" w:line="240" w:lineRule="auto"/>
        <w:rPr>
          <w:rFonts w:ascii="Times New Roman" w:hAnsi="Times New Roman" w:cs="Times New Roman"/>
          <w:sz w:val="24"/>
          <w:szCs w:val="24"/>
        </w:rPr>
      </w:pPr>
    </w:p>
    <w:p w:rsidR="001061F9" w:rsidRPr="000526B4"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Специальные структуры формул можно применять к любым символам. Для этого необходимо выделить интересующий символ, а затем выбрать нужную структуру из перечня, предоставляемого </w:t>
      </w:r>
      <w:r w:rsidRPr="000526B4">
        <w:rPr>
          <w:rFonts w:ascii="Times New Roman" w:hAnsi="Times New Roman" w:cs="Times New Roman"/>
          <w:b/>
          <w:sz w:val="24"/>
          <w:szCs w:val="24"/>
        </w:rPr>
        <w:t>Конструктором формул</w:t>
      </w:r>
      <w:r>
        <w:rPr>
          <w:rFonts w:ascii="Times New Roman" w:hAnsi="Times New Roman" w:cs="Times New Roman"/>
          <w:sz w:val="24"/>
          <w:szCs w:val="24"/>
        </w:rPr>
        <w:t>.</w:t>
      </w:r>
    </w:p>
    <w:p w:rsidR="001061F9" w:rsidRPr="000526B4" w:rsidRDefault="001061F9" w:rsidP="001061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При использовании в формуле символов греческого алфавита, эти символы можно найти в перечне </w:t>
      </w:r>
      <w:r w:rsidRPr="00074342">
        <w:rPr>
          <w:rFonts w:ascii="Times New Roman" w:hAnsi="Times New Roman" w:cs="Times New Roman"/>
          <w:b/>
          <w:sz w:val="24"/>
          <w:szCs w:val="24"/>
        </w:rPr>
        <w:t>Основные математические символы</w:t>
      </w:r>
      <w:r>
        <w:rPr>
          <w:rFonts w:ascii="Times New Roman" w:hAnsi="Times New Roman" w:cs="Times New Roman"/>
          <w:sz w:val="24"/>
          <w:szCs w:val="24"/>
        </w:rPr>
        <w:t xml:space="preserve"> на закладке </w:t>
      </w:r>
      <w:r w:rsidRPr="00074342">
        <w:rPr>
          <w:rFonts w:ascii="Times New Roman" w:hAnsi="Times New Roman" w:cs="Times New Roman"/>
          <w:b/>
          <w:sz w:val="24"/>
          <w:szCs w:val="24"/>
        </w:rPr>
        <w:t>Символы</w:t>
      </w:r>
      <w:r>
        <w:rPr>
          <w:rFonts w:ascii="Times New Roman" w:hAnsi="Times New Roman" w:cs="Times New Roman"/>
          <w:sz w:val="24"/>
          <w:szCs w:val="24"/>
        </w:rPr>
        <w:t xml:space="preserve"> в </w:t>
      </w:r>
      <w:r w:rsidRPr="00074342">
        <w:rPr>
          <w:rFonts w:ascii="Times New Roman" w:hAnsi="Times New Roman" w:cs="Times New Roman"/>
          <w:b/>
          <w:sz w:val="24"/>
          <w:szCs w:val="24"/>
        </w:rPr>
        <w:t>Конструкторе формул</w:t>
      </w:r>
      <w:r>
        <w:rPr>
          <w:rFonts w:ascii="Times New Roman" w:hAnsi="Times New Roman" w:cs="Times New Roman"/>
          <w:sz w:val="24"/>
          <w:szCs w:val="24"/>
        </w:rPr>
        <w:t>.</w:t>
      </w:r>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r w:rsidRPr="006B3241">
        <w:rPr>
          <w:rFonts w:ascii="Times New Roman" w:hAnsi="Times New Roman" w:cs="Times New Roman"/>
          <w:sz w:val="24"/>
          <w:szCs w:val="24"/>
        </w:rPr>
        <w:t xml:space="preserve">Запишите </w:t>
      </w:r>
      <w:r>
        <w:rPr>
          <w:rFonts w:ascii="Times New Roman" w:hAnsi="Times New Roman" w:cs="Times New Roman"/>
          <w:sz w:val="24"/>
          <w:szCs w:val="24"/>
        </w:rPr>
        <w:t>формулировку определенного интеграла как  предела интегральной суммы:</w:t>
      </w:r>
    </w:p>
    <w:p w:rsidR="001061F9" w:rsidRPr="000526B4" w:rsidRDefault="001061F9" w:rsidP="001061F9">
      <w:pPr>
        <w:spacing w:after="0" w:line="240" w:lineRule="auto"/>
        <w:rPr>
          <w:rFonts w:ascii="Times New Roman" w:hAnsi="Times New Roman" w:cs="Times New Roman"/>
          <w:sz w:val="24"/>
          <w:szCs w:val="24"/>
        </w:rPr>
      </w:pPr>
    </w:p>
    <w:p w:rsidR="001061F9" w:rsidRDefault="00AF39A6" w:rsidP="001061F9">
      <w:pPr>
        <w:rPr>
          <w:rFonts w:ascii="Times New Roman" w:hAnsi="Times New Roman" w:cs="Times New Roman"/>
          <w:sz w:val="24"/>
          <w:szCs w:val="24"/>
          <w:lang w:val="en-US"/>
        </w:rPr>
      </w:pPr>
      <m:oMathPara>
        <m:oMath>
          <m:nary>
            <m:naryPr>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a</m:t>
              </m:r>
            </m:sub>
            <m:sup>
              <m:r>
                <w:rPr>
                  <w:rFonts w:ascii="Cambria Math" w:hAnsi="Cambria Math" w:cs="Times New Roman"/>
                  <w:sz w:val="24"/>
                  <w:szCs w:val="24"/>
                  <w:lang w:val="en-US"/>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max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→0</m:t>
              </m:r>
            </m:lim>
          </m:limLow>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n</m:t>
              </m:r>
            </m:sup>
            <m:e>
              <m:r>
                <w:rPr>
                  <w:rFonts w:ascii="Cambria Math" w:hAnsi="Cambria Math" w:cs="Times New Roman"/>
                  <w:sz w:val="24"/>
                  <w:szCs w:val="24"/>
                </w:rPr>
                <m:t>f</m:t>
              </m:r>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m:oMathPara>
    </w:p>
    <w:p w:rsidR="001061F9" w:rsidRPr="00870EBF" w:rsidRDefault="001061F9" w:rsidP="001061F9">
      <w:pPr>
        <w:rPr>
          <w:rFonts w:ascii="Times New Roman" w:hAnsi="Times New Roman" w:cs="Times New Roman"/>
          <w:sz w:val="24"/>
          <w:szCs w:val="24"/>
        </w:rPr>
      </w:pPr>
      <w:r>
        <w:rPr>
          <w:rFonts w:ascii="Times New Roman" w:hAnsi="Times New Roman" w:cs="Times New Roman"/>
          <w:sz w:val="24"/>
          <w:szCs w:val="24"/>
        </w:rPr>
        <w:t>где</w:t>
      </w:r>
      <w:r w:rsidRPr="00870EBF">
        <w:rPr>
          <w:rFonts w:ascii="Times New Roman" w:hAnsi="Times New Roman" w:cs="Times New Roman"/>
          <w:sz w:val="24"/>
          <w:szCs w:val="24"/>
        </w:rPr>
        <w:tab/>
      </w: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lang w:val="en-US"/>
                  </w:rPr>
                  <m:t>x</m:t>
                </m:r>
              </m:e>
            </m:ba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e>
        </m:d>
      </m:oMath>
      <w:r w:rsidRPr="00870EBF">
        <w:rPr>
          <w:rFonts w:ascii="Times New Roman" w:eastAsiaTheme="minorEastAsia" w:hAnsi="Times New Roman" w:cs="Times New Roman"/>
          <w:sz w:val="24"/>
          <w:szCs w:val="24"/>
        </w:rPr>
        <w:tab/>
      </w:r>
      <w:r w:rsidRPr="00870EB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oMath>
    </w:p>
    <w:p w:rsidR="001061F9" w:rsidRDefault="001061F9" w:rsidP="001061F9">
      <w:pPr>
        <w:spacing w:after="0" w:line="240" w:lineRule="auto"/>
        <w:rPr>
          <w:rFonts w:ascii="Times New Roman" w:hAnsi="Times New Roman" w:cs="Times New Roman"/>
          <w:sz w:val="24"/>
          <w:szCs w:val="24"/>
        </w:rPr>
      </w:pPr>
      <w:r w:rsidRPr="006B3241">
        <w:rPr>
          <w:rFonts w:ascii="Times New Roman" w:hAnsi="Times New Roman" w:cs="Times New Roman"/>
          <w:sz w:val="24"/>
          <w:szCs w:val="24"/>
        </w:rPr>
        <w:lastRenderedPageBreak/>
        <w:t xml:space="preserve">Запишите </w:t>
      </w:r>
      <w:r>
        <w:rPr>
          <w:rFonts w:ascii="Times New Roman" w:hAnsi="Times New Roman" w:cs="Times New Roman"/>
          <w:sz w:val="24"/>
          <w:szCs w:val="24"/>
        </w:rPr>
        <w:t>формулировку неопределенного интеграла:</w:t>
      </w:r>
    </w:p>
    <w:p w:rsidR="001061F9" w:rsidRDefault="001061F9" w:rsidP="001061F9">
      <w:pPr>
        <w:spacing w:after="0" w:line="240" w:lineRule="auto"/>
        <w:rPr>
          <w:rFonts w:ascii="Times New Roman" w:hAnsi="Times New Roman" w:cs="Times New Roman"/>
          <w:sz w:val="24"/>
          <w:szCs w:val="24"/>
        </w:rPr>
      </w:pPr>
    </w:p>
    <w:p w:rsidR="001061F9" w:rsidRDefault="00AF39A6" w:rsidP="001061F9">
      <w:pPr>
        <w:spacing w:after="0" w:line="240" w:lineRule="auto"/>
        <w:rPr>
          <w:rFonts w:ascii="Times New Roman" w:eastAsiaTheme="minorEastAsia" w:hAnsi="Times New Roman" w:cs="Times New Roman"/>
          <w:sz w:val="24"/>
          <w:szCs w:val="24"/>
        </w:rPr>
      </w:pPr>
      <m:oMathPara>
        <m:oMath>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dx=F</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e>
              </m:d>
              <m:r>
                <w:rPr>
                  <w:rFonts w:ascii="Cambria Math" w:hAnsi="Cambria Math" w:cs="Times New Roman"/>
                  <w:sz w:val="24"/>
                  <w:szCs w:val="24"/>
                  <w:lang w:val="en-US"/>
                </w:rPr>
                <m:t>+ C,</m:t>
              </m:r>
            </m:e>
          </m:nary>
        </m:oMath>
      </m:oMathPara>
    </w:p>
    <w:p w:rsidR="001061F9" w:rsidRDefault="001061F9" w:rsidP="001061F9">
      <w:pPr>
        <w:spacing w:after="0" w:line="240" w:lineRule="auto"/>
        <w:rPr>
          <w:rFonts w:ascii="Times New Roman" w:eastAsiaTheme="minorEastAsia" w:hAnsi="Times New Roman" w:cs="Times New Roman"/>
          <w:sz w:val="24"/>
          <w:szCs w:val="24"/>
        </w:rPr>
      </w:pPr>
    </w:p>
    <w:p w:rsidR="001061F9" w:rsidRPr="00870EBF" w:rsidRDefault="001061F9" w:rsidP="001061F9">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где </w:t>
      </w:r>
      <w:r>
        <w:rPr>
          <w:rFonts w:ascii="Times New Roman" w:eastAsiaTheme="minorEastAsia" w:hAnsi="Times New Roman" w:cs="Times New Roman"/>
          <w:sz w:val="24"/>
          <w:szCs w:val="24"/>
        </w:rPr>
        <w:tab/>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d=f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C-константа.</m:t>
        </m:r>
      </m:oMath>
    </w:p>
    <w:p w:rsidR="001061F9"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качестве элемента формулы можно использовать пробелы и символы латинского и национального алфавита (кириллицы), но нельзя использовать символы Табуляции (клавиша </w:t>
      </w:r>
      <w:r>
        <w:rPr>
          <w:rFonts w:ascii="Times New Roman" w:hAnsi="Times New Roman" w:cs="Times New Roman"/>
          <w:sz w:val="24"/>
          <w:szCs w:val="24"/>
          <w:lang w:val="en-US"/>
        </w:rPr>
        <w:t>Tab</w:t>
      </w:r>
      <w:r>
        <w:rPr>
          <w:rFonts w:ascii="Times New Roman" w:hAnsi="Times New Roman" w:cs="Times New Roman"/>
          <w:sz w:val="24"/>
          <w:szCs w:val="24"/>
        </w:rPr>
        <w:t xml:space="preserve">) и Разрыва строки (клавиша </w:t>
      </w:r>
      <w:r>
        <w:rPr>
          <w:rFonts w:ascii="Times New Roman" w:hAnsi="Times New Roman" w:cs="Times New Roman"/>
          <w:sz w:val="24"/>
          <w:szCs w:val="24"/>
          <w:lang w:val="en-US"/>
        </w:rPr>
        <w:t>Enter</w:t>
      </w:r>
      <w:r w:rsidRPr="00E3596D">
        <w:rPr>
          <w:rFonts w:ascii="Times New Roman" w:hAnsi="Times New Roman" w:cs="Times New Roman"/>
          <w:sz w:val="24"/>
          <w:szCs w:val="24"/>
        </w:rPr>
        <w:t>)</w:t>
      </w:r>
      <w:r>
        <w:rPr>
          <w:rFonts w:ascii="Times New Roman" w:hAnsi="Times New Roman" w:cs="Times New Roman"/>
          <w:sz w:val="24"/>
          <w:szCs w:val="24"/>
        </w:rPr>
        <w:t>.</w:t>
      </w:r>
    </w:p>
    <w:p w:rsidR="001061F9" w:rsidRDefault="001061F9" w:rsidP="001061F9">
      <w:pPr>
        <w:spacing w:after="0" w:line="240" w:lineRule="auto"/>
        <w:ind w:firstLine="708"/>
        <w:rPr>
          <w:rFonts w:ascii="Times New Roman" w:hAnsi="Times New Roman" w:cs="Times New Roman"/>
          <w:sz w:val="24"/>
          <w:szCs w:val="24"/>
        </w:rPr>
      </w:pPr>
    </w:p>
    <w:p w:rsidR="001061F9" w:rsidRPr="00870EBF" w:rsidRDefault="001061F9" w:rsidP="001061F9">
      <w:pPr>
        <w:spacing w:after="0" w:line="240" w:lineRule="auto"/>
        <w:rPr>
          <w:rFonts w:ascii="Times New Roman" w:hAnsi="Times New Roman" w:cs="Times New Roman"/>
          <w:b/>
          <w:sz w:val="24"/>
          <w:szCs w:val="24"/>
        </w:rPr>
      </w:pPr>
      <w:r w:rsidRPr="00870EBF">
        <w:rPr>
          <w:rFonts w:ascii="Times New Roman" w:hAnsi="Times New Roman" w:cs="Times New Roman"/>
          <w:b/>
          <w:sz w:val="24"/>
          <w:szCs w:val="24"/>
        </w:rPr>
        <w:t xml:space="preserve">Добавление в текстовый документ </w:t>
      </w:r>
      <w:r w:rsidRPr="00870EBF">
        <w:rPr>
          <w:rFonts w:ascii="Times New Roman" w:hAnsi="Times New Roman" w:cs="Times New Roman"/>
          <w:b/>
          <w:sz w:val="24"/>
          <w:szCs w:val="24"/>
          <w:lang w:val="en-US"/>
        </w:rPr>
        <w:t>Word</w:t>
      </w:r>
      <w:r w:rsidRPr="00870EBF">
        <w:rPr>
          <w:rFonts w:ascii="Times New Roman" w:hAnsi="Times New Roman" w:cs="Times New Roman"/>
          <w:b/>
          <w:sz w:val="24"/>
          <w:szCs w:val="24"/>
        </w:rPr>
        <w:t xml:space="preserve"> расчетных элементов электронной таблицы </w:t>
      </w:r>
      <w:r w:rsidRPr="00870EBF">
        <w:rPr>
          <w:rFonts w:ascii="Times New Roman" w:hAnsi="Times New Roman" w:cs="Times New Roman"/>
          <w:b/>
          <w:sz w:val="24"/>
          <w:szCs w:val="24"/>
          <w:lang w:val="en-US"/>
        </w:rPr>
        <w:t>Excel</w:t>
      </w:r>
      <w:r w:rsidRPr="00870EBF">
        <w:rPr>
          <w:rFonts w:ascii="Times New Roman" w:hAnsi="Times New Roman" w:cs="Times New Roman"/>
          <w:b/>
          <w:sz w:val="24"/>
          <w:szCs w:val="24"/>
        </w:rPr>
        <w:t>.</w:t>
      </w:r>
    </w:p>
    <w:p w:rsidR="001061F9" w:rsidRDefault="001061F9" w:rsidP="001061F9">
      <w:pPr>
        <w:spacing w:after="0" w:line="240" w:lineRule="auto"/>
        <w:ind w:firstLine="708"/>
        <w:rPr>
          <w:rFonts w:ascii="Times New Roman" w:hAnsi="Times New Roman" w:cs="Times New Roman"/>
          <w:sz w:val="24"/>
          <w:szCs w:val="24"/>
        </w:rPr>
      </w:pP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текстовом документе  набрать формулу с расшифровкой всех используемых в ней обозначений и формулу с подставленными конкретными значениями всех величин: </w:t>
      </w:r>
    </w:p>
    <w:p w:rsidR="001061F9" w:rsidRPr="00D45CD3" w:rsidRDefault="001061F9" w:rsidP="001061F9">
      <w:pPr>
        <w:spacing w:after="0" w:line="240" w:lineRule="auto"/>
        <w:ind w:left="708"/>
        <w:rPr>
          <w:rFonts w:ascii="Times New Roman" w:hAnsi="Times New Roman" w:cs="Times New Roman"/>
          <w:sz w:val="24"/>
          <w:szCs w:val="24"/>
        </w:rPr>
      </w:pPr>
    </w:p>
    <w:p w:rsidR="001061F9" w:rsidRPr="003015F7" w:rsidRDefault="001061F9" w:rsidP="001061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061F9" w:rsidRPr="003015F7"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Потери напора по длине трубопровода составляют:</w:t>
      </w:r>
    </w:p>
    <w:p w:rsidR="001061F9" w:rsidRPr="00870EBF" w:rsidRDefault="00AF39A6" w:rsidP="001061F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l</m:t>
              </m:r>
            </m:sub>
          </m:sSub>
          <m:r>
            <w:rPr>
              <w:rFonts w:ascii="Cambria Math" w:hAnsi="Cambria Math" w:cs="Times New Roman"/>
              <w:sz w:val="24"/>
              <w:szCs w:val="24"/>
            </w:rPr>
            <m:t>=λ</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d</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2g</m:t>
              </m:r>
            </m:den>
          </m:f>
          <m:r>
            <w:rPr>
              <w:rFonts w:ascii="Cambria Math" w:hAnsi="Cambria Math" w:cs="Times New Roman"/>
              <w:sz w:val="24"/>
              <w:szCs w:val="24"/>
            </w:rPr>
            <m:t xml:space="preserve"> ,</m:t>
          </m:r>
        </m:oMath>
      </m:oMathPara>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где</w:t>
      </w:r>
      <w:r>
        <w:rPr>
          <w:rFonts w:ascii="Times New Roman" w:hAnsi="Times New Roman" w:cs="Times New Roman"/>
          <w:sz w:val="24"/>
          <w:szCs w:val="24"/>
        </w:rPr>
        <w:tab/>
      </w:r>
      <w:r w:rsidRPr="00870EBF">
        <w:rPr>
          <w:rFonts w:ascii="Times New Roman" w:hAnsi="Times New Roman" w:cs="Times New Roman"/>
          <w:i/>
          <w:sz w:val="24"/>
          <w:szCs w:val="24"/>
        </w:rPr>
        <w:t>λ</w:t>
      </w:r>
      <w:r w:rsidRPr="00870EBF">
        <w:rPr>
          <w:rFonts w:ascii="Times New Roman" w:hAnsi="Times New Roman" w:cs="Times New Roman"/>
          <w:sz w:val="24"/>
          <w:szCs w:val="24"/>
        </w:rPr>
        <w:t xml:space="preserve"> = 0.01 </w:t>
      </w:r>
      <w:r>
        <w:rPr>
          <w:rFonts w:ascii="Times New Roman" w:hAnsi="Times New Roman" w:cs="Times New Roman"/>
          <w:sz w:val="24"/>
          <w:szCs w:val="24"/>
        </w:rPr>
        <w:t>–</w:t>
      </w:r>
      <w:r w:rsidRPr="00870EBF">
        <w:rPr>
          <w:rFonts w:ascii="Times New Roman" w:hAnsi="Times New Roman" w:cs="Times New Roman"/>
          <w:sz w:val="24"/>
          <w:szCs w:val="24"/>
        </w:rPr>
        <w:t xml:space="preserve"> </w:t>
      </w:r>
      <w:r>
        <w:rPr>
          <w:rFonts w:ascii="Times New Roman" w:hAnsi="Times New Roman" w:cs="Times New Roman"/>
          <w:sz w:val="24"/>
          <w:szCs w:val="24"/>
        </w:rPr>
        <w:t>коэффициент гидравлического сопротивления;</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l</w:t>
      </w:r>
      <w:r w:rsidRPr="00870EBF">
        <w:rPr>
          <w:rFonts w:ascii="Times New Roman" w:hAnsi="Times New Roman" w:cs="Times New Roman"/>
          <w:i/>
          <w:sz w:val="24"/>
          <w:szCs w:val="24"/>
        </w:rPr>
        <w:t xml:space="preserve"> </w:t>
      </w:r>
      <w:r w:rsidRPr="00870EBF">
        <w:rPr>
          <w:rFonts w:ascii="Times New Roman" w:hAnsi="Times New Roman" w:cs="Times New Roman"/>
          <w:sz w:val="24"/>
          <w:szCs w:val="24"/>
        </w:rPr>
        <w:t>= 200 м</w:t>
      </w:r>
      <w:r>
        <w:rPr>
          <w:rFonts w:ascii="Times New Roman" w:hAnsi="Times New Roman" w:cs="Times New Roman"/>
          <w:sz w:val="24"/>
          <w:szCs w:val="24"/>
        </w:rPr>
        <w:t xml:space="preserve"> – длина трубопровода;</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d</w:t>
      </w:r>
      <w:r w:rsidRPr="00870EBF">
        <w:rPr>
          <w:rFonts w:ascii="Times New Roman" w:hAnsi="Times New Roman" w:cs="Times New Roman"/>
          <w:sz w:val="24"/>
          <w:szCs w:val="24"/>
        </w:rPr>
        <w:t xml:space="preserve"> = 100 мм</w:t>
      </w:r>
      <w:r>
        <w:rPr>
          <w:rFonts w:ascii="Times New Roman" w:hAnsi="Times New Roman" w:cs="Times New Roman"/>
          <w:sz w:val="24"/>
          <w:szCs w:val="24"/>
        </w:rPr>
        <w:t xml:space="preserve"> – диаметр трубопровода;</w:t>
      </w:r>
    </w:p>
    <w:p w:rsidR="001061F9" w:rsidRPr="00870EBF"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v</w:t>
      </w:r>
      <w:r w:rsidRPr="00870EBF">
        <w:rPr>
          <w:rFonts w:ascii="Times New Roman" w:hAnsi="Times New Roman" w:cs="Times New Roman"/>
          <w:i/>
          <w:sz w:val="24"/>
          <w:szCs w:val="24"/>
        </w:rPr>
        <w:t xml:space="preserve"> </w:t>
      </w:r>
      <w:r>
        <w:rPr>
          <w:rFonts w:ascii="Times New Roman" w:hAnsi="Times New Roman" w:cs="Times New Roman"/>
          <w:sz w:val="24"/>
          <w:szCs w:val="24"/>
        </w:rPr>
        <w:t>= 1.2 м/с – скорость течения воды по трубопроводу;</w:t>
      </w:r>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r w:rsidRPr="00870EBF">
        <w:rPr>
          <w:rFonts w:ascii="Times New Roman" w:hAnsi="Times New Roman" w:cs="Times New Roman"/>
          <w:i/>
          <w:sz w:val="24"/>
          <w:szCs w:val="24"/>
        </w:rPr>
        <w:tab/>
      </w:r>
      <w:r w:rsidRPr="00870EBF">
        <w:rPr>
          <w:rFonts w:ascii="Times New Roman" w:hAnsi="Times New Roman" w:cs="Times New Roman"/>
          <w:i/>
          <w:sz w:val="24"/>
          <w:szCs w:val="24"/>
          <w:lang w:val="en-US"/>
        </w:rPr>
        <w:t>g</w:t>
      </w:r>
      <w:r w:rsidRPr="00870EBF">
        <w:rPr>
          <w:rFonts w:ascii="Times New Roman" w:hAnsi="Times New Roman" w:cs="Times New Roman"/>
          <w:i/>
          <w:sz w:val="24"/>
          <w:szCs w:val="24"/>
        </w:rPr>
        <w:t xml:space="preserve"> </w:t>
      </w:r>
      <w:r w:rsidRPr="003015F7">
        <w:rPr>
          <w:rFonts w:ascii="Times New Roman" w:hAnsi="Times New Roman" w:cs="Times New Roman"/>
          <w:sz w:val="24"/>
          <w:szCs w:val="24"/>
        </w:rPr>
        <w:t>= 9.81</w:t>
      </w:r>
      <w:r>
        <w:rPr>
          <w:rFonts w:ascii="Times New Roman" w:hAnsi="Times New Roman" w:cs="Times New Roman"/>
          <w:sz w:val="24"/>
          <w:szCs w:val="24"/>
        </w:rPr>
        <w:t xml:space="preserve"> м/с</w:t>
      </w:r>
      <w:r w:rsidRPr="003015F7">
        <w:rPr>
          <w:rFonts w:ascii="Times New Roman" w:hAnsi="Times New Roman" w:cs="Times New Roman"/>
          <w:sz w:val="24"/>
          <w:szCs w:val="24"/>
          <w:vertAlign w:val="superscript"/>
        </w:rPr>
        <w:t>2</w:t>
      </w:r>
      <w:r>
        <w:rPr>
          <w:rFonts w:ascii="Times New Roman" w:hAnsi="Times New Roman" w:cs="Times New Roman"/>
          <w:sz w:val="24"/>
          <w:szCs w:val="24"/>
        </w:rPr>
        <w:t xml:space="preserve"> – ускорение свободного падения. </w:t>
      </w:r>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hAnsi="Times New Roman" w:cs="Times New Roman"/>
          <w:sz w:val="24"/>
          <w:szCs w:val="24"/>
        </w:rPr>
      </w:pPr>
    </w:p>
    <w:p w:rsidR="001061F9" w:rsidRDefault="00AF39A6"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h</m:t>
              </m:r>
            </m:e>
            <m:sub>
              <m:r>
                <w:rPr>
                  <w:rFonts w:ascii="Cambria Math" w:hAnsi="Cambria Math" w:cs="Times New Roman"/>
                  <w:sz w:val="24"/>
                  <w:szCs w:val="24"/>
                </w:rPr>
                <m:t>l</m:t>
              </m:r>
            </m:sub>
          </m:sSub>
          <m:r>
            <w:rPr>
              <w:rFonts w:ascii="Cambria Math" w:hAnsi="Cambria Math" w:cs="Times New Roman"/>
              <w:sz w:val="24"/>
              <w:szCs w:val="24"/>
            </w:rPr>
            <m:t>=0.01∙</m:t>
          </m:r>
          <m:f>
            <m:fPr>
              <m:ctrlPr>
                <w:rPr>
                  <w:rFonts w:ascii="Cambria Math" w:hAnsi="Cambria Math" w:cs="Times New Roman"/>
                  <w:i/>
                  <w:sz w:val="24"/>
                  <w:szCs w:val="24"/>
                </w:rPr>
              </m:ctrlPr>
            </m:fPr>
            <m:num>
              <m:r>
                <w:rPr>
                  <w:rFonts w:ascii="Cambria Math" w:hAnsi="Cambria Math" w:cs="Times New Roman"/>
                  <w:sz w:val="24"/>
                  <w:szCs w:val="24"/>
                </w:rPr>
                <m:t>200</m:t>
              </m:r>
            </m:num>
            <m:den>
              <m:r>
                <w:rPr>
                  <w:rFonts w:ascii="Cambria Math" w:hAnsi="Cambria Math" w:cs="Times New Roman"/>
                  <w:sz w:val="24"/>
                  <w:szCs w:val="24"/>
                </w:rPr>
                <m:t>0.1</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1.2</m:t>
                  </m:r>
                </m:e>
                <m:sup>
                  <m:r>
                    <w:rPr>
                      <w:rFonts w:ascii="Cambria Math" w:hAnsi="Cambria Math" w:cs="Times New Roman"/>
                      <w:sz w:val="24"/>
                      <w:szCs w:val="24"/>
                    </w:rPr>
                    <m:t>2</m:t>
                  </m:r>
                </m:sup>
              </m:sSup>
            </m:num>
            <m:den>
              <m:r>
                <w:rPr>
                  <w:rFonts w:ascii="Cambria Math" w:hAnsi="Cambria Math" w:cs="Times New Roman"/>
                  <w:sz w:val="24"/>
                  <w:szCs w:val="24"/>
                </w:rPr>
                <m:t>2∙9.81</m:t>
              </m:r>
            </m:den>
          </m:f>
          <m:r>
            <w:rPr>
              <w:rFonts w:ascii="Cambria Math" w:hAnsi="Cambria Math" w:cs="Times New Roman"/>
              <w:sz w:val="24"/>
              <w:szCs w:val="24"/>
            </w:rPr>
            <m:t xml:space="preserve">= </m:t>
          </m:r>
        </m:oMath>
      </m:oMathPara>
    </w:p>
    <w:p w:rsidR="001061F9" w:rsidRDefault="001061F9" w:rsidP="001061F9">
      <w:pPr>
        <w:pBdr>
          <w:top w:val="single" w:sz="4" w:space="1" w:color="auto"/>
          <w:left w:val="single" w:sz="4" w:space="4" w:color="auto"/>
          <w:bottom w:val="single" w:sz="4" w:space="1" w:color="auto"/>
          <w:right w:val="single" w:sz="4" w:space="4" w:color="auto"/>
        </w:pBdr>
        <w:spacing w:after="0" w:line="240" w:lineRule="auto"/>
        <w:ind w:firstLine="708"/>
        <w:rPr>
          <w:rFonts w:ascii="Times New Roman" w:eastAsiaTheme="minorEastAsia" w:hAnsi="Times New Roman" w:cs="Times New Roman"/>
          <w:sz w:val="24"/>
          <w:szCs w:val="24"/>
        </w:rPr>
      </w:pPr>
    </w:p>
    <w:p w:rsidR="001061F9" w:rsidRPr="00D45CD3" w:rsidRDefault="001061F9" w:rsidP="001061F9">
      <w:pPr>
        <w:spacing w:after="0" w:line="240" w:lineRule="auto"/>
        <w:ind w:left="708"/>
        <w:rPr>
          <w:rFonts w:ascii="Times New Roman" w:hAnsi="Times New Roman" w:cs="Times New Roman"/>
          <w:sz w:val="24"/>
          <w:szCs w:val="24"/>
        </w:rPr>
      </w:pP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Не закрывая текстового документа, создать новый документ</w:t>
      </w:r>
      <w:r w:rsidRPr="003015F7">
        <w:rPr>
          <w:rFonts w:ascii="Times New Roman" w:hAnsi="Times New Roman" w:cs="Times New Roman"/>
          <w:sz w:val="24"/>
          <w:szCs w:val="24"/>
        </w:rPr>
        <w:t xml:space="preserve"> </w:t>
      </w:r>
      <w:r>
        <w:rPr>
          <w:rFonts w:ascii="Times New Roman" w:hAnsi="Times New Roman" w:cs="Times New Roman"/>
          <w:sz w:val="24"/>
          <w:szCs w:val="24"/>
        </w:rPr>
        <w:t xml:space="preserve">в электронной таблице </w:t>
      </w:r>
      <w:r>
        <w:rPr>
          <w:rFonts w:ascii="Times New Roman" w:hAnsi="Times New Roman" w:cs="Times New Roman"/>
          <w:sz w:val="24"/>
          <w:szCs w:val="24"/>
          <w:lang w:val="en-US"/>
        </w:rPr>
        <w:t>Excel</w:t>
      </w:r>
      <w:r>
        <w:rPr>
          <w:rFonts w:ascii="Times New Roman" w:hAnsi="Times New Roman" w:cs="Times New Roman"/>
          <w:sz w:val="24"/>
          <w:szCs w:val="24"/>
        </w:rPr>
        <w:t>. В этом документе рассчитать значение потерь напора, используя приведенные конкретные данные.</w:t>
      </w:r>
    </w:p>
    <w:p w:rsidR="001061F9" w:rsidRDefault="001061F9" w:rsidP="001061F9">
      <w:pPr>
        <w:pStyle w:val="ab"/>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В электронной таблице скопировать ячейку, содержащую результаты расчета (</w:t>
      </w:r>
      <w:r>
        <w:rPr>
          <w:rFonts w:ascii="Times New Roman" w:hAnsi="Times New Roman" w:cs="Times New Roman"/>
          <w:sz w:val="24"/>
          <w:szCs w:val="24"/>
          <w:lang w:val="en-US"/>
        </w:rPr>
        <w:t>Ctrl</w:t>
      </w:r>
      <w:r w:rsidRPr="00D45CD3">
        <w:rPr>
          <w:rFonts w:ascii="Times New Roman" w:hAnsi="Times New Roman" w:cs="Times New Roman"/>
          <w:sz w:val="24"/>
          <w:szCs w:val="24"/>
        </w:rPr>
        <w:t>+</w:t>
      </w:r>
      <w:r>
        <w:rPr>
          <w:rFonts w:ascii="Times New Roman" w:hAnsi="Times New Roman" w:cs="Times New Roman"/>
          <w:sz w:val="24"/>
          <w:szCs w:val="24"/>
          <w:lang w:val="en-US"/>
        </w:rPr>
        <w:t>Insert</w:t>
      </w:r>
      <w:r w:rsidRPr="00D45CD3">
        <w:rPr>
          <w:rFonts w:ascii="Times New Roman" w:hAnsi="Times New Roman" w:cs="Times New Roman"/>
          <w:sz w:val="24"/>
          <w:szCs w:val="24"/>
        </w:rPr>
        <w:t>)</w:t>
      </w:r>
      <w:r>
        <w:rPr>
          <w:rFonts w:ascii="Times New Roman" w:hAnsi="Times New Roman" w:cs="Times New Roman"/>
          <w:sz w:val="24"/>
          <w:szCs w:val="24"/>
        </w:rPr>
        <w:t xml:space="preserve">, вернуться в текстовый документ, поставить курсор </w:t>
      </w:r>
      <w:r w:rsidRPr="00D45CD3">
        <w:rPr>
          <w:rFonts w:ascii="Times New Roman" w:hAnsi="Times New Roman" w:cs="Times New Roman"/>
          <w:sz w:val="24"/>
          <w:szCs w:val="24"/>
          <w:u w:val="single"/>
        </w:rPr>
        <w:t>после</w:t>
      </w:r>
      <w:r>
        <w:rPr>
          <w:rFonts w:ascii="Times New Roman" w:hAnsi="Times New Roman" w:cs="Times New Roman"/>
          <w:sz w:val="24"/>
          <w:szCs w:val="24"/>
        </w:rPr>
        <w:t xml:space="preserve"> расчетной </w:t>
      </w:r>
      <w:r w:rsidRPr="00D45CD3">
        <w:rPr>
          <w:rFonts w:ascii="Times New Roman" w:hAnsi="Times New Roman" w:cs="Times New Roman"/>
          <w:sz w:val="24"/>
          <w:szCs w:val="24"/>
          <w:u w:val="single"/>
        </w:rPr>
        <w:t>формулы</w:t>
      </w:r>
      <w:r>
        <w:rPr>
          <w:rFonts w:ascii="Times New Roman" w:hAnsi="Times New Roman" w:cs="Times New Roman"/>
          <w:sz w:val="24"/>
          <w:szCs w:val="24"/>
        </w:rPr>
        <w:t>, содержащей конкретные данные (цифры) и вставить сохраненный фрагмент из буфера памяти (</w:t>
      </w:r>
      <w:r>
        <w:rPr>
          <w:rFonts w:ascii="Times New Roman" w:hAnsi="Times New Roman" w:cs="Times New Roman"/>
          <w:sz w:val="24"/>
          <w:szCs w:val="24"/>
          <w:lang w:val="en-US"/>
        </w:rPr>
        <w:t>Shift</w:t>
      </w:r>
      <w:r w:rsidRPr="00D45CD3">
        <w:rPr>
          <w:rFonts w:ascii="Times New Roman" w:hAnsi="Times New Roman" w:cs="Times New Roman"/>
          <w:sz w:val="24"/>
          <w:szCs w:val="24"/>
        </w:rPr>
        <w:t>+</w:t>
      </w:r>
      <w:r>
        <w:rPr>
          <w:rFonts w:ascii="Times New Roman" w:hAnsi="Times New Roman" w:cs="Times New Roman"/>
          <w:sz w:val="24"/>
          <w:szCs w:val="24"/>
          <w:lang w:val="en-US"/>
        </w:rPr>
        <w:t>Insert</w:t>
      </w:r>
      <w:r w:rsidRPr="00D45CD3">
        <w:rPr>
          <w:rFonts w:ascii="Times New Roman" w:hAnsi="Times New Roman" w:cs="Times New Roman"/>
          <w:sz w:val="24"/>
          <w:szCs w:val="24"/>
        </w:rPr>
        <w:t>)</w:t>
      </w:r>
      <w:r>
        <w:rPr>
          <w:rFonts w:ascii="Times New Roman" w:hAnsi="Times New Roman" w:cs="Times New Roman"/>
          <w:sz w:val="24"/>
          <w:szCs w:val="24"/>
        </w:rPr>
        <w:t>.</w:t>
      </w:r>
    </w:p>
    <w:p w:rsidR="001061F9" w:rsidRPr="003015F7" w:rsidRDefault="001061F9" w:rsidP="001061F9">
      <w:pPr>
        <w:spacing w:after="0" w:line="240" w:lineRule="auto"/>
        <w:rPr>
          <w:rFonts w:ascii="Times New Roman" w:hAnsi="Times New Roman" w:cs="Times New Roman"/>
          <w:sz w:val="24"/>
          <w:szCs w:val="24"/>
        </w:rPr>
      </w:pPr>
    </w:p>
    <w:p w:rsidR="001061F9" w:rsidRDefault="001061F9" w:rsidP="001061F9">
      <w:pPr>
        <w:spacing w:after="0" w:line="240" w:lineRule="auto"/>
        <w:rPr>
          <w:rFonts w:ascii="Times New Roman" w:hAnsi="Times New Roman" w:cs="Times New Roman"/>
          <w:sz w:val="24"/>
          <w:szCs w:val="24"/>
        </w:rPr>
      </w:pPr>
    </w:p>
    <w:p w:rsidR="001061F9" w:rsidRPr="00433C1B" w:rsidRDefault="001061F9" w:rsidP="001061F9">
      <w:pPr>
        <w:spacing w:after="0" w:line="240" w:lineRule="auto"/>
        <w:rPr>
          <w:rFonts w:ascii="Times New Roman" w:hAnsi="Times New Roman" w:cs="Times New Roman"/>
          <w:sz w:val="24"/>
          <w:szCs w:val="24"/>
        </w:rPr>
      </w:pPr>
    </w:p>
    <w:p w:rsidR="001061F9" w:rsidRDefault="001061F9" w:rsidP="001061F9">
      <w:pPr>
        <w:rPr>
          <w:rFonts w:ascii="Times New Roman" w:hAnsi="Times New Roman" w:cs="Times New Roman"/>
          <w:sz w:val="24"/>
          <w:szCs w:val="24"/>
        </w:rPr>
      </w:pPr>
    </w:p>
    <w:p w:rsidR="001061F9" w:rsidRDefault="001061F9" w:rsidP="00DA0746">
      <w:pPr>
        <w:pStyle w:val="Default"/>
        <w:rPr>
          <w:sz w:val="23"/>
          <w:szCs w:val="23"/>
        </w:rPr>
      </w:pPr>
    </w:p>
    <w:p w:rsidR="001061F9" w:rsidRDefault="001061F9" w:rsidP="00DA0746">
      <w:pPr>
        <w:pStyle w:val="Default"/>
        <w:rPr>
          <w:sz w:val="23"/>
          <w:szCs w:val="23"/>
        </w:rPr>
      </w:pPr>
    </w:p>
    <w:p w:rsidR="001061F9" w:rsidRPr="006C5411" w:rsidRDefault="001061F9" w:rsidP="00DA0746">
      <w:pPr>
        <w:pStyle w:val="Default"/>
        <w:rPr>
          <w:sz w:val="23"/>
          <w:szCs w:val="23"/>
        </w:rPr>
      </w:pPr>
    </w:p>
    <w:sectPr w:rsidR="001061F9" w:rsidRPr="006C5411" w:rsidSect="0017147C">
      <w:footerReference w:type="default" r:id="rId9"/>
      <w:pgSz w:w="11907" w:h="16840" w:code="9"/>
      <w:pgMar w:top="567" w:right="567" w:bottom="90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A6" w:rsidRDefault="00AF39A6" w:rsidP="00037B71">
      <w:pPr>
        <w:spacing w:after="0" w:line="240" w:lineRule="auto"/>
      </w:pPr>
      <w:r>
        <w:separator/>
      </w:r>
    </w:p>
  </w:endnote>
  <w:endnote w:type="continuationSeparator" w:id="0">
    <w:p w:rsidR="00AF39A6" w:rsidRDefault="00AF39A6" w:rsidP="0003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782"/>
      <w:docPartObj>
        <w:docPartGallery w:val="Page Numbers (Bottom of Page)"/>
        <w:docPartUnique/>
      </w:docPartObj>
    </w:sdtPr>
    <w:sdtEndPr/>
    <w:sdtContent>
      <w:p w:rsidR="001061F9" w:rsidRDefault="001061F9">
        <w:pPr>
          <w:pStyle w:val="a9"/>
          <w:jc w:val="right"/>
        </w:pPr>
        <w:r>
          <w:fldChar w:fldCharType="begin"/>
        </w:r>
        <w:r>
          <w:instrText xml:space="preserve"> PAGE   \* MERGEFORMAT </w:instrText>
        </w:r>
        <w:r>
          <w:fldChar w:fldCharType="separate"/>
        </w:r>
        <w:r w:rsidR="00220988">
          <w:rPr>
            <w:noProof/>
          </w:rPr>
          <w:t>1</w:t>
        </w:r>
        <w:r>
          <w:rPr>
            <w:noProof/>
          </w:rPr>
          <w:fldChar w:fldCharType="end"/>
        </w:r>
      </w:p>
    </w:sdtContent>
  </w:sdt>
  <w:p w:rsidR="001061F9" w:rsidRDefault="001061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A6" w:rsidRDefault="00AF39A6" w:rsidP="00037B71">
      <w:pPr>
        <w:spacing w:after="0" w:line="240" w:lineRule="auto"/>
      </w:pPr>
      <w:r>
        <w:separator/>
      </w:r>
    </w:p>
  </w:footnote>
  <w:footnote w:type="continuationSeparator" w:id="0">
    <w:p w:rsidR="00AF39A6" w:rsidRDefault="00AF39A6" w:rsidP="0003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CF0519"/>
    <w:multiLevelType w:val="hybridMultilevel"/>
    <w:tmpl w:val="D7151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AB300"/>
    <w:multiLevelType w:val="hybridMultilevel"/>
    <w:tmpl w:val="E46EC7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B3B0F0"/>
    <w:multiLevelType w:val="hybridMultilevel"/>
    <w:tmpl w:val="775C8B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59F696"/>
    <w:multiLevelType w:val="hybridMultilevel"/>
    <w:tmpl w:val="110F1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CB6126"/>
    <w:multiLevelType w:val="hybridMultilevel"/>
    <w:tmpl w:val="7F963F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5B3F20"/>
    <w:multiLevelType w:val="hybridMultilevel"/>
    <w:tmpl w:val="D4336E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7C0471"/>
    <w:multiLevelType w:val="hybridMultilevel"/>
    <w:tmpl w:val="004E0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21C5D"/>
    <w:multiLevelType w:val="hybridMultilevel"/>
    <w:tmpl w:val="3474C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FFB1C"/>
    <w:multiLevelType w:val="hybridMultilevel"/>
    <w:tmpl w:val="E1DE2D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CB5E45"/>
    <w:multiLevelType w:val="hybridMultilevel"/>
    <w:tmpl w:val="FF840E2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BD72E2"/>
    <w:multiLevelType w:val="hybridMultilevel"/>
    <w:tmpl w:val="61CC2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B902DF"/>
    <w:multiLevelType w:val="hybridMultilevel"/>
    <w:tmpl w:val="8C6EDB88"/>
    <w:lvl w:ilvl="0" w:tplc="82D23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7AD2D"/>
    <w:multiLevelType w:val="hybridMultilevel"/>
    <w:tmpl w:val="19421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332406"/>
    <w:multiLevelType w:val="hybridMultilevel"/>
    <w:tmpl w:val="86F0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271F4"/>
    <w:multiLevelType w:val="hybridMultilevel"/>
    <w:tmpl w:val="D934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5548CF"/>
    <w:multiLevelType w:val="hybridMultilevel"/>
    <w:tmpl w:val="EDCE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2F0EC"/>
    <w:multiLevelType w:val="hybridMultilevel"/>
    <w:tmpl w:val="698A389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512D2D"/>
    <w:multiLevelType w:val="hybridMultilevel"/>
    <w:tmpl w:val="92506F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FD65EA"/>
    <w:multiLevelType w:val="hybridMultilevel"/>
    <w:tmpl w:val="81C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211BD"/>
    <w:multiLevelType w:val="hybridMultilevel"/>
    <w:tmpl w:val="1548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FA6570"/>
    <w:multiLevelType w:val="hybridMultilevel"/>
    <w:tmpl w:val="9F249FDA"/>
    <w:lvl w:ilvl="0" w:tplc="E3CA5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A4C0CBF"/>
    <w:multiLevelType w:val="hybridMultilevel"/>
    <w:tmpl w:val="9FE6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A873DA"/>
    <w:multiLevelType w:val="hybridMultilevel"/>
    <w:tmpl w:val="B9B01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9"/>
  </w:num>
  <w:num w:numId="6">
    <w:abstractNumId w:val="3"/>
  </w:num>
  <w:num w:numId="7">
    <w:abstractNumId w:val="4"/>
  </w:num>
  <w:num w:numId="8">
    <w:abstractNumId w:val="5"/>
  </w:num>
  <w:num w:numId="9">
    <w:abstractNumId w:val="12"/>
  </w:num>
  <w:num w:numId="10">
    <w:abstractNumId w:val="8"/>
  </w:num>
  <w:num w:numId="11">
    <w:abstractNumId w:val="22"/>
  </w:num>
  <w:num w:numId="12">
    <w:abstractNumId w:val="17"/>
  </w:num>
  <w:num w:numId="13">
    <w:abstractNumId w:val="6"/>
  </w:num>
  <w:num w:numId="14">
    <w:abstractNumId w:val="13"/>
  </w:num>
  <w:num w:numId="15">
    <w:abstractNumId w:val="15"/>
  </w:num>
  <w:num w:numId="16">
    <w:abstractNumId w:val="10"/>
  </w:num>
  <w:num w:numId="17">
    <w:abstractNumId w:val="19"/>
  </w:num>
  <w:num w:numId="18">
    <w:abstractNumId w:val="7"/>
  </w:num>
  <w:num w:numId="19">
    <w:abstractNumId w:val="21"/>
  </w:num>
  <w:num w:numId="20">
    <w:abstractNumId w:val="14"/>
  </w:num>
  <w:num w:numId="21">
    <w:abstractNumId w:val="1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95E"/>
    <w:rsid w:val="00037B71"/>
    <w:rsid w:val="001061F9"/>
    <w:rsid w:val="0017147C"/>
    <w:rsid w:val="00220988"/>
    <w:rsid w:val="00261C66"/>
    <w:rsid w:val="00377EA6"/>
    <w:rsid w:val="005F0BDA"/>
    <w:rsid w:val="00610AA3"/>
    <w:rsid w:val="00697327"/>
    <w:rsid w:val="006C21D3"/>
    <w:rsid w:val="006C5411"/>
    <w:rsid w:val="007C1DE5"/>
    <w:rsid w:val="007D4A4F"/>
    <w:rsid w:val="008C5E26"/>
    <w:rsid w:val="008F7A5D"/>
    <w:rsid w:val="009A7313"/>
    <w:rsid w:val="00A03A65"/>
    <w:rsid w:val="00A4105A"/>
    <w:rsid w:val="00AF39A6"/>
    <w:rsid w:val="00BE74A6"/>
    <w:rsid w:val="00C409C1"/>
    <w:rsid w:val="00C460D4"/>
    <w:rsid w:val="00D23F16"/>
    <w:rsid w:val="00D359CA"/>
    <w:rsid w:val="00D75608"/>
    <w:rsid w:val="00DA0746"/>
    <w:rsid w:val="00DE365F"/>
    <w:rsid w:val="00DE3A18"/>
    <w:rsid w:val="00DF195E"/>
    <w:rsid w:val="00E4356C"/>
    <w:rsid w:val="00EA34FD"/>
    <w:rsid w:val="00F1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56">
          <o:proxy start="" idref="#_x0000_s1055" connectloc="3"/>
          <o:proxy end="" idref="#_x0000_s1053" connectloc="0"/>
        </o:r>
        <o:r id="V:Rule2" type="connector" idref="#_x0000_s1059"/>
        <o:r id="V:Rule3" type="connector" idref="#_x0000_s1057">
          <o:proxy start="" idref="#_x0000_s1054" connectloc="1"/>
          <o:proxy end="" idref="#_x0000_s1055" connectloc="1"/>
        </o:r>
        <o:r id="V:Rule4" type="connector" idref="#_x0000_s1066"/>
        <o:r id="V:Rule5" type="connector" idref="#_x0000_s1058"/>
        <o:r id="V:Rule6" type="connector" idref="#_x0000_s1061"/>
        <o:r id="V:Rule7" type="connector" idref="#_x0000_s1065"/>
        <o:r id="V:Rule8" type="connector" idref="#_x0000_s1049">
          <o:proxy start="" idref="#_x0000_s1050" connectloc="2"/>
          <o:proxy end="" idref="#_x0000_s1054" connectloc="0"/>
        </o:r>
        <o:r id="V:Rule9" type="connector" idref="#_x0000_s1064"/>
        <o:r id="V:Rule10" type="connector" idref="#_x0000_s1063">
          <o:proxy start="" idref="#_x0000_s1054" connectloc="3"/>
        </o:r>
        <o:r id="V:Rule11" type="connector" idref="#_x0000_s1048">
          <o:proxy start="" idref="#_x0000_s1053" connectloc="2"/>
        </o:r>
        <o:r id="V:Rule12" type="connector" idref="#_x0000_s1060"/>
      </o:rules>
    </o:shapelayout>
  </w:shapeDefaults>
  <w:decimalSymbol w:val=","/>
  <w:listSeparator w:val=";"/>
  <w14:docId w14:val="57618171"/>
  <w15:docId w15:val="{A8DFE1A2-1D67-48B6-B002-1D451C6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195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Document Map"/>
    <w:basedOn w:val="a"/>
    <w:link w:val="a4"/>
    <w:uiPriority w:val="99"/>
    <w:semiHidden/>
    <w:unhideWhenUsed/>
    <w:rsid w:val="00DF195E"/>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F195E"/>
    <w:rPr>
      <w:rFonts w:ascii="Tahoma" w:hAnsi="Tahoma" w:cs="Tahoma"/>
      <w:sz w:val="16"/>
      <w:szCs w:val="16"/>
    </w:rPr>
  </w:style>
  <w:style w:type="paragraph" w:styleId="a5">
    <w:name w:val="Balloon Text"/>
    <w:basedOn w:val="a"/>
    <w:link w:val="a6"/>
    <w:uiPriority w:val="99"/>
    <w:semiHidden/>
    <w:unhideWhenUsed/>
    <w:rsid w:val="00A41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105A"/>
    <w:rPr>
      <w:rFonts w:ascii="Tahoma" w:hAnsi="Tahoma" w:cs="Tahoma"/>
      <w:sz w:val="16"/>
      <w:szCs w:val="16"/>
    </w:rPr>
  </w:style>
  <w:style w:type="paragraph" w:styleId="a7">
    <w:name w:val="header"/>
    <w:basedOn w:val="a"/>
    <w:link w:val="a8"/>
    <w:uiPriority w:val="99"/>
    <w:semiHidden/>
    <w:unhideWhenUsed/>
    <w:rsid w:val="00037B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7B71"/>
  </w:style>
  <w:style w:type="paragraph" w:styleId="a9">
    <w:name w:val="footer"/>
    <w:basedOn w:val="a"/>
    <w:link w:val="aa"/>
    <w:uiPriority w:val="99"/>
    <w:unhideWhenUsed/>
    <w:rsid w:val="00037B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B71"/>
  </w:style>
  <w:style w:type="paragraph" w:styleId="ab">
    <w:name w:val="List Paragraph"/>
    <w:basedOn w:val="a"/>
    <w:uiPriority w:val="34"/>
    <w:qFormat/>
    <w:rsid w:val="00106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0D4F-DA9F-4720-97F8-FDAF81F3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HomePC</cp:lastModifiedBy>
  <cp:revision>4</cp:revision>
  <cp:lastPrinted>2011-09-25T15:02:00Z</cp:lastPrinted>
  <dcterms:created xsi:type="dcterms:W3CDTF">2019-10-29T03:04:00Z</dcterms:created>
  <dcterms:modified xsi:type="dcterms:W3CDTF">2019-10-29T03:50:00Z</dcterms:modified>
</cp:coreProperties>
</file>