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sz w:val="28"/>
          <w:szCs w:val="28"/>
        </w:rPr>
        <w:id w:val="5080995"/>
        <w:docPartObj>
          <w:docPartGallery w:val="Cover Pages"/>
          <w:docPartUnique/>
        </w:docPartObj>
      </w:sdtPr>
      <w:sdtEndPr/>
      <w:sdtContent>
        <w:p w14:paraId="132D9EFD" w14:textId="1BA1B36D" w:rsidR="00A01E1D" w:rsidRPr="007678CC" w:rsidRDefault="00013541" w:rsidP="00D23910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sz w:val="28"/>
              <w:szCs w:val="28"/>
            </w:rPr>
            <w:t>Министерство образования и науки Российской Федерации                                   ФГАОУ ВПО «УРАЛ</w:t>
          </w:r>
          <w:r w:rsidR="007678CC">
            <w:rPr>
              <w:rFonts w:ascii="Times New Roman" w:hAnsi="Times New Roman" w:cs="Times New Roman"/>
              <w:sz w:val="28"/>
              <w:szCs w:val="28"/>
            </w:rPr>
            <w:t>ЬСКИЙ ФЕДЕРАЛЬНЫЙ УНИВЕРСИТЕТ</w:t>
          </w:r>
          <w:r w:rsidRPr="007678CC">
            <w:rPr>
              <w:rFonts w:ascii="Times New Roman" w:hAnsi="Times New Roman" w:cs="Times New Roman"/>
              <w:sz w:val="28"/>
              <w:szCs w:val="28"/>
            </w:rPr>
            <w:t xml:space="preserve">                     ИМЕНИ ПЕРВОГО ПРЕЗИДЕНТА РОССИИ Б.Н.ЕЛЬЦИНА»                                         </w:t>
          </w:r>
        </w:p>
        <w:p w14:paraId="58390A5A" w14:textId="77777777" w:rsidR="00013541" w:rsidRDefault="00013541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580C1168" w14:textId="77777777" w:rsidR="00D23910" w:rsidRDefault="00D23910" w:rsidP="00D23910">
          <w:pPr>
            <w:jc w:val="center"/>
          </w:pPr>
          <w:r>
            <w:rPr>
              <w:rFonts w:ascii="Times New Roman" w:hAnsi="Times New Roman" w:cs="Times New Roman"/>
              <w:sz w:val="28"/>
              <w:szCs w:val="28"/>
            </w:rPr>
            <w:t>Институт Строительства и Архитектуры</w:t>
          </w:r>
          <w:r w:rsidRPr="00013541">
            <w:rPr>
              <w:rFonts w:ascii="Times New Roman" w:hAnsi="Times New Roman" w:cs="Times New Roman"/>
              <w:sz w:val="28"/>
              <w:szCs w:val="28"/>
            </w:rPr>
            <w:t xml:space="preserve">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</w:t>
          </w:r>
          <w:r w:rsidRPr="00013541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Кафед</w:t>
          </w:r>
          <w:r>
            <w:rPr>
              <w:rFonts w:ascii="Times New Roman" w:hAnsi="Times New Roman" w:cs="Times New Roman"/>
              <w:sz w:val="28"/>
              <w:szCs w:val="28"/>
            </w:rPr>
            <w:t>ра «Промышленного, гражданского строительства</w:t>
          </w:r>
          <w:r w:rsidRPr="00013541">
            <w:rPr>
              <w:rFonts w:ascii="Times New Roman" w:hAnsi="Times New Roman" w:cs="Times New Roman"/>
              <w:sz w:val="28"/>
              <w:szCs w:val="28"/>
            </w:rPr>
            <w:t xml:space="preserve"> и экспертизы недвижимости</w:t>
          </w:r>
          <w:r>
            <w:rPr>
              <w:rFonts w:ascii="Times New Roman" w:hAnsi="Times New Roman" w:cs="Times New Roman"/>
              <w:sz w:val="28"/>
              <w:szCs w:val="28"/>
            </w:rPr>
            <w:t>»</w:t>
          </w:r>
        </w:p>
        <w:p w14:paraId="1F4F129D" w14:textId="77777777" w:rsidR="007678CC" w:rsidRDefault="007678CC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3789C470" w14:textId="77777777" w:rsidR="007678CC" w:rsidRDefault="007678CC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3B41C764" w14:textId="77777777" w:rsidR="007678CC" w:rsidRPr="007678CC" w:rsidRDefault="007678CC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658B24D6" w14:textId="77777777" w:rsidR="00AD041C" w:rsidRDefault="00013541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r w:rsidRPr="007678CC">
            <w:rPr>
              <w:rFonts w:ascii="Times New Roman" w:hAnsi="Times New Roman" w:cs="Times New Roman"/>
              <w:b/>
              <w:sz w:val="40"/>
              <w:szCs w:val="40"/>
            </w:rPr>
            <w:t>Устройство монолитных столбчатых фунд</w:t>
          </w:r>
          <w:r w:rsidRPr="007678CC">
            <w:rPr>
              <w:rFonts w:ascii="Times New Roman" w:hAnsi="Times New Roman" w:cs="Times New Roman"/>
              <w:b/>
              <w:sz w:val="40"/>
              <w:szCs w:val="40"/>
            </w:rPr>
            <w:t>а</w:t>
          </w:r>
          <w:r w:rsidRPr="007678CC">
            <w:rPr>
              <w:rFonts w:ascii="Times New Roman" w:hAnsi="Times New Roman" w:cs="Times New Roman"/>
              <w:b/>
              <w:sz w:val="40"/>
              <w:szCs w:val="40"/>
            </w:rPr>
            <w:t>ментов промышленных и</w:t>
          </w:r>
          <w:r w:rsidR="007678CC" w:rsidRPr="007678CC">
            <w:rPr>
              <w:rFonts w:ascii="Times New Roman" w:hAnsi="Times New Roman" w:cs="Times New Roman"/>
              <w:b/>
              <w:sz w:val="40"/>
              <w:szCs w:val="40"/>
            </w:rPr>
            <w:t xml:space="preserve"> </w:t>
          </w:r>
          <w:r w:rsidRPr="007678CC">
            <w:rPr>
              <w:rFonts w:ascii="Times New Roman" w:hAnsi="Times New Roman" w:cs="Times New Roman"/>
              <w:b/>
              <w:sz w:val="40"/>
              <w:szCs w:val="40"/>
            </w:rPr>
            <w:t>гражда</w:t>
          </w:r>
          <w:r w:rsidR="007678CC" w:rsidRPr="007678CC">
            <w:rPr>
              <w:rFonts w:ascii="Times New Roman" w:hAnsi="Times New Roman" w:cs="Times New Roman"/>
              <w:b/>
              <w:sz w:val="40"/>
              <w:szCs w:val="40"/>
            </w:rPr>
            <w:t>н</w:t>
          </w:r>
          <w:r w:rsidRPr="007678CC">
            <w:rPr>
              <w:rFonts w:ascii="Times New Roman" w:hAnsi="Times New Roman" w:cs="Times New Roman"/>
              <w:b/>
              <w:sz w:val="40"/>
              <w:szCs w:val="40"/>
            </w:rPr>
            <w:t>ских зданий</w:t>
          </w:r>
        </w:p>
        <w:p w14:paraId="261119F5" w14:textId="77777777" w:rsidR="007678CC" w:rsidRDefault="007678CC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791D9B46" w14:textId="77777777" w:rsidR="007678CC" w:rsidRPr="007678CC" w:rsidRDefault="007678CC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7FDAD35F" w14:textId="77777777" w:rsidR="007678CC" w:rsidRDefault="00013541" w:rsidP="007678CC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sz w:val="28"/>
              <w:szCs w:val="28"/>
            </w:rPr>
            <w:t xml:space="preserve">Методические указания </w:t>
          </w:r>
        </w:p>
        <w:p w14:paraId="08EBE8F6" w14:textId="240D1E64" w:rsidR="007678CC" w:rsidRDefault="00013541" w:rsidP="007678CC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sz w:val="28"/>
              <w:szCs w:val="28"/>
            </w:rPr>
            <w:t>к выполнению курсового проекта по</w:t>
          </w:r>
          <w:r w:rsidR="007678C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D23910">
            <w:rPr>
              <w:rFonts w:ascii="Times New Roman" w:hAnsi="Times New Roman" w:cs="Times New Roman"/>
              <w:sz w:val="28"/>
              <w:szCs w:val="28"/>
            </w:rPr>
            <w:t>модулю</w:t>
          </w:r>
        </w:p>
        <w:p w14:paraId="5D54EC2C" w14:textId="18BB97C8" w:rsidR="007678CC" w:rsidRPr="007678CC" w:rsidRDefault="007678CC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b/>
              <w:sz w:val="28"/>
              <w:szCs w:val="28"/>
            </w:rPr>
            <w:t>«</w:t>
          </w:r>
          <w:r w:rsidR="00013541" w:rsidRPr="007678CC">
            <w:rPr>
              <w:rFonts w:ascii="Times New Roman" w:hAnsi="Times New Roman" w:cs="Times New Roman"/>
              <w:b/>
              <w:sz w:val="28"/>
              <w:szCs w:val="28"/>
            </w:rPr>
            <w:t>Технологи</w:t>
          </w:r>
          <w:r w:rsidR="00D23910">
            <w:rPr>
              <w:rFonts w:ascii="Times New Roman" w:hAnsi="Times New Roman" w:cs="Times New Roman"/>
              <w:b/>
              <w:sz w:val="28"/>
              <w:szCs w:val="28"/>
            </w:rPr>
            <w:t>я и механизация строительного производства</w:t>
          </w:r>
          <w:r w:rsidRPr="007678CC">
            <w:rPr>
              <w:rFonts w:ascii="Times New Roman" w:hAnsi="Times New Roman" w:cs="Times New Roman"/>
              <w:b/>
              <w:sz w:val="28"/>
              <w:szCs w:val="28"/>
            </w:rPr>
            <w:t>»</w:t>
          </w:r>
          <w:r w:rsidR="00013541" w:rsidRPr="007678CC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14:paraId="1DF546C7" w14:textId="77777777" w:rsidR="007678CC" w:rsidRDefault="00013541" w:rsidP="007678CC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sz w:val="28"/>
              <w:szCs w:val="28"/>
            </w:rPr>
            <w:t xml:space="preserve">для студентов всех форм обучения специальности 270800  -  </w:t>
          </w:r>
        </w:p>
        <w:p w14:paraId="65A8FE42" w14:textId="77777777" w:rsidR="00A01E1D" w:rsidRPr="007678CC" w:rsidRDefault="00013541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b/>
              <w:sz w:val="28"/>
              <w:szCs w:val="28"/>
            </w:rPr>
            <w:t>Технология и организация промы</w:t>
          </w:r>
          <w:r w:rsidR="00A01E1D" w:rsidRPr="007678CC">
            <w:rPr>
              <w:rFonts w:ascii="Times New Roman" w:hAnsi="Times New Roman" w:cs="Times New Roman"/>
              <w:b/>
              <w:sz w:val="28"/>
              <w:szCs w:val="28"/>
            </w:rPr>
            <w:t>шленного и гражданского</w:t>
          </w:r>
        </w:p>
        <w:p w14:paraId="1F2F0C23" w14:textId="77777777" w:rsidR="00A01E1D" w:rsidRPr="007678CC" w:rsidRDefault="00A01E1D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b/>
              <w:sz w:val="28"/>
              <w:szCs w:val="28"/>
            </w:rPr>
            <w:t>строительства</w:t>
          </w:r>
        </w:p>
        <w:p w14:paraId="6AF14C3D" w14:textId="77777777" w:rsidR="00A01E1D" w:rsidRPr="007678CC" w:rsidRDefault="00A01E1D" w:rsidP="007678CC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b/>
              <w:sz w:val="28"/>
              <w:szCs w:val="28"/>
            </w:rPr>
            <w:t>( бакалавр)</w:t>
          </w:r>
        </w:p>
        <w:p w14:paraId="4606C2D6" w14:textId="77777777" w:rsidR="00013541" w:rsidRPr="007678CC" w:rsidRDefault="00A01E1D" w:rsidP="007678CC">
          <w:pPr>
            <w:spacing w:after="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678CC"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</w:t>
          </w:r>
        </w:p>
        <w:p w14:paraId="0C6D5D31" w14:textId="77777777" w:rsidR="00013541" w:rsidRPr="007678CC" w:rsidRDefault="00013541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5A9CE549" w14:textId="77777777" w:rsidR="00013541" w:rsidRPr="007678CC" w:rsidRDefault="00013541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5014FC1B" w14:textId="77777777" w:rsidR="00013541" w:rsidRPr="007678CC" w:rsidRDefault="00013541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501888CD" w14:textId="77777777" w:rsidR="00013541" w:rsidRPr="007678CC" w:rsidRDefault="00013541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5844F704" w14:textId="77777777" w:rsidR="00013541" w:rsidRDefault="00013541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68C5266C" w14:textId="77777777" w:rsidR="007678CC" w:rsidRPr="007678CC" w:rsidRDefault="007678CC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6E5FF27F" w14:textId="77777777" w:rsidR="00013541" w:rsidRPr="007678CC" w:rsidRDefault="00013541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71E6D63D" w14:textId="77777777" w:rsidR="00013541" w:rsidRPr="007678CC" w:rsidRDefault="00013541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3FB5D5C6" w14:textId="77777777" w:rsidR="00A01E1D" w:rsidRDefault="00A01E1D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3DD6F142" w14:textId="77777777" w:rsidR="007678CC" w:rsidRPr="00F36B8A" w:rsidRDefault="007678CC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79F25321" w14:textId="77777777" w:rsidR="00CF7918" w:rsidRPr="00F36B8A" w:rsidRDefault="00CF7918" w:rsidP="007678CC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14:paraId="606C173E" w14:textId="66628108" w:rsidR="00013541" w:rsidRPr="007678CC" w:rsidRDefault="00F27B0A" w:rsidP="007678CC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Екатеринбург, 201</w:t>
          </w:r>
          <w:r w:rsidR="00D23910">
            <w:rPr>
              <w:rFonts w:ascii="Times New Roman" w:hAnsi="Times New Roman" w:cs="Times New Roman"/>
              <w:sz w:val="28"/>
              <w:szCs w:val="28"/>
            </w:rPr>
            <w:t>8</w:t>
          </w:r>
          <w:r w:rsidR="00013541" w:rsidRPr="007678CC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14:paraId="2DC481E9" w14:textId="0F0A3AEF" w:rsidR="00013541" w:rsidRPr="007678CC" w:rsidRDefault="007678CC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Составитель - </w:t>
      </w:r>
      <w:r w:rsidR="00013541" w:rsidRPr="007678CC">
        <w:rPr>
          <w:rFonts w:ascii="Times New Roman" w:hAnsi="Times New Roman" w:cs="Times New Roman"/>
          <w:sz w:val="28"/>
          <w:szCs w:val="28"/>
        </w:rPr>
        <w:t xml:space="preserve">проф. Ямов В.И., ст. преп. </w:t>
      </w:r>
      <w:r w:rsidR="00D23910">
        <w:rPr>
          <w:rFonts w:ascii="Times New Roman" w:hAnsi="Times New Roman" w:cs="Times New Roman"/>
          <w:sz w:val="28"/>
          <w:szCs w:val="28"/>
        </w:rPr>
        <w:t>Ямов В.И.</w:t>
      </w:r>
      <w:r w:rsidR="00013541" w:rsidRPr="007678CC">
        <w:rPr>
          <w:rFonts w:ascii="Times New Roman" w:hAnsi="Times New Roman" w:cs="Times New Roman"/>
          <w:sz w:val="28"/>
          <w:szCs w:val="28"/>
        </w:rPr>
        <w:t>.,</w:t>
      </w:r>
      <w:proofErr w:type="spellStart"/>
      <w:r w:rsidR="00427CAA" w:rsidRPr="007678CC">
        <w:rPr>
          <w:rFonts w:ascii="Times New Roman" w:hAnsi="Times New Roman" w:cs="Times New Roman"/>
          <w:sz w:val="28"/>
          <w:szCs w:val="28"/>
        </w:rPr>
        <w:t>д</w:t>
      </w:r>
      <w:r w:rsidR="00013541" w:rsidRPr="007678CC">
        <w:rPr>
          <w:rFonts w:ascii="Times New Roman" w:hAnsi="Times New Roman" w:cs="Times New Roman"/>
          <w:sz w:val="28"/>
          <w:szCs w:val="28"/>
        </w:rPr>
        <w:t>оц</w:t>
      </w:r>
      <w:proofErr w:type="spellEnd"/>
      <w:r w:rsidR="00013541" w:rsidRPr="007678CC">
        <w:rPr>
          <w:rFonts w:ascii="Times New Roman" w:hAnsi="Times New Roman" w:cs="Times New Roman"/>
          <w:sz w:val="28"/>
          <w:szCs w:val="28"/>
        </w:rPr>
        <w:t>. Мельников Ю.К.</w:t>
      </w:r>
    </w:p>
    <w:p w14:paraId="66B8A00F" w14:textId="77777777" w:rsidR="00013541" w:rsidRPr="007678CC" w:rsidRDefault="00013541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Научный редактор – проф. Пекарь Г.С.</w:t>
      </w:r>
    </w:p>
    <w:p w14:paraId="53E1462D" w14:textId="77777777" w:rsidR="00013541" w:rsidRPr="007678CC" w:rsidRDefault="00013541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4E0751" w14:textId="51A94817" w:rsidR="00013541" w:rsidRPr="007678CC" w:rsidRDefault="00013541" w:rsidP="007678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«Устройство монолитных столбчатых фундаментов промышле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ных и гражданских зданий»: методические указания по выполнению курсового проекта по дисциплине «Технологические процессы в стро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 xml:space="preserve">тельстве»/ В.И. Ямов, </w:t>
      </w:r>
      <w:r w:rsidR="00D23910">
        <w:rPr>
          <w:rFonts w:ascii="Times New Roman" w:hAnsi="Times New Roman" w:cs="Times New Roman"/>
          <w:sz w:val="28"/>
          <w:szCs w:val="28"/>
        </w:rPr>
        <w:t>А.В. Ямов</w:t>
      </w:r>
      <w:r w:rsidRPr="007678CC">
        <w:rPr>
          <w:rFonts w:ascii="Times New Roman" w:hAnsi="Times New Roman" w:cs="Times New Roman"/>
          <w:sz w:val="28"/>
          <w:szCs w:val="28"/>
        </w:rPr>
        <w:t>, Ю.К. Мельников</w:t>
      </w:r>
      <w:proofErr w:type="gramStart"/>
      <w:r w:rsidRPr="007678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678CC">
        <w:rPr>
          <w:rFonts w:ascii="Times New Roman" w:hAnsi="Times New Roman" w:cs="Times New Roman"/>
          <w:sz w:val="28"/>
          <w:szCs w:val="28"/>
        </w:rPr>
        <w:t xml:space="preserve"> Екатеринбург: ГОУ ВПО «Уральский государственный технический университет-УПИ, 201</w:t>
      </w:r>
      <w:r w:rsidR="00D23910">
        <w:rPr>
          <w:rFonts w:ascii="Times New Roman" w:hAnsi="Times New Roman" w:cs="Times New Roman"/>
          <w:sz w:val="28"/>
          <w:szCs w:val="28"/>
        </w:rPr>
        <w:t>8</w:t>
      </w:r>
      <w:r w:rsidRPr="007678CC">
        <w:rPr>
          <w:rFonts w:ascii="Times New Roman" w:hAnsi="Times New Roman" w:cs="Times New Roman"/>
          <w:sz w:val="28"/>
          <w:szCs w:val="28"/>
        </w:rPr>
        <w:t xml:space="preserve">,      с. </w:t>
      </w:r>
    </w:p>
    <w:p w14:paraId="407B4F2B" w14:textId="77777777" w:rsidR="00013541" w:rsidRPr="007678CC" w:rsidRDefault="00013541" w:rsidP="007678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Методические указания составлены на основании образовательн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го стандарта РФ для специальности 270800 – ПГС и рабочей программы курса «Технологические процессы в строительстве» /бакалавр/.</w:t>
      </w:r>
    </w:p>
    <w:p w14:paraId="55990CEC" w14:textId="77777777" w:rsidR="00013541" w:rsidRPr="007678CC" w:rsidRDefault="00013541" w:rsidP="007678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Указания включают технологическое проектирование процессов устройства фундаментов с элементами технологических карт. В указ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ниях изложены правила технологического проектирования фундаментов в составе земляных, опалубочных, арматурных и бетонных работ. Гла</w:t>
      </w:r>
      <w:r w:rsidRPr="007678CC">
        <w:rPr>
          <w:rFonts w:ascii="Times New Roman" w:hAnsi="Times New Roman" w:cs="Times New Roman"/>
          <w:sz w:val="28"/>
          <w:szCs w:val="28"/>
        </w:rPr>
        <w:t>в</w:t>
      </w:r>
      <w:r w:rsidRPr="007678CC">
        <w:rPr>
          <w:rFonts w:ascii="Times New Roman" w:hAnsi="Times New Roman" w:cs="Times New Roman"/>
          <w:sz w:val="28"/>
          <w:szCs w:val="28"/>
        </w:rPr>
        <w:t>ной целью в курсовом проекте является решение технологических задач, получаемое из критерия неразрывности технологических процессов на конкретном этапе строительства.</w:t>
      </w:r>
    </w:p>
    <w:p w14:paraId="6B918D94" w14:textId="77777777" w:rsidR="00013541" w:rsidRPr="007678CC" w:rsidRDefault="00013541" w:rsidP="007678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Курсовой проект содержит:</w:t>
      </w:r>
    </w:p>
    <w:p w14:paraId="49F14A6C" w14:textId="77777777" w:rsidR="00013541" w:rsidRPr="007678CC" w:rsidRDefault="00013541" w:rsidP="007678CC">
      <w:pPr>
        <w:pStyle w:val="a3"/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7678CC">
        <w:rPr>
          <w:rFonts w:cs="Times New Roman"/>
          <w:szCs w:val="28"/>
        </w:rPr>
        <w:t>расчетные и организационно-технологические разработки по р</w:t>
      </w:r>
      <w:r w:rsidRPr="007678CC">
        <w:rPr>
          <w:rFonts w:cs="Times New Roman"/>
          <w:szCs w:val="28"/>
        </w:rPr>
        <w:t>е</w:t>
      </w:r>
      <w:r w:rsidRPr="007678CC">
        <w:rPr>
          <w:rFonts w:cs="Times New Roman"/>
          <w:szCs w:val="28"/>
        </w:rPr>
        <w:t>гламентам строительных процессов, определение их трудоемк</w:t>
      </w:r>
      <w:r w:rsidRPr="007678CC">
        <w:rPr>
          <w:rFonts w:cs="Times New Roman"/>
          <w:szCs w:val="28"/>
        </w:rPr>
        <w:t>о</w:t>
      </w:r>
      <w:r w:rsidRPr="007678CC">
        <w:rPr>
          <w:rFonts w:cs="Times New Roman"/>
          <w:szCs w:val="28"/>
        </w:rPr>
        <w:t>стей и последовательности  выполнения</w:t>
      </w:r>
      <w:proofErr w:type="gramStart"/>
      <w:r w:rsidRPr="007678CC">
        <w:rPr>
          <w:rFonts w:cs="Times New Roman"/>
          <w:szCs w:val="28"/>
        </w:rPr>
        <w:t xml:space="preserve"> .</w:t>
      </w:r>
      <w:proofErr w:type="gramEnd"/>
      <w:r w:rsidRPr="007678CC">
        <w:rPr>
          <w:rFonts w:cs="Times New Roman"/>
          <w:szCs w:val="28"/>
        </w:rPr>
        <w:t xml:space="preserve"> Технически обоснова</w:t>
      </w:r>
      <w:r w:rsidRPr="007678CC">
        <w:rPr>
          <w:rFonts w:cs="Times New Roman"/>
          <w:szCs w:val="28"/>
        </w:rPr>
        <w:t>н</w:t>
      </w:r>
      <w:r w:rsidRPr="007678CC">
        <w:rPr>
          <w:rFonts w:cs="Times New Roman"/>
          <w:szCs w:val="28"/>
        </w:rPr>
        <w:t>ный подбор комплектов строительных машин.</w:t>
      </w:r>
    </w:p>
    <w:p w14:paraId="48C0DB30" w14:textId="77777777" w:rsidR="00013541" w:rsidRPr="007678CC" w:rsidRDefault="00013541" w:rsidP="007678CC">
      <w:pPr>
        <w:pStyle w:val="a3"/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7678CC">
        <w:rPr>
          <w:rFonts w:cs="Times New Roman"/>
          <w:szCs w:val="28"/>
        </w:rPr>
        <w:t>оптимальное календарное планирование выполнения строител</w:t>
      </w:r>
      <w:r w:rsidRPr="007678CC">
        <w:rPr>
          <w:rFonts w:cs="Times New Roman"/>
          <w:szCs w:val="28"/>
        </w:rPr>
        <w:t>ь</w:t>
      </w:r>
      <w:r w:rsidRPr="007678CC">
        <w:rPr>
          <w:rFonts w:cs="Times New Roman"/>
          <w:szCs w:val="28"/>
        </w:rPr>
        <w:t>ных процессов</w:t>
      </w:r>
    </w:p>
    <w:p w14:paraId="29A5A4FE" w14:textId="77777777" w:rsidR="00013541" w:rsidRPr="007678CC" w:rsidRDefault="00013541" w:rsidP="007678CC">
      <w:pPr>
        <w:pStyle w:val="a3"/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7678CC">
        <w:rPr>
          <w:rFonts w:cs="Times New Roman"/>
          <w:szCs w:val="28"/>
        </w:rPr>
        <w:t>мероприятия по экологии</w:t>
      </w:r>
    </w:p>
    <w:p w14:paraId="52B774F8" w14:textId="77777777" w:rsidR="00013541" w:rsidRPr="007678CC" w:rsidRDefault="00013541" w:rsidP="007678C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3B453D">
        <w:rPr>
          <w:rFonts w:ascii="Times New Roman" w:hAnsi="Times New Roman" w:cs="Times New Roman"/>
          <w:sz w:val="28"/>
          <w:szCs w:val="28"/>
        </w:rPr>
        <w:t>. 10</w:t>
      </w:r>
      <w:r w:rsidRPr="007678CC">
        <w:rPr>
          <w:rFonts w:ascii="Times New Roman" w:hAnsi="Times New Roman" w:cs="Times New Roman"/>
          <w:sz w:val="28"/>
          <w:szCs w:val="28"/>
        </w:rPr>
        <w:t xml:space="preserve"> назв. Рис</w:t>
      </w:r>
      <w:r w:rsidR="003B453D">
        <w:rPr>
          <w:rFonts w:ascii="Times New Roman" w:hAnsi="Times New Roman" w:cs="Times New Roman"/>
          <w:sz w:val="28"/>
          <w:szCs w:val="28"/>
        </w:rPr>
        <w:t>. 7.</w:t>
      </w:r>
      <w:r w:rsidRPr="007678CC">
        <w:rPr>
          <w:rFonts w:ascii="Times New Roman" w:hAnsi="Times New Roman" w:cs="Times New Roman"/>
          <w:sz w:val="28"/>
          <w:szCs w:val="28"/>
        </w:rPr>
        <w:t xml:space="preserve"> Табл</w:t>
      </w:r>
      <w:r w:rsidR="003B453D">
        <w:rPr>
          <w:rFonts w:ascii="Times New Roman" w:hAnsi="Times New Roman" w:cs="Times New Roman"/>
          <w:sz w:val="28"/>
          <w:szCs w:val="28"/>
        </w:rPr>
        <w:t xml:space="preserve">. 8. </w:t>
      </w:r>
      <w:r w:rsidRPr="007678CC">
        <w:rPr>
          <w:rFonts w:ascii="Times New Roman" w:hAnsi="Times New Roman" w:cs="Times New Roman"/>
          <w:sz w:val="28"/>
          <w:szCs w:val="28"/>
        </w:rPr>
        <w:t xml:space="preserve"> Прил</w:t>
      </w:r>
      <w:r w:rsidR="003B453D">
        <w:rPr>
          <w:rFonts w:ascii="Times New Roman" w:hAnsi="Times New Roman" w:cs="Times New Roman"/>
          <w:sz w:val="28"/>
          <w:szCs w:val="28"/>
        </w:rPr>
        <w:t>. 12.</w:t>
      </w:r>
    </w:p>
    <w:p w14:paraId="630F3FFC" w14:textId="77777777" w:rsidR="00013541" w:rsidRPr="007678CC" w:rsidRDefault="00013541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1683FB" w14:textId="77777777" w:rsidR="00013541" w:rsidRPr="007678CC" w:rsidRDefault="00013541" w:rsidP="007678C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Подготовлено кафедрой «Строительного производства и эксперти</w:t>
      </w:r>
      <w:r w:rsidR="00427CAA" w:rsidRPr="007678CC">
        <w:rPr>
          <w:rFonts w:ascii="Times New Roman" w:hAnsi="Times New Roman" w:cs="Times New Roman"/>
          <w:sz w:val="28"/>
          <w:szCs w:val="28"/>
        </w:rPr>
        <w:t>зы  </w:t>
      </w:r>
      <w:r w:rsidRPr="007678CC">
        <w:rPr>
          <w:rFonts w:ascii="Times New Roman" w:hAnsi="Times New Roman" w:cs="Times New Roman"/>
          <w:sz w:val="28"/>
          <w:szCs w:val="28"/>
        </w:rPr>
        <w:t xml:space="preserve"> недвижимости»</w:t>
      </w:r>
    </w:p>
    <w:p w14:paraId="09D2216F" w14:textId="77777777" w:rsidR="00013541" w:rsidRPr="007678CC" w:rsidRDefault="00013541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594C5B" w14:textId="77777777" w:rsidR="00013541" w:rsidRPr="007678CC" w:rsidRDefault="00013541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D31F44" w14:textId="77777777" w:rsidR="00013541" w:rsidRPr="007678CC" w:rsidRDefault="00013541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4F63563C" w14:textId="77777777" w:rsidR="00013541" w:rsidRPr="007678CC" w:rsidRDefault="00427CAA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С  ГОУ ВПО «Уральский Федеральный универ</w:t>
      </w:r>
      <w:r w:rsidR="004777D4" w:rsidRPr="007678CC">
        <w:rPr>
          <w:rFonts w:ascii="Times New Roman" w:hAnsi="Times New Roman" w:cs="Times New Roman"/>
          <w:sz w:val="28"/>
          <w:szCs w:val="28"/>
        </w:rPr>
        <w:t>си</w:t>
      </w:r>
      <w:r w:rsidRPr="007678CC">
        <w:rPr>
          <w:rFonts w:ascii="Times New Roman" w:hAnsi="Times New Roman" w:cs="Times New Roman"/>
          <w:sz w:val="28"/>
          <w:szCs w:val="28"/>
        </w:rPr>
        <w:t>тет</w:t>
      </w:r>
    </w:p>
    <w:p w14:paraId="30F0102B" w14:textId="77777777" w:rsidR="00427CAA" w:rsidRPr="007678CC" w:rsidRDefault="00427CAA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имени первого Президента России Б.Н. Ельцина</w:t>
      </w:r>
      <w:r w:rsidR="004777D4" w:rsidRPr="007678CC">
        <w:rPr>
          <w:rFonts w:ascii="Times New Roman" w:hAnsi="Times New Roman" w:cs="Times New Roman"/>
          <w:sz w:val="28"/>
          <w:szCs w:val="28"/>
        </w:rPr>
        <w:t>»</w:t>
      </w:r>
    </w:p>
    <w:p w14:paraId="04A90955" w14:textId="77777777" w:rsidR="00CF7918" w:rsidRPr="00F36B8A" w:rsidRDefault="004777D4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</w:t>
      </w:r>
      <w:r w:rsidR="00013541" w:rsidRPr="007678C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14:paraId="63D7AED6" w14:textId="77777777" w:rsidR="00013541" w:rsidRPr="007678CC" w:rsidRDefault="00013541" w:rsidP="0076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645B20FB" w14:textId="77777777" w:rsidR="004777D4" w:rsidRDefault="004777D4" w:rsidP="00E04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0496B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170D23D7" w14:textId="77777777" w:rsidR="003B453D" w:rsidRDefault="00632C03">
      <w:pPr>
        <w:pStyle w:val="11"/>
        <w:rPr>
          <w:rFonts w:asciiTheme="minorHAnsi" w:hAnsiTheme="minorHAnsi"/>
          <w:noProof/>
          <w:sz w:val="22"/>
        </w:rPr>
      </w:pPr>
      <w:r>
        <w:rPr>
          <w:rFonts w:cs="Times New Roman"/>
          <w:szCs w:val="28"/>
          <w:lang w:val="en-US"/>
        </w:rPr>
        <w:fldChar w:fldCharType="begin"/>
      </w:r>
      <w:r w:rsidR="00837FB0">
        <w:rPr>
          <w:rFonts w:cs="Times New Roman"/>
          <w:szCs w:val="28"/>
          <w:lang w:val="en-US"/>
        </w:rPr>
        <w:instrText xml:space="preserve"> TOC \o "1-3" \h \z \u </w:instrText>
      </w:r>
      <w:r>
        <w:rPr>
          <w:rFonts w:cs="Times New Roman"/>
          <w:szCs w:val="28"/>
          <w:lang w:val="en-US"/>
        </w:rPr>
        <w:fldChar w:fldCharType="separate"/>
      </w:r>
      <w:hyperlink w:anchor="_Toc387278195" w:history="1">
        <w:r w:rsidR="003B453D" w:rsidRPr="00901C5E">
          <w:rPr>
            <w:rStyle w:val="ad"/>
            <w:noProof/>
          </w:rPr>
          <w:t>Цели и задачи курсового проекта</w:t>
        </w:r>
        <w:r w:rsidR="003B4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E249CBC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196" w:history="1">
        <w:r w:rsidR="003B453D" w:rsidRPr="00901C5E">
          <w:rPr>
            <w:rStyle w:val="ad"/>
            <w:noProof/>
          </w:rPr>
          <w:t xml:space="preserve">Последовательность выполнения этапов курсового проекта </w:t>
        </w:r>
        <w:r w:rsidR="003B453D" w:rsidRPr="00901C5E">
          <w:rPr>
            <w:rStyle w:val="ad"/>
            <w:i/>
            <w:noProof/>
          </w:rPr>
          <w:t>(Пояснительная записка)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_Toc387278196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6</w:t>
        </w:r>
        <w:r w:rsidR="00632C03">
          <w:rPr>
            <w:noProof/>
            <w:webHidden/>
          </w:rPr>
          <w:fldChar w:fldCharType="end"/>
        </w:r>
      </w:hyperlink>
    </w:p>
    <w:p w14:paraId="0D9DC9E4" w14:textId="77777777" w:rsidR="003B453D" w:rsidRPr="00D07486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197" w:history="1">
        <w:r w:rsidR="003B453D" w:rsidRPr="00D07486">
          <w:rPr>
            <w:rStyle w:val="ad"/>
            <w:b/>
          </w:rPr>
          <w:t>1.</w:t>
        </w:r>
        <w:r w:rsidR="003B453D" w:rsidRPr="00D07486">
          <w:rPr>
            <w:rFonts w:asciiTheme="minorHAnsi" w:hAnsiTheme="minorHAnsi"/>
            <w:sz w:val="22"/>
          </w:rPr>
          <w:tab/>
        </w:r>
        <w:r w:rsidR="003B453D" w:rsidRPr="00D07486">
          <w:rPr>
            <w:rStyle w:val="ad"/>
            <w:b/>
          </w:rPr>
          <w:t>Модель курсового проекта. Исходные данные вариантов</w:t>
        </w:r>
        <w:r w:rsidR="003B453D" w:rsidRPr="00D07486">
          <w:rPr>
            <w:webHidden/>
          </w:rPr>
          <w:tab/>
        </w:r>
        <w:r w:rsidR="00632C03" w:rsidRPr="00D07486">
          <w:rPr>
            <w:webHidden/>
          </w:rPr>
          <w:fldChar w:fldCharType="begin"/>
        </w:r>
        <w:r w:rsidR="003B453D" w:rsidRPr="00D07486">
          <w:rPr>
            <w:webHidden/>
          </w:rPr>
          <w:instrText xml:space="preserve"> PAGEREF _Toc387278197 \h </w:instrText>
        </w:r>
        <w:r w:rsidR="00632C03" w:rsidRPr="00D07486">
          <w:rPr>
            <w:webHidden/>
          </w:rPr>
        </w:r>
        <w:r w:rsidR="00632C03" w:rsidRPr="00D07486">
          <w:rPr>
            <w:webHidden/>
          </w:rPr>
          <w:fldChar w:fldCharType="separate"/>
        </w:r>
        <w:r w:rsidR="00B57CA3" w:rsidRPr="00D07486">
          <w:rPr>
            <w:webHidden/>
          </w:rPr>
          <w:t>6</w:t>
        </w:r>
        <w:r w:rsidR="00632C03" w:rsidRPr="00D07486">
          <w:rPr>
            <w:webHidden/>
          </w:rPr>
          <w:fldChar w:fldCharType="end"/>
        </w:r>
      </w:hyperlink>
    </w:p>
    <w:p w14:paraId="7956F163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198" w:history="1">
        <w:r w:rsidR="003B453D" w:rsidRPr="00901C5E">
          <w:rPr>
            <w:rStyle w:val="ad"/>
          </w:rPr>
          <w:t>2</w:t>
        </w:r>
        <w:r w:rsidR="003B453D" w:rsidRPr="00D07486">
          <w:rPr>
            <w:rStyle w:val="ad"/>
            <w:b/>
          </w:rPr>
          <w:t>. Подсчет объемов земляных работ</w:t>
        </w:r>
        <w:r w:rsidR="003B453D" w:rsidRPr="00D07486">
          <w:rPr>
            <w:b/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_Toc387278198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7</w:t>
        </w:r>
        <w:r w:rsidR="00632C03">
          <w:rPr>
            <w:webHidden/>
          </w:rPr>
          <w:fldChar w:fldCharType="end"/>
        </w:r>
      </w:hyperlink>
    </w:p>
    <w:p w14:paraId="177760B3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199" w:history="1">
        <w:r w:rsidR="003B453D" w:rsidRPr="00901C5E">
          <w:rPr>
            <w:rStyle w:val="ad"/>
          </w:rPr>
          <w:t>2.1 Размеры котлована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_Toc387278199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7</w:t>
        </w:r>
        <w:r w:rsidR="00632C03">
          <w:rPr>
            <w:webHidden/>
          </w:rPr>
          <w:fldChar w:fldCharType="end"/>
        </w:r>
      </w:hyperlink>
    </w:p>
    <w:p w14:paraId="59C55EB6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0" w:history="1">
        <w:r w:rsidR="003B453D" w:rsidRPr="00901C5E">
          <w:rPr>
            <w:rStyle w:val="ad"/>
          </w:rPr>
          <w:t>2.2. Схема расстановки фундаментов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_Toc387278200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7</w:t>
        </w:r>
        <w:r w:rsidR="00632C03">
          <w:rPr>
            <w:webHidden/>
          </w:rPr>
          <w:fldChar w:fldCharType="end"/>
        </w:r>
      </w:hyperlink>
    </w:p>
    <w:p w14:paraId="03CF41FD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1" w:history="1">
        <w:r w:rsidR="003B453D" w:rsidRPr="00901C5E">
          <w:rPr>
            <w:rStyle w:val="ad"/>
          </w:rPr>
          <w:t>2.3 Подсчет объемов работ по обратной засыпке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_Toc387278201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9</w:t>
        </w:r>
        <w:r w:rsidR="00632C03">
          <w:rPr>
            <w:webHidden/>
          </w:rPr>
          <w:fldChar w:fldCharType="end"/>
        </w:r>
      </w:hyperlink>
    </w:p>
    <w:p w14:paraId="41234088" w14:textId="77777777" w:rsidR="003B453D" w:rsidRPr="00D07486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2" w:history="1">
        <w:r w:rsidR="003B453D" w:rsidRPr="00D07486">
          <w:rPr>
            <w:rStyle w:val="ad"/>
            <w:b/>
          </w:rPr>
          <w:t>3. Проектирование технологии  земляных работ</w:t>
        </w:r>
        <w:r w:rsidR="003B453D" w:rsidRPr="00D07486">
          <w:rPr>
            <w:webHidden/>
          </w:rPr>
          <w:tab/>
        </w:r>
        <w:r w:rsidR="00632C03" w:rsidRPr="00D07486">
          <w:rPr>
            <w:webHidden/>
          </w:rPr>
          <w:fldChar w:fldCharType="begin"/>
        </w:r>
        <w:r w:rsidR="003B453D" w:rsidRPr="00D07486">
          <w:rPr>
            <w:webHidden/>
          </w:rPr>
          <w:instrText xml:space="preserve"> PAGEREF _Toc387278202 \h </w:instrText>
        </w:r>
        <w:r w:rsidR="00632C03" w:rsidRPr="00D07486">
          <w:rPr>
            <w:webHidden/>
          </w:rPr>
        </w:r>
        <w:r w:rsidR="00632C03" w:rsidRPr="00D07486">
          <w:rPr>
            <w:webHidden/>
          </w:rPr>
          <w:fldChar w:fldCharType="separate"/>
        </w:r>
        <w:r w:rsidR="00B57CA3" w:rsidRPr="00D07486">
          <w:rPr>
            <w:webHidden/>
          </w:rPr>
          <w:t>10</w:t>
        </w:r>
        <w:r w:rsidR="00632C03" w:rsidRPr="00D07486">
          <w:rPr>
            <w:webHidden/>
          </w:rPr>
          <w:fldChar w:fldCharType="end"/>
        </w:r>
      </w:hyperlink>
    </w:p>
    <w:p w14:paraId="006F6F09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3" w:history="1">
        <w:r w:rsidR="003B453D" w:rsidRPr="00901C5E">
          <w:rPr>
            <w:rStyle w:val="ad"/>
          </w:rPr>
          <w:t>3.1 Комплексная механизация процессов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_Toc387278203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10</w:t>
        </w:r>
        <w:r w:rsidR="00632C03">
          <w:rPr>
            <w:webHidden/>
          </w:rPr>
          <w:fldChar w:fldCharType="end"/>
        </w:r>
      </w:hyperlink>
    </w:p>
    <w:p w14:paraId="4E0366A3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4" w:history="1">
        <w:r w:rsidR="003B453D" w:rsidRPr="00901C5E">
          <w:rPr>
            <w:rStyle w:val="ad"/>
          </w:rPr>
          <w:t>3.2 Выбор технологических методов производства земляных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_Toc387278204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11</w:t>
        </w:r>
        <w:r w:rsidR="00632C03">
          <w:rPr>
            <w:webHidden/>
          </w:rPr>
          <w:fldChar w:fldCharType="end"/>
        </w:r>
      </w:hyperlink>
    </w:p>
    <w:p w14:paraId="73856829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5" w:history="1">
        <w:r w:rsidR="003B453D" w:rsidRPr="00901C5E">
          <w:rPr>
            <w:rStyle w:val="ad"/>
          </w:rPr>
          <w:t>3.2.1 Деление объекта на захватки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_Toc387278205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11</w:t>
        </w:r>
        <w:r w:rsidR="00632C03">
          <w:rPr>
            <w:webHidden/>
          </w:rPr>
          <w:fldChar w:fldCharType="end"/>
        </w:r>
      </w:hyperlink>
    </w:p>
    <w:p w14:paraId="5FF9D63E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6" w:history="1">
        <w:r w:rsidR="003B453D" w:rsidRPr="00901C5E">
          <w:rPr>
            <w:rStyle w:val="ad"/>
          </w:rPr>
          <w:t>3.3 Подбор комплектов машин для земляных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_Toc387278206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12</w:t>
        </w:r>
        <w:r w:rsidR="00632C03">
          <w:rPr>
            <w:webHidden/>
          </w:rPr>
          <w:fldChar w:fldCharType="end"/>
        </w:r>
      </w:hyperlink>
    </w:p>
    <w:p w14:paraId="0E9CF15A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7" w:history="1">
        <w:r w:rsidR="003B453D" w:rsidRPr="00901C5E">
          <w:rPr>
            <w:rStyle w:val="ad"/>
          </w:rPr>
          <w:t>3.3.1 Выбор землеройной машины (экскаватора)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_Toc387278207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13</w:t>
        </w:r>
        <w:r w:rsidR="00632C03">
          <w:rPr>
            <w:webHidden/>
          </w:rPr>
          <w:fldChar w:fldCharType="end"/>
        </w:r>
      </w:hyperlink>
    </w:p>
    <w:p w14:paraId="35E3C198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8" w:history="1">
        <w:r w:rsidR="003B453D" w:rsidRPr="00901C5E">
          <w:rPr>
            <w:rStyle w:val="ad"/>
          </w:rPr>
          <w:t>3.3.2. Назначение машин сопровождения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_Toc387278208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14</w:t>
        </w:r>
        <w:r w:rsidR="00632C03">
          <w:rPr>
            <w:webHidden/>
          </w:rPr>
          <w:fldChar w:fldCharType="end"/>
        </w:r>
      </w:hyperlink>
    </w:p>
    <w:p w14:paraId="7D86AB06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09" w:history="1">
        <w:r w:rsidR="003B453D" w:rsidRPr="00901C5E">
          <w:rPr>
            <w:rStyle w:val="ad"/>
          </w:rPr>
          <w:t>3.3.3. Подбор машин для обратной засыпки пазух фундаментов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_Toc387278209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15</w:t>
        </w:r>
        <w:r w:rsidR="00632C03">
          <w:rPr>
            <w:webHidden/>
          </w:rPr>
          <w:fldChar w:fldCharType="end"/>
        </w:r>
      </w:hyperlink>
    </w:p>
    <w:p w14:paraId="325BF7F9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0" w:history="1">
        <w:r w:rsidR="003B453D" w:rsidRPr="00901C5E">
          <w:rPr>
            <w:rStyle w:val="ad"/>
          </w:rPr>
          <w:t>3.4. Разработка технологических схем процессов земляных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_Toc387278210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15</w:t>
        </w:r>
        <w:r w:rsidR="00632C03">
          <w:rPr>
            <w:webHidden/>
          </w:rPr>
          <w:fldChar w:fldCharType="end"/>
        </w:r>
      </w:hyperlink>
    </w:p>
    <w:p w14:paraId="0D44C96D" w14:textId="77777777" w:rsidR="003B453D" w:rsidRPr="00D07486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1" w:history="1">
        <w:r w:rsidR="003B453D" w:rsidRPr="00D07486">
          <w:rPr>
            <w:rStyle w:val="ad"/>
            <w:b/>
          </w:rPr>
          <w:t>4. Проектирование технологии опалубочных  и арматурных работ</w:t>
        </w:r>
        <w:r w:rsidR="003B453D" w:rsidRPr="00D07486">
          <w:rPr>
            <w:webHidden/>
          </w:rPr>
          <w:tab/>
        </w:r>
        <w:r w:rsidR="00632C03" w:rsidRPr="00D07486">
          <w:rPr>
            <w:webHidden/>
          </w:rPr>
          <w:fldChar w:fldCharType="begin"/>
        </w:r>
        <w:r w:rsidR="003B453D" w:rsidRPr="00D07486">
          <w:rPr>
            <w:webHidden/>
          </w:rPr>
          <w:instrText xml:space="preserve"> PAGEREF _Toc387278211 \h </w:instrText>
        </w:r>
        <w:r w:rsidR="00632C03" w:rsidRPr="00D07486">
          <w:rPr>
            <w:webHidden/>
          </w:rPr>
        </w:r>
        <w:r w:rsidR="00632C03" w:rsidRPr="00D07486">
          <w:rPr>
            <w:webHidden/>
          </w:rPr>
          <w:fldChar w:fldCharType="separate"/>
        </w:r>
        <w:r w:rsidR="00B57CA3" w:rsidRPr="00D07486">
          <w:rPr>
            <w:webHidden/>
          </w:rPr>
          <w:t>16</w:t>
        </w:r>
        <w:r w:rsidR="00632C03" w:rsidRPr="00D07486">
          <w:rPr>
            <w:webHidden/>
          </w:rPr>
          <w:fldChar w:fldCharType="end"/>
        </w:r>
      </w:hyperlink>
    </w:p>
    <w:p w14:paraId="22F01664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2" w:history="1">
        <w:r w:rsidR="003B453D" w:rsidRPr="00901C5E">
          <w:rPr>
            <w:rStyle w:val="ad"/>
          </w:rPr>
          <w:t>4.1 Опалубочные работы. Расчет количества опалубки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_Toc387278212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16</w:t>
        </w:r>
        <w:r w:rsidR="00632C03">
          <w:rPr>
            <w:webHidden/>
          </w:rPr>
          <w:fldChar w:fldCharType="end"/>
        </w:r>
      </w:hyperlink>
    </w:p>
    <w:p w14:paraId="6F97D237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3" w:history="1">
        <w:r w:rsidR="003B453D" w:rsidRPr="00901C5E">
          <w:rPr>
            <w:rStyle w:val="ad"/>
          </w:rPr>
          <w:t>4.2. Технология опалубочных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_Toc387278213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18</w:t>
        </w:r>
        <w:r w:rsidR="00632C03">
          <w:rPr>
            <w:webHidden/>
          </w:rPr>
          <w:fldChar w:fldCharType="end"/>
        </w:r>
      </w:hyperlink>
    </w:p>
    <w:p w14:paraId="2E688AA8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4" w:history="1">
        <w:r w:rsidR="003B453D" w:rsidRPr="00901C5E">
          <w:rPr>
            <w:rStyle w:val="ad"/>
          </w:rPr>
          <w:t>4.3 Арматурные работы. Расчет количества арматуры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_Toc387278214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18</w:t>
        </w:r>
        <w:r w:rsidR="00632C03">
          <w:rPr>
            <w:webHidden/>
          </w:rPr>
          <w:fldChar w:fldCharType="end"/>
        </w:r>
      </w:hyperlink>
    </w:p>
    <w:p w14:paraId="7B9C207A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5" w:history="1">
        <w:r w:rsidR="003B453D" w:rsidRPr="00901C5E">
          <w:rPr>
            <w:rStyle w:val="ad"/>
          </w:rPr>
          <w:t>4.4 Технология арматурных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_Toc387278215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19</w:t>
        </w:r>
        <w:r w:rsidR="00632C03">
          <w:rPr>
            <w:webHidden/>
          </w:rPr>
          <w:fldChar w:fldCharType="end"/>
        </w:r>
      </w:hyperlink>
    </w:p>
    <w:p w14:paraId="2F96D32B" w14:textId="77777777" w:rsidR="003B453D" w:rsidRPr="00D07486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6" w:history="1">
        <w:r w:rsidR="003B453D" w:rsidRPr="00D07486">
          <w:rPr>
            <w:rStyle w:val="ad"/>
            <w:b/>
          </w:rPr>
          <w:t>5. Проектирование технологии бетонных работ</w:t>
        </w:r>
        <w:r w:rsidR="003B453D" w:rsidRPr="00D07486">
          <w:rPr>
            <w:webHidden/>
          </w:rPr>
          <w:tab/>
        </w:r>
        <w:r w:rsidR="00632C03" w:rsidRPr="00D07486">
          <w:rPr>
            <w:webHidden/>
          </w:rPr>
          <w:fldChar w:fldCharType="begin"/>
        </w:r>
        <w:r w:rsidR="003B453D" w:rsidRPr="00D07486">
          <w:rPr>
            <w:webHidden/>
          </w:rPr>
          <w:instrText xml:space="preserve"> PAGEREF _Toc387278216 \h </w:instrText>
        </w:r>
        <w:r w:rsidR="00632C03" w:rsidRPr="00D07486">
          <w:rPr>
            <w:webHidden/>
          </w:rPr>
        </w:r>
        <w:r w:rsidR="00632C03" w:rsidRPr="00D07486">
          <w:rPr>
            <w:webHidden/>
          </w:rPr>
          <w:fldChar w:fldCharType="separate"/>
        </w:r>
        <w:r w:rsidR="00B57CA3" w:rsidRPr="00D07486">
          <w:rPr>
            <w:webHidden/>
          </w:rPr>
          <w:t>19</w:t>
        </w:r>
        <w:r w:rsidR="00632C03" w:rsidRPr="00D07486">
          <w:rPr>
            <w:webHidden/>
          </w:rPr>
          <w:fldChar w:fldCharType="end"/>
        </w:r>
      </w:hyperlink>
    </w:p>
    <w:p w14:paraId="482FF35C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7" w:history="1">
        <w:r w:rsidR="003B453D" w:rsidRPr="00901C5E">
          <w:rPr>
            <w:rStyle w:val="ad"/>
          </w:rPr>
          <w:t>5.1 Расчет объемов бетона (объема фундаментов)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_Toc387278217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19</w:t>
        </w:r>
        <w:r w:rsidR="00632C03">
          <w:rPr>
            <w:webHidden/>
          </w:rPr>
          <w:fldChar w:fldCharType="end"/>
        </w:r>
      </w:hyperlink>
    </w:p>
    <w:p w14:paraId="7297E8FC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8" w:history="1">
        <w:r w:rsidR="003B453D" w:rsidRPr="00901C5E">
          <w:rPr>
            <w:rStyle w:val="ad"/>
          </w:rPr>
          <w:t>5.2 Выбор технологии укладки и уплотнения бетона в фундаментах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_Toc387278218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20</w:t>
        </w:r>
        <w:r w:rsidR="00632C03">
          <w:rPr>
            <w:webHidden/>
          </w:rPr>
          <w:fldChar w:fldCharType="end"/>
        </w:r>
      </w:hyperlink>
    </w:p>
    <w:p w14:paraId="48D20036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19" w:history="1">
        <w:r w:rsidR="003B453D" w:rsidRPr="00901C5E">
          <w:rPr>
            <w:rStyle w:val="ad"/>
          </w:rPr>
          <w:t>5.3. Технический выбор крана для выполняемых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_Toc387278219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27</w:t>
        </w:r>
        <w:r w:rsidR="00632C03">
          <w:rPr>
            <w:webHidden/>
          </w:rPr>
          <w:fldChar w:fldCharType="end"/>
        </w:r>
      </w:hyperlink>
    </w:p>
    <w:p w14:paraId="3B5EEA6A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20" w:history="1">
        <w:r w:rsidR="003B453D" w:rsidRPr="00901C5E">
          <w:rPr>
            <w:rStyle w:val="ad"/>
          </w:rPr>
          <w:t>6.  Составление ведомости объемов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_Toc387278220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29</w:t>
        </w:r>
        <w:r w:rsidR="00632C03">
          <w:rPr>
            <w:webHidden/>
          </w:rPr>
          <w:fldChar w:fldCharType="end"/>
        </w:r>
      </w:hyperlink>
    </w:p>
    <w:p w14:paraId="4353B355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21" w:history="1">
        <w:r w:rsidR="003B453D" w:rsidRPr="00901C5E">
          <w:rPr>
            <w:rStyle w:val="ad"/>
          </w:rPr>
          <w:t>7. Составление калькуляции трудовых затрат по устройству фундаментов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_Toc387278221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29</w:t>
        </w:r>
        <w:r w:rsidR="00632C03">
          <w:rPr>
            <w:webHidden/>
          </w:rPr>
          <w:fldChar w:fldCharType="end"/>
        </w:r>
      </w:hyperlink>
    </w:p>
    <w:p w14:paraId="7D13A103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22" w:history="1">
        <w:r w:rsidR="003B453D" w:rsidRPr="00901C5E">
          <w:rPr>
            <w:rStyle w:val="ad"/>
          </w:rPr>
          <w:t>8. Разработка календарного плана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_Toc387278222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30</w:t>
        </w:r>
        <w:r w:rsidR="00632C03">
          <w:rPr>
            <w:webHidden/>
          </w:rPr>
          <w:fldChar w:fldCharType="end"/>
        </w:r>
      </w:hyperlink>
    </w:p>
    <w:p w14:paraId="7514E7D3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23" w:history="1">
        <w:r w:rsidR="003B453D" w:rsidRPr="00901C5E">
          <w:rPr>
            <w:rStyle w:val="ad"/>
          </w:rPr>
          <w:t>9. Техника безопасности строительных работ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_Toc387278223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31</w:t>
        </w:r>
        <w:r w:rsidR="00632C03">
          <w:rPr>
            <w:webHidden/>
          </w:rPr>
          <w:fldChar w:fldCharType="end"/>
        </w:r>
      </w:hyperlink>
    </w:p>
    <w:p w14:paraId="3E0E6DAF" w14:textId="77777777" w:rsidR="003B453D" w:rsidRDefault="00B50472" w:rsidP="00D07486">
      <w:pPr>
        <w:pStyle w:val="21"/>
        <w:rPr>
          <w:rFonts w:asciiTheme="minorHAnsi" w:hAnsiTheme="minorHAnsi"/>
          <w:sz w:val="22"/>
        </w:rPr>
      </w:pPr>
      <w:hyperlink w:anchor="_Toc387278224" w:history="1">
        <w:r w:rsidR="003B453D" w:rsidRPr="00901C5E">
          <w:rPr>
            <w:rStyle w:val="ad"/>
          </w:rPr>
          <w:t>10. Охрана окружающей среды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_Toc387278224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31</w:t>
        </w:r>
        <w:r w:rsidR="00632C03">
          <w:rPr>
            <w:webHidden/>
          </w:rPr>
          <w:fldChar w:fldCharType="end"/>
        </w:r>
      </w:hyperlink>
    </w:p>
    <w:p w14:paraId="4A9298EE" w14:textId="77777777" w:rsidR="003B453D" w:rsidRDefault="00B50472" w:rsidP="00D07486">
      <w:pPr>
        <w:pStyle w:val="21"/>
      </w:pPr>
      <w:hyperlink w:anchor="_Toc387278225" w:history="1">
        <w:r w:rsidR="003B453D" w:rsidRPr="00901C5E">
          <w:rPr>
            <w:rStyle w:val="ad"/>
          </w:rPr>
          <w:t>11.  Технико-экономические показатели проекта</w:t>
        </w:r>
        <w:r w:rsidR="003B453D">
          <w:rPr>
            <w:webHidden/>
          </w:rPr>
          <w:tab/>
        </w:r>
        <w:r w:rsidR="00632C03">
          <w:rPr>
            <w:webHidden/>
          </w:rPr>
          <w:fldChar w:fldCharType="begin"/>
        </w:r>
        <w:r w:rsidR="003B453D">
          <w:rPr>
            <w:webHidden/>
          </w:rPr>
          <w:instrText xml:space="preserve"> PAGEREF _Toc387278225 \h </w:instrText>
        </w:r>
        <w:r w:rsidR="00632C03">
          <w:rPr>
            <w:webHidden/>
          </w:rPr>
        </w:r>
        <w:r w:rsidR="00632C03">
          <w:rPr>
            <w:webHidden/>
          </w:rPr>
          <w:fldChar w:fldCharType="separate"/>
        </w:r>
        <w:r w:rsidR="00B57CA3">
          <w:rPr>
            <w:webHidden/>
          </w:rPr>
          <w:t>32</w:t>
        </w:r>
        <w:r w:rsidR="00632C03">
          <w:rPr>
            <w:webHidden/>
          </w:rPr>
          <w:fldChar w:fldCharType="end"/>
        </w:r>
      </w:hyperlink>
    </w:p>
    <w:p w14:paraId="7501D1CD" w14:textId="77777777" w:rsidR="00D67645" w:rsidRPr="00D67645" w:rsidRDefault="005F4CAD" w:rsidP="00D67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12</w:t>
      </w:r>
      <w:r w:rsidR="00D67645">
        <w:rPr>
          <w:rFonts w:ascii="Times New Roman" w:hAnsi="Times New Roman" w:cs="Times New Roman"/>
          <w:sz w:val="28"/>
          <w:szCs w:val="28"/>
        </w:rPr>
        <w:t>.  Графическая часть………………………………………………….</w:t>
      </w:r>
      <w:r w:rsidR="009F413D">
        <w:rPr>
          <w:rFonts w:ascii="Times New Roman" w:hAnsi="Times New Roman" w:cs="Times New Roman"/>
          <w:sz w:val="28"/>
          <w:szCs w:val="28"/>
        </w:rPr>
        <w:t>.32</w:t>
      </w:r>
    </w:p>
    <w:p w14:paraId="61DAA287" w14:textId="77777777" w:rsidR="00FC7DCB" w:rsidRPr="00FC7DCB" w:rsidRDefault="005F4CAD" w:rsidP="00FC7DCB">
      <w:pPr>
        <w:rPr>
          <w:sz w:val="28"/>
          <w:szCs w:val="28"/>
        </w:rPr>
      </w:pPr>
      <w:r>
        <w:rPr>
          <w:sz w:val="28"/>
          <w:szCs w:val="28"/>
        </w:rPr>
        <w:t xml:space="preserve">    13</w:t>
      </w:r>
      <w:r w:rsidR="00FC7DCB" w:rsidRPr="00FC7DCB">
        <w:rPr>
          <w:sz w:val="28"/>
          <w:szCs w:val="28"/>
        </w:rPr>
        <w:t xml:space="preserve">. </w:t>
      </w:r>
      <w:r w:rsidR="00FC7DCB">
        <w:rPr>
          <w:sz w:val="28"/>
          <w:szCs w:val="28"/>
        </w:rPr>
        <w:t>Список ссылочной литературы……………………………………………………… 33</w:t>
      </w:r>
    </w:p>
    <w:p w14:paraId="1B99F507" w14:textId="77777777" w:rsidR="003B453D" w:rsidRPr="00D67645" w:rsidRDefault="005F4CAD" w:rsidP="00D67645">
      <w:pPr>
        <w:rPr>
          <w:sz w:val="28"/>
          <w:szCs w:val="28"/>
        </w:rPr>
      </w:pPr>
      <w:r>
        <w:rPr>
          <w:sz w:val="28"/>
          <w:szCs w:val="28"/>
        </w:rPr>
        <w:t xml:space="preserve">    14</w:t>
      </w:r>
      <w:r w:rsidR="00A04831" w:rsidRPr="00A04831">
        <w:rPr>
          <w:sz w:val="28"/>
          <w:szCs w:val="28"/>
        </w:rPr>
        <w:t xml:space="preserve">.  Список </w:t>
      </w:r>
      <w:r w:rsidR="00A04831">
        <w:rPr>
          <w:sz w:val="28"/>
          <w:szCs w:val="28"/>
        </w:rPr>
        <w:t>рекомендуемой литерат</w:t>
      </w:r>
      <w:r w:rsidR="00D67645">
        <w:rPr>
          <w:sz w:val="28"/>
          <w:szCs w:val="28"/>
        </w:rPr>
        <w:t>уры ……………………………………………</w:t>
      </w:r>
      <w:r w:rsidR="009F413D">
        <w:rPr>
          <w:sz w:val="28"/>
          <w:szCs w:val="28"/>
        </w:rPr>
        <w:t>.34</w:t>
      </w:r>
    </w:p>
    <w:p w14:paraId="7C59DB2A" w14:textId="77777777" w:rsidR="003B453D" w:rsidRPr="00D67645" w:rsidRDefault="00D67645">
      <w:pPr>
        <w:pStyle w:val="11"/>
        <w:rPr>
          <w:rFonts w:cs="Times New Roman"/>
          <w:noProof/>
          <w:szCs w:val="28"/>
        </w:rPr>
      </w:pPr>
      <w:r>
        <w:rPr>
          <w:rFonts w:asciiTheme="minorHAnsi" w:hAnsiTheme="minorHAnsi"/>
          <w:noProof/>
          <w:sz w:val="22"/>
        </w:rPr>
        <w:t xml:space="preserve"> </w:t>
      </w:r>
      <w:r w:rsidR="005F4CAD">
        <w:rPr>
          <w:rFonts w:asciiTheme="minorHAnsi" w:hAnsiTheme="minorHAnsi"/>
          <w:noProof/>
          <w:sz w:val="22"/>
        </w:rPr>
        <w:t xml:space="preserve">   </w:t>
      </w:r>
      <w:r w:rsidR="005F4CAD" w:rsidRPr="005F4CAD">
        <w:rPr>
          <w:rFonts w:asciiTheme="minorHAnsi" w:hAnsiTheme="minorHAnsi"/>
          <w:noProof/>
          <w:szCs w:val="28"/>
        </w:rPr>
        <w:t xml:space="preserve">  15</w:t>
      </w:r>
      <w:r w:rsidR="005F4CAD">
        <w:rPr>
          <w:rFonts w:asciiTheme="minorHAnsi" w:hAnsiTheme="minorHAnsi"/>
          <w:noProof/>
          <w:sz w:val="22"/>
        </w:rPr>
        <w:t>.</w:t>
      </w:r>
      <w:r>
        <w:rPr>
          <w:rFonts w:asciiTheme="minorHAnsi" w:hAnsiTheme="minorHAnsi"/>
          <w:noProof/>
          <w:sz w:val="22"/>
        </w:rPr>
        <w:t xml:space="preserve">    </w:t>
      </w:r>
      <w:r>
        <w:rPr>
          <w:rFonts w:asciiTheme="minorHAnsi" w:hAnsiTheme="minorHAnsi"/>
          <w:noProof/>
          <w:szCs w:val="28"/>
        </w:rPr>
        <w:t>Приложения</w:t>
      </w:r>
      <w:r w:rsidR="005F4CAD">
        <w:rPr>
          <w:rFonts w:asciiTheme="minorHAnsi" w:hAnsiTheme="minorHAnsi"/>
          <w:noProof/>
          <w:szCs w:val="28"/>
        </w:rPr>
        <w:t>………………………………………………………………………………….35</w:t>
      </w:r>
    </w:p>
    <w:p w14:paraId="1E39E15B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28" w:history="1">
        <w:r w:rsidR="003B453D" w:rsidRPr="00901C5E">
          <w:rPr>
            <w:rStyle w:val="ad"/>
            <w:i/>
            <w:noProof/>
          </w:rPr>
          <w:t>Приложение  1</w:t>
        </w:r>
        <w:r w:rsidR="002E211D">
          <w:rPr>
            <w:rStyle w:val="ad"/>
            <w:i/>
            <w:noProof/>
          </w:rPr>
          <w:t xml:space="preserve"> Исходные данные для выполнения проекта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_Toc387278228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36</w:t>
        </w:r>
        <w:r w:rsidR="00632C03">
          <w:rPr>
            <w:noProof/>
            <w:webHidden/>
          </w:rPr>
          <w:fldChar w:fldCharType="end"/>
        </w:r>
      </w:hyperlink>
    </w:p>
    <w:p w14:paraId="2D8726B8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29" w:history="1">
        <w:r w:rsidR="003B453D" w:rsidRPr="00901C5E">
          <w:rPr>
            <w:rStyle w:val="ad"/>
            <w:i/>
            <w:noProof/>
          </w:rPr>
          <w:t>Приложение 2</w:t>
        </w:r>
        <w:r w:rsidR="002E211D">
          <w:rPr>
            <w:rStyle w:val="ad"/>
            <w:i/>
            <w:noProof/>
          </w:rPr>
          <w:t xml:space="preserve"> Планы зданий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_Toc387278229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41</w:t>
        </w:r>
        <w:r w:rsidR="00632C03">
          <w:rPr>
            <w:noProof/>
            <w:webHidden/>
          </w:rPr>
          <w:fldChar w:fldCharType="end"/>
        </w:r>
      </w:hyperlink>
    </w:p>
    <w:p w14:paraId="34E51F56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0" w:history="1">
        <w:r w:rsidR="003B453D" w:rsidRPr="00901C5E">
          <w:rPr>
            <w:rStyle w:val="ad"/>
            <w:i/>
            <w:noProof/>
          </w:rPr>
          <w:t>Приложение 3</w:t>
        </w:r>
        <w:r w:rsidR="002E211D">
          <w:rPr>
            <w:rStyle w:val="ad"/>
            <w:i/>
            <w:noProof/>
          </w:rPr>
          <w:t xml:space="preserve"> Технические характеристики о/к экскаваторов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_Toc387278230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42</w:t>
        </w:r>
        <w:r w:rsidR="00632C03">
          <w:rPr>
            <w:noProof/>
            <w:webHidden/>
          </w:rPr>
          <w:fldChar w:fldCharType="end"/>
        </w:r>
      </w:hyperlink>
    </w:p>
    <w:p w14:paraId="54EFEC73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1" w:history="1">
        <w:r w:rsidR="003B453D" w:rsidRPr="00901C5E">
          <w:rPr>
            <w:rStyle w:val="ad"/>
            <w:i/>
            <w:noProof/>
          </w:rPr>
          <w:t>Приложение 4</w:t>
        </w:r>
        <w:r w:rsidR="002E211D">
          <w:rPr>
            <w:rStyle w:val="ad"/>
            <w:i/>
            <w:noProof/>
          </w:rPr>
          <w:t xml:space="preserve"> Показатели разрыхления грунтов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_Toc387278231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43</w:t>
        </w:r>
        <w:r w:rsidR="00632C03">
          <w:rPr>
            <w:noProof/>
            <w:webHidden/>
          </w:rPr>
          <w:fldChar w:fldCharType="end"/>
        </w:r>
      </w:hyperlink>
    </w:p>
    <w:p w14:paraId="134ED930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2" w:history="1">
        <w:r w:rsidR="003B453D" w:rsidRPr="00901C5E">
          <w:rPr>
            <w:rStyle w:val="ad"/>
            <w:i/>
            <w:noProof/>
          </w:rPr>
          <w:t>Приложение 5</w:t>
        </w:r>
        <w:r w:rsidR="002E211D">
          <w:rPr>
            <w:rStyle w:val="ad"/>
            <w:i/>
            <w:noProof/>
          </w:rPr>
          <w:t xml:space="preserve"> Технические характеристики о/к погрузчиков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_Toc387278232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44</w:t>
        </w:r>
        <w:r w:rsidR="00632C03">
          <w:rPr>
            <w:noProof/>
            <w:webHidden/>
          </w:rPr>
          <w:fldChar w:fldCharType="end"/>
        </w:r>
      </w:hyperlink>
    </w:p>
    <w:p w14:paraId="52EEBF02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3" w:history="1">
        <w:r w:rsidR="003B453D" w:rsidRPr="00901C5E">
          <w:rPr>
            <w:rStyle w:val="ad"/>
            <w:i/>
            <w:noProof/>
          </w:rPr>
          <w:t>Приложение 6</w:t>
        </w:r>
        <w:r w:rsidR="002E211D">
          <w:rPr>
            <w:rStyle w:val="ad"/>
            <w:i/>
            <w:noProof/>
          </w:rPr>
          <w:t xml:space="preserve"> Рекомендуемые грузоподъемности автосамосвалов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_Toc387278233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46</w:t>
        </w:r>
        <w:r w:rsidR="00632C03">
          <w:rPr>
            <w:noProof/>
            <w:webHidden/>
          </w:rPr>
          <w:fldChar w:fldCharType="end"/>
        </w:r>
      </w:hyperlink>
    </w:p>
    <w:p w14:paraId="2C228EE3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4" w:history="1">
        <w:r w:rsidR="003B453D" w:rsidRPr="00901C5E">
          <w:rPr>
            <w:rStyle w:val="ad"/>
            <w:i/>
            <w:noProof/>
          </w:rPr>
          <w:t>Приложение 7</w:t>
        </w:r>
        <w:r w:rsidR="002E211D">
          <w:rPr>
            <w:rStyle w:val="ad"/>
            <w:i/>
            <w:noProof/>
          </w:rPr>
          <w:t xml:space="preserve"> Технические характеристики автобетоносмесителей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_Toc387278234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46</w:t>
        </w:r>
        <w:r w:rsidR="00632C03">
          <w:rPr>
            <w:noProof/>
            <w:webHidden/>
          </w:rPr>
          <w:fldChar w:fldCharType="end"/>
        </w:r>
      </w:hyperlink>
    </w:p>
    <w:p w14:paraId="44D0682A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5" w:history="1">
        <w:r w:rsidR="003B453D" w:rsidRPr="00901C5E">
          <w:rPr>
            <w:rStyle w:val="ad"/>
            <w:i/>
            <w:noProof/>
          </w:rPr>
          <w:t>Приложение 8</w:t>
        </w:r>
        <w:r w:rsidR="002E211D">
          <w:rPr>
            <w:rStyle w:val="ad"/>
            <w:i/>
            <w:noProof/>
          </w:rPr>
          <w:t xml:space="preserve"> Технические характеристики автобетононасосов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_Toc387278235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47</w:t>
        </w:r>
        <w:r w:rsidR="00632C03">
          <w:rPr>
            <w:noProof/>
            <w:webHidden/>
          </w:rPr>
          <w:fldChar w:fldCharType="end"/>
        </w:r>
      </w:hyperlink>
    </w:p>
    <w:p w14:paraId="0A38FAF6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6" w:history="1">
        <w:r w:rsidR="003B453D" w:rsidRPr="00901C5E">
          <w:rPr>
            <w:rStyle w:val="ad"/>
            <w:i/>
            <w:noProof/>
          </w:rPr>
          <w:t>Приложение 9</w:t>
        </w:r>
        <w:r w:rsidR="002E211D">
          <w:rPr>
            <w:rStyle w:val="ad"/>
            <w:i/>
            <w:noProof/>
          </w:rPr>
          <w:t xml:space="preserve"> Относительная просность бетона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_Toc387278236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47</w:t>
        </w:r>
        <w:r w:rsidR="00632C03">
          <w:rPr>
            <w:noProof/>
            <w:webHidden/>
          </w:rPr>
          <w:fldChar w:fldCharType="end"/>
        </w:r>
      </w:hyperlink>
    </w:p>
    <w:p w14:paraId="470071D4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7" w:history="1">
        <w:r w:rsidR="003B453D" w:rsidRPr="00901C5E">
          <w:rPr>
            <w:rStyle w:val="ad"/>
            <w:rFonts w:cs="Times New Roman"/>
            <w:i/>
            <w:noProof/>
          </w:rPr>
          <w:t>Приложение10</w:t>
        </w:r>
        <w:r w:rsidR="002E211D">
          <w:rPr>
            <w:rStyle w:val="ad"/>
            <w:rFonts w:cs="Times New Roman"/>
            <w:i/>
            <w:noProof/>
          </w:rPr>
          <w:t xml:space="preserve"> Технические характеристики бадей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_Toc387278237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48</w:t>
        </w:r>
        <w:r w:rsidR="00632C03">
          <w:rPr>
            <w:noProof/>
            <w:webHidden/>
          </w:rPr>
          <w:fldChar w:fldCharType="end"/>
        </w:r>
      </w:hyperlink>
    </w:p>
    <w:p w14:paraId="771BB046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8" w:history="1">
        <w:r w:rsidR="003B453D" w:rsidRPr="00901C5E">
          <w:rPr>
            <w:rStyle w:val="ad"/>
            <w:i/>
            <w:noProof/>
          </w:rPr>
          <w:t>Приложение 11</w:t>
        </w:r>
        <w:r w:rsidR="002E211D">
          <w:rPr>
            <w:rStyle w:val="ad"/>
            <w:i/>
            <w:noProof/>
          </w:rPr>
          <w:t xml:space="preserve"> Задание на курсовой проект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_Toc387278238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49</w:t>
        </w:r>
        <w:r w:rsidR="00632C03">
          <w:rPr>
            <w:noProof/>
            <w:webHidden/>
          </w:rPr>
          <w:fldChar w:fldCharType="end"/>
        </w:r>
      </w:hyperlink>
    </w:p>
    <w:p w14:paraId="7C465A99" w14:textId="77777777" w:rsidR="003B453D" w:rsidRDefault="00B50472">
      <w:pPr>
        <w:pStyle w:val="11"/>
        <w:rPr>
          <w:rFonts w:asciiTheme="minorHAnsi" w:hAnsiTheme="minorHAnsi"/>
          <w:noProof/>
          <w:sz w:val="22"/>
        </w:rPr>
      </w:pPr>
      <w:hyperlink w:anchor="_Toc387278239" w:history="1">
        <w:r w:rsidR="003B453D" w:rsidRPr="00901C5E">
          <w:rPr>
            <w:rStyle w:val="ad"/>
            <w:i/>
            <w:noProof/>
          </w:rPr>
          <w:t>Приложение 12</w:t>
        </w:r>
        <w:r w:rsidR="002E211D">
          <w:rPr>
            <w:rStyle w:val="ad"/>
            <w:i/>
            <w:noProof/>
          </w:rPr>
          <w:t xml:space="preserve"> Пример графической части проекта</w:t>
        </w:r>
        <w:r w:rsidR="003B453D">
          <w:rPr>
            <w:noProof/>
            <w:webHidden/>
          </w:rPr>
          <w:tab/>
        </w:r>
        <w:r w:rsidR="00632C03">
          <w:rPr>
            <w:noProof/>
            <w:webHidden/>
          </w:rPr>
          <w:fldChar w:fldCharType="begin"/>
        </w:r>
        <w:r w:rsidR="003B453D">
          <w:rPr>
            <w:noProof/>
            <w:webHidden/>
          </w:rPr>
          <w:instrText xml:space="preserve"> PAGEREF _Toc387278239 \h </w:instrText>
        </w:r>
        <w:r w:rsidR="00632C03">
          <w:rPr>
            <w:noProof/>
            <w:webHidden/>
          </w:rPr>
        </w:r>
        <w:r w:rsidR="00632C03">
          <w:rPr>
            <w:noProof/>
            <w:webHidden/>
          </w:rPr>
          <w:fldChar w:fldCharType="separate"/>
        </w:r>
        <w:r w:rsidR="00B57CA3">
          <w:rPr>
            <w:noProof/>
            <w:webHidden/>
          </w:rPr>
          <w:t>50</w:t>
        </w:r>
        <w:r w:rsidR="00632C03">
          <w:rPr>
            <w:noProof/>
            <w:webHidden/>
          </w:rPr>
          <w:fldChar w:fldCharType="end"/>
        </w:r>
      </w:hyperlink>
    </w:p>
    <w:p w14:paraId="320E9273" w14:textId="77777777" w:rsidR="00013541" w:rsidRPr="00E0496B" w:rsidRDefault="00632C03" w:rsidP="00837FB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14:paraId="74150AC9" w14:textId="77777777" w:rsidR="00267B2C" w:rsidRPr="007678CC" w:rsidRDefault="00013541" w:rsidP="00767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64BA605" w14:textId="77777777" w:rsidR="00267B2C" w:rsidRPr="007678CC" w:rsidRDefault="00267B2C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2D0852" w14:textId="77777777" w:rsidR="00267B2C" w:rsidRPr="007678CC" w:rsidRDefault="00FE2D59" w:rsidP="00767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7DA53150" w14:textId="77777777" w:rsidR="00013541" w:rsidRPr="007678CC" w:rsidRDefault="00013541" w:rsidP="00767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14:paraId="4561D042" w14:textId="77777777" w:rsidR="00267B2C" w:rsidRPr="007678CC" w:rsidRDefault="00267B2C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7F5A1A" w14:textId="77777777" w:rsidR="00013541" w:rsidRDefault="00013541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B08764" w14:textId="77777777" w:rsidR="00FF676A" w:rsidRDefault="00FF676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46C90A" w14:textId="77777777" w:rsidR="00FF676A" w:rsidRDefault="00FF676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9B69EF" w14:textId="77777777" w:rsidR="00FF676A" w:rsidRDefault="00FF676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3BE5D7" w14:textId="77777777" w:rsidR="00FF676A" w:rsidRDefault="00FF676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ED5839" w14:textId="77777777" w:rsidR="00FF676A" w:rsidRDefault="00FF676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5E6ADC" w14:textId="77777777" w:rsidR="00FF676A" w:rsidRPr="007678CC" w:rsidRDefault="00FF676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363FFA" w14:textId="77777777" w:rsidR="00D110E1" w:rsidRPr="007678CC" w:rsidRDefault="00D110E1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4153A7" w14:textId="77777777" w:rsidR="00D110E1" w:rsidRPr="007678CC" w:rsidRDefault="00D110E1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3314FF" w14:textId="77777777" w:rsidR="00D110E1" w:rsidRPr="007678CC" w:rsidRDefault="00D110E1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B940B1" w14:textId="77777777" w:rsidR="00210B42" w:rsidRDefault="00210B42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F3C022" w14:textId="77777777" w:rsidR="00FF676A" w:rsidRPr="007678CC" w:rsidRDefault="00FF676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1EBF87" w14:textId="77777777" w:rsidR="00210B42" w:rsidRDefault="00210B42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A67C86" w14:textId="77777777" w:rsidR="00013541" w:rsidRPr="00E0496B" w:rsidRDefault="00837FB0" w:rsidP="00F36B8A">
      <w:pPr>
        <w:pStyle w:val="1"/>
      </w:pPr>
      <w:bookmarkStart w:id="1" w:name="_Toc365842207"/>
      <w:bookmarkStart w:id="2" w:name="_Toc386528371"/>
      <w:bookmarkStart w:id="3" w:name="_Toc387278195"/>
      <w:r>
        <w:t>Ц</w:t>
      </w:r>
      <w:r w:rsidR="00013541" w:rsidRPr="00E0496B">
        <w:t xml:space="preserve">ели и задачи </w:t>
      </w:r>
      <w:bookmarkEnd w:id="1"/>
      <w:r w:rsidR="00013541" w:rsidRPr="00E0496B">
        <w:t>курсового проекта</w:t>
      </w:r>
      <w:bookmarkEnd w:id="2"/>
      <w:bookmarkEnd w:id="3"/>
    </w:p>
    <w:p w14:paraId="310422C2" w14:textId="77777777" w:rsidR="00013541" w:rsidRPr="007678CC" w:rsidRDefault="00013541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B62C8B" w14:textId="77777777" w:rsidR="00013541" w:rsidRPr="007678CC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Цель курсового проекта состоит в расширении и углублении зн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ний, получаемых студентами при изучении курса «Технологические процессы в строительстве»</w:t>
      </w:r>
      <w:r w:rsidR="00E0496B">
        <w:rPr>
          <w:rFonts w:ascii="Times New Roman" w:hAnsi="Times New Roman" w:cs="Times New Roman"/>
          <w:sz w:val="28"/>
          <w:szCs w:val="28"/>
        </w:rPr>
        <w:t>, п</w:t>
      </w:r>
      <w:r w:rsidRPr="007678CC">
        <w:rPr>
          <w:rFonts w:ascii="Times New Roman" w:hAnsi="Times New Roman" w:cs="Times New Roman"/>
          <w:sz w:val="28"/>
          <w:szCs w:val="28"/>
        </w:rPr>
        <w:t>ривити</w:t>
      </w:r>
      <w:r w:rsidR="00E0496B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 xml:space="preserve"> навыков самостоятельного реш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ния инженерных задач, связанных с решением технологии производства земляных, бетонных и др. работ в рамках осуществления строительных процессов нулевого цикла при возведении зданий.</w:t>
      </w:r>
    </w:p>
    <w:p w14:paraId="15D78F97" w14:textId="77777777" w:rsidR="00013541" w:rsidRPr="007678CC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В процессе проектирования студенты осваивают нормативную и техническую строительную литературу, в которых регламентируются правила производства работ, что обеспечивает надежность и безопа</w:t>
      </w:r>
      <w:r w:rsidRPr="007678CC">
        <w:rPr>
          <w:rFonts w:ascii="Times New Roman" w:hAnsi="Times New Roman" w:cs="Times New Roman"/>
          <w:sz w:val="28"/>
          <w:szCs w:val="28"/>
        </w:rPr>
        <w:t>с</w:t>
      </w:r>
      <w:r w:rsidRPr="007678CC">
        <w:rPr>
          <w:rFonts w:ascii="Times New Roman" w:hAnsi="Times New Roman" w:cs="Times New Roman"/>
          <w:sz w:val="28"/>
          <w:szCs w:val="28"/>
        </w:rPr>
        <w:t>ность эксплуатации построенных</w:t>
      </w:r>
      <w:r w:rsidR="00CF7918" w:rsidRPr="00CF7918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зданий.</w:t>
      </w:r>
    </w:p>
    <w:p w14:paraId="09AC4516" w14:textId="77777777" w:rsidR="00013541" w:rsidRPr="007678CC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Курсовой проект ставит своей задачей изучение правил по  выбору  методов и способов выполнения технологического процесса, подбор н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обходимых и эффективных строительных машин, подсчет трудоемкости строительных работ и их продолжительности.</w:t>
      </w:r>
    </w:p>
    <w:p w14:paraId="30E31D6F" w14:textId="77777777" w:rsidR="00E0496B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Курсовой проект состоит из расчетно-пояснительной записки об</w:t>
      </w:r>
      <w:r w:rsidRPr="007678CC">
        <w:rPr>
          <w:rFonts w:ascii="Times New Roman" w:hAnsi="Times New Roman" w:cs="Times New Roman"/>
          <w:sz w:val="28"/>
          <w:szCs w:val="28"/>
        </w:rPr>
        <w:t>ъ</w:t>
      </w:r>
      <w:r w:rsidRPr="007678CC">
        <w:rPr>
          <w:rFonts w:ascii="Times New Roman" w:hAnsi="Times New Roman" w:cs="Times New Roman"/>
          <w:sz w:val="28"/>
          <w:szCs w:val="28"/>
        </w:rPr>
        <w:t>емом 20-25 страниц, компьютерной верстки шрифтом</w:t>
      </w:r>
      <w:r w:rsidR="00CF7918" w:rsidRPr="00CF7918">
        <w:rPr>
          <w:rFonts w:ascii="Times New Roman" w:hAnsi="Times New Roman" w:cs="Times New Roman"/>
          <w:sz w:val="28"/>
          <w:szCs w:val="28"/>
        </w:rPr>
        <w:t xml:space="preserve"> </w:t>
      </w:r>
      <w:r w:rsidR="00CF7918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размер № 14 на формате А4 и графической части, выполненной в пр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="00E051E0">
        <w:rPr>
          <w:rFonts w:ascii="Times New Roman" w:hAnsi="Times New Roman" w:cs="Times New Roman"/>
          <w:sz w:val="28"/>
          <w:szCs w:val="28"/>
        </w:rPr>
        <w:t xml:space="preserve">грамме автоматизированного проектирования </w:t>
      </w:r>
      <w:r w:rsidRPr="007678CC">
        <w:rPr>
          <w:rFonts w:ascii="Times New Roman" w:hAnsi="Times New Roman" w:cs="Times New Roman"/>
          <w:sz w:val="28"/>
          <w:szCs w:val="28"/>
        </w:rPr>
        <w:t>или в карандаше на фо</w:t>
      </w:r>
      <w:r w:rsidRPr="007678CC">
        <w:rPr>
          <w:rFonts w:ascii="Times New Roman" w:hAnsi="Times New Roman" w:cs="Times New Roman"/>
          <w:sz w:val="28"/>
          <w:szCs w:val="28"/>
        </w:rPr>
        <w:t>р</w:t>
      </w:r>
      <w:r w:rsidRPr="007678CC">
        <w:rPr>
          <w:rFonts w:ascii="Times New Roman" w:hAnsi="Times New Roman" w:cs="Times New Roman"/>
          <w:sz w:val="28"/>
          <w:szCs w:val="28"/>
        </w:rPr>
        <w:t xml:space="preserve">мате А1. </w:t>
      </w:r>
    </w:p>
    <w:p w14:paraId="13ECE6E5" w14:textId="77777777" w:rsidR="00013541" w:rsidRPr="007678CC" w:rsidRDefault="00013541" w:rsidP="00E0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Правила оформления курсового проекта из</w:t>
      </w:r>
      <w:r w:rsidR="00A824F2" w:rsidRPr="007678CC">
        <w:rPr>
          <w:rFonts w:ascii="Times New Roman" w:hAnsi="Times New Roman" w:cs="Times New Roman"/>
          <w:sz w:val="28"/>
          <w:szCs w:val="28"/>
        </w:rPr>
        <w:t xml:space="preserve">ложены в СТП </w:t>
      </w:r>
      <w:r w:rsidR="00AA4017">
        <w:rPr>
          <w:rFonts w:ascii="Times New Roman" w:hAnsi="Times New Roman" w:cs="Times New Roman"/>
          <w:sz w:val="28"/>
          <w:szCs w:val="28"/>
        </w:rPr>
        <w:t xml:space="preserve">УГТУ-УПИ </w:t>
      </w:r>
      <w:r w:rsidR="00AA4017" w:rsidRPr="00AA4017">
        <w:rPr>
          <w:rFonts w:ascii="Times New Roman" w:hAnsi="Times New Roman" w:cs="Times New Roman"/>
          <w:sz w:val="28"/>
          <w:szCs w:val="28"/>
        </w:rPr>
        <w:t>5-1-2003</w:t>
      </w:r>
      <w:r w:rsidR="00AA4017">
        <w:rPr>
          <w:rFonts w:ascii="Times New Roman" w:hAnsi="Times New Roman" w:cs="Times New Roman"/>
          <w:sz w:val="28"/>
          <w:szCs w:val="28"/>
        </w:rPr>
        <w:t>.</w:t>
      </w:r>
    </w:p>
    <w:p w14:paraId="0262A22E" w14:textId="77777777" w:rsidR="00013541" w:rsidRPr="007678CC" w:rsidRDefault="00013541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F48106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069381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55A1EA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317722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B42732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508CD1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371E18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8A5556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F89D2E" w14:textId="77777777" w:rsidR="00E0496B" w:rsidRPr="00F36B8A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B2DEDB" w14:textId="77777777" w:rsidR="00CF7918" w:rsidRPr="00F36B8A" w:rsidRDefault="00CF7918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1C35D2" w14:textId="77777777" w:rsidR="00CF7918" w:rsidRPr="00F36B8A" w:rsidRDefault="00CF7918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49B751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0A8C58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B6F7B8" w14:textId="77777777" w:rsidR="00E0496B" w:rsidRDefault="00E0496B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4A08F7" w14:textId="77777777" w:rsidR="00F346BA" w:rsidRPr="00837FB0" w:rsidRDefault="00013541" w:rsidP="00F36B8A">
      <w:pPr>
        <w:pStyle w:val="1"/>
      </w:pPr>
      <w:bookmarkStart w:id="4" w:name="_Toc386528372"/>
      <w:bookmarkStart w:id="5" w:name="_Toc387278196"/>
      <w:r w:rsidRPr="00E0496B">
        <w:t>Последовательность выполнения этапов курсового проекта</w:t>
      </w:r>
      <w:bookmarkEnd w:id="4"/>
      <w:r w:rsidR="00837FB0" w:rsidRPr="00837FB0">
        <w:t xml:space="preserve"> </w:t>
      </w:r>
      <w:r w:rsidR="00837FB0" w:rsidRPr="00837FB0">
        <w:rPr>
          <w:i/>
        </w:rPr>
        <w:t>(Пояснительная записка)</w:t>
      </w:r>
      <w:bookmarkEnd w:id="5"/>
    </w:p>
    <w:p w14:paraId="3C46AB45" w14:textId="77777777" w:rsidR="00F346BA" w:rsidRPr="007678CC" w:rsidRDefault="00F346BA" w:rsidP="00767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7E25511A" w14:textId="77777777" w:rsidR="00013541" w:rsidRPr="00E0496B" w:rsidRDefault="00E0496B" w:rsidP="00F36B8A">
      <w:pPr>
        <w:pStyle w:val="2"/>
      </w:pPr>
      <w:bookmarkStart w:id="6" w:name="_Toc386528373"/>
      <w:bookmarkStart w:id="7" w:name="_Toc387278197"/>
      <w:r w:rsidRPr="00E0496B">
        <w:t>1.</w:t>
      </w:r>
      <w:r w:rsidRPr="00E0496B">
        <w:tab/>
      </w:r>
      <w:r w:rsidR="006D1779">
        <w:t xml:space="preserve">Модель курсового проекта. </w:t>
      </w:r>
      <w:r w:rsidR="00013541" w:rsidRPr="00E0496B">
        <w:t>Исходные данные вариантов</w:t>
      </w:r>
      <w:bookmarkEnd w:id="6"/>
      <w:bookmarkEnd w:id="7"/>
    </w:p>
    <w:p w14:paraId="78A546E1" w14:textId="77777777" w:rsidR="00E0496B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Суть курсового проекта состоит в разработке техно</w:t>
      </w:r>
      <w:r w:rsidR="00267B2C" w:rsidRPr="007678CC">
        <w:rPr>
          <w:rFonts w:ascii="Times New Roman" w:hAnsi="Times New Roman" w:cs="Times New Roman"/>
          <w:sz w:val="28"/>
          <w:szCs w:val="28"/>
        </w:rPr>
        <w:t>логической д</w:t>
      </w:r>
      <w:r w:rsidR="00267B2C" w:rsidRPr="007678CC">
        <w:rPr>
          <w:rFonts w:ascii="Times New Roman" w:hAnsi="Times New Roman" w:cs="Times New Roman"/>
          <w:sz w:val="28"/>
          <w:szCs w:val="28"/>
        </w:rPr>
        <w:t>о</w:t>
      </w:r>
      <w:r w:rsidR="00267B2C" w:rsidRPr="007678CC">
        <w:rPr>
          <w:rFonts w:ascii="Times New Roman" w:hAnsi="Times New Roman" w:cs="Times New Roman"/>
          <w:sz w:val="28"/>
          <w:szCs w:val="28"/>
        </w:rPr>
        <w:t>кументации н</w:t>
      </w:r>
      <w:r w:rsidR="00AA4017">
        <w:rPr>
          <w:rFonts w:ascii="Times New Roman" w:hAnsi="Times New Roman" w:cs="Times New Roman"/>
          <w:sz w:val="28"/>
          <w:szCs w:val="28"/>
        </w:rPr>
        <w:t>а строительные процессы в части</w:t>
      </w:r>
      <w:r w:rsidRPr="007678CC">
        <w:rPr>
          <w:rFonts w:ascii="Times New Roman" w:hAnsi="Times New Roman" w:cs="Times New Roman"/>
          <w:sz w:val="28"/>
          <w:szCs w:val="28"/>
        </w:rPr>
        <w:t xml:space="preserve"> фрагментов проекта пр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изводства работ (ППР)</w:t>
      </w:r>
      <w:r w:rsidR="00C23B7E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ну</w:t>
      </w:r>
      <w:r w:rsidR="006C5700" w:rsidRPr="007678CC">
        <w:rPr>
          <w:rFonts w:ascii="Times New Roman" w:hAnsi="Times New Roman" w:cs="Times New Roman"/>
          <w:sz w:val="28"/>
          <w:szCs w:val="28"/>
        </w:rPr>
        <w:t>левого цикла по возведению здания.</w:t>
      </w:r>
      <w:r w:rsidR="00E049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9D306D" w14:textId="77777777" w:rsidR="00013541" w:rsidRPr="007678CC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В данном проекте предусмотрены строительные процессы по уст</w:t>
      </w:r>
      <w:r w:rsidR="006D1779">
        <w:rPr>
          <w:rFonts w:ascii="Times New Roman" w:hAnsi="Times New Roman" w:cs="Times New Roman"/>
          <w:sz w:val="28"/>
          <w:szCs w:val="28"/>
        </w:rPr>
        <w:t>ройству котлована и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возведению монолитных фундаментов.</w:t>
      </w:r>
      <w:r w:rsidR="00891AFB"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57CE31" w14:textId="77777777" w:rsidR="0006516C" w:rsidRPr="00E0496B" w:rsidRDefault="0006516C" w:rsidP="00E0496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96B">
        <w:rPr>
          <w:rFonts w:ascii="Times New Roman" w:hAnsi="Times New Roman" w:cs="Times New Roman"/>
          <w:i/>
          <w:sz w:val="28"/>
          <w:szCs w:val="28"/>
        </w:rPr>
        <w:t xml:space="preserve">Общие сведения </w:t>
      </w:r>
      <w:r w:rsidR="006C5700" w:rsidRPr="00E0496B">
        <w:rPr>
          <w:rFonts w:ascii="Times New Roman" w:hAnsi="Times New Roman" w:cs="Times New Roman"/>
          <w:i/>
          <w:sz w:val="28"/>
          <w:szCs w:val="28"/>
        </w:rPr>
        <w:t>о</w:t>
      </w:r>
      <w:r w:rsidRPr="00E0496B">
        <w:rPr>
          <w:rFonts w:ascii="Times New Roman" w:hAnsi="Times New Roman" w:cs="Times New Roman"/>
          <w:i/>
          <w:sz w:val="28"/>
          <w:szCs w:val="28"/>
        </w:rPr>
        <w:t xml:space="preserve"> здани</w:t>
      </w:r>
      <w:r w:rsidR="006C5700" w:rsidRPr="00E0496B">
        <w:rPr>
          <w:rFonts w:ascii="Times New Roman" w:hAnsi="Times New Roman" w:cs="Times New Roman"/>
          <w:i/>
          <w:sz w:val="28"/>
          <w:szCs w:val="28"/>
        </w:rPr>
        <w:t>ях</w:t>
      </w:r>
      <w:r w:rsidRPr="00E0496B">
        <w:rPr>
          <w:rFonts w:ascii="Times New Roman" w:hAnsi="Times New Roman" w:cs="Times New Roman"/>
          <w:i/>
          <w:sz w:val="28"/>
          <w:szCs w:val="28"/>
        </w:rPr>
        <w:t>:</w:t>
      </w:r>
    </w:p>
    <w:p w14:paraId="178E0CBD" w14:textId="77777777" w:rsidR="0006516C" w:rsidRPr="007678CC" w:rsidRDefault="0006516C" w:rsidP="00E0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1.Здания производственного назначения</w:t>
      </w:r>
    </w:p>
    <w:p w14:paraId="3F8B6775" w14:textId="77777777" w:rsidR="0006516C" w:rsidRPr="007678CC" w:rsidRDefault="0006516C" w:rsidP="00E0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2. Каркас металлический</w:t>
      </w:r>
    </w:p>
    <w:p w14:paraId="620CC134" w14:textId="77777777" w:rsidR="0006516C" w:rsidRPr="007678CC" w:rsidRDefault="0006516C" w:rsidP="00E0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3. Фундаменты железобетонные</w:t>
      </w:r>
      <w:r w:rsidR="00D07486">
        <w:rPr>
          <w:rFonts w:ascii="Times New Roman" w:hAnsi="Times New Roman" w:cs="Times New Roman"/>
          <w:sz w:val="28"/>
          <w:szCs w:val="28"/>
        </w:rPr>
        <w:t>, ступенчатые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5CCF98" w14:textId="77777777" w:rsidR="00BB0342" w:rsidRPr="007678CC" w:rsidRDefault="002C551A" w:rsidP="00E0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4. Котлован под фундаменты </w:t>
      </w:r>
      <w:r w:rsidR="006D1779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7678CC">
        <w:rPr>
          <w:rFonts w:ascii="Times New Roman" w:hAnsi="Times New Roman" w:cs="Times New Roman"/>
          <w:sz w:val="28"/>
          <w:szCs w:val="28"/>
        </w:rPr>
        <w:t xml:space="preserve"> по всей площади зда</w:t>
      </w:r>
      <w:r w:rsidR="00E0496B">
        <w:rPr>
          <w:rFonts w:ascii="Times New Roman" w:hAnsi="Times New Roman" w:cs="Times New Roman"/>
          <w:sz w:val="28"/>
          <w:szCs w:val="28"/>
        </w:rPr>
        <w:t>ния для воз</w:t>
      </w:r>
      <w:r w:rsidRPr="007678CC">
        <w:rPr>
          <w:rFonts w:ascii="Times New Roman" w:hAnsi="Times New Roman" w:cs="Times New Roman"/>
          <w:sz w:val="28"/>
          <w:szCs w:val="28"/>
        </w:rPr>
        <w:t>можности размещения строительных и транспортных машин на отметке подошвы фундаментов и возможного устройства фундаментов под оборудование</w:t>
      </w:r>
      <w:r w:rsidR="0062450D" w:rsidRPr="007678CC">
        <w:rPr>
          <w:rFonts w:ascii="Times New Roman" w:hAnsi="Times New Roman" w:cs="Times New Roman"/>
          <w:sz w:val="28"/>
          <w:szCs w:val="28"/>
        </w:rPr>
        <w:t>.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4BCAE" w14:textId="77777777" w:rsidR="00013541" w:rsidRPr="007678CC" w:rsidRDefault="00013541" w:rsidP="00E0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</w:r>
      <w:r w:rsidR="00C23B7E" w:rsidRPr="007678CC">
        <w:rPr>
          <w:rFonts w:ascii="Times New Roman" w:hAnsi="Times New Roman" w:cs="Times New Roman"/>
          <w:sz w:val="28"/>
          <w:szCs w:val="28"/>
        </w:rPr>
        <w:t>Приступая к выполнению проекта, п</w:t>
      </w:r>
      <w:r w:rsidRPr="007678CC">
        <w:rPr>
          <w:rFonts w:ascii="Times New Roman" w:hAnsi="Times New Roman" w:cs="Times New Roman"/>
          <w:sz w:val="28"/>
          <w:szCs w:val="28"/>
        </w:rPr>
        <w:t>режде всего необходимо из</w:t>
      </w:r>
      <w:r w:rsidRPr="007678CC">
        <w:rPr>
          <w:rFonts w:ascii="Times New Roman" w:hAnsi="Times New Roman" w:cs="Times New Roman"/>
          <w:sz w:val="28"/>
          <w:szCs w:val="28"/>
        </w:rPr>
        <w:t>у</w:t>
      </w:r>
      <w:r w:rsidRPr="007678CC">
        <w:rPr>
          <w:rFonts w:ascii="Times New Roman" w:hAnsi="Times New Roman" w:cs="Times New Roman"/>
          <w:sz w:val="28"/>
          <w:szCs w:val="28"/>
        </w:rPr>
        <w:t>чить исходные данные для проектирования, котор</w:t>
      </w:r>
      <w:r w:rsidR="00C23B7E" w:rsidRPr="007678CC">
        <w:rPr>
          <w:rFonts w:ascii="Times New Roman" w:hAnsi="Times New Roman" w:cs="Times New Roman"/>
          <w:sz w:val="28"/>
          <w:szCs w:val="28"/>
        </w:rPr>
        <w:t>ые изложены в вар</w:t>
      </w:r>
      <w:r w:rsidR="00C23B7E" w:rsidRPr="007678CC">
        <w:rPr>
          <w:rFonts w:ascii="Times New Roman" w:hAnsi="Times New Roman" w:cs="Times New Roman"/>
          <w:sz w:val="28"/>
          <w:szCs w:val="28"/>
        </w:rPr>
        <w:t>и</w:t>
      </w:r>
      <w:r w:rsidR="00C23B7E" w:rsidRPr="007678CC">
        <w:rPr>
          <w:rFonts w:ascii="Times New Roman" w:hAnsi="Times New Roman" w:cs="Times New Roman"/>
          <w:sz w:val="28"/>
          <w:szCs w:val="28"/>
        </w:rPr>
        <w:t>антах заданий (см.</w:t>
      </w:r>
      <w:r w:rsidR="00CF7918" w:rsidRPr="00CF7918">
        <w:rPr>
          <w:rFonts w:ascii="Times New Roman" w:hAnsi="Times New Roman" w:cs="Times New Roman"/>
          <w:sz w:val="28"/>
          <w:szCs w:val="28"/>
        </w:rPr>
        <w:t xml:space="preserve"> </w:t>
      </w:r>
      <w:r w:rsidR="00C23B7E" w:rsidRPr="007678CC">
        <w:rPr>
          <w:rFonts w:ascii="Times New Roman" w:hAnsi="Times New Roman" w:cs="Times New Roman"/>
          <w:sz w:val="28"/>
          <w:szCs w:val="28"/>
        </w:rPr>
        <w:t>прил</w:t>
      </w:r>
      <w:r w:rsidR="00CF7918" w:rsidRPr="00CF7918">
        <w:rPr>
          <w:rFonts w:ascii="Times New Roman" w:hAnsi="Times New Roman" w:cs="Times New Roman"/>
          <w:sz w:val="28"/>
          <w:szCs w:val="28"/>
        </w:rPr>
        <w:t>.</w:t>
      </w:r>
      <w:r w:rsidR="00C23B7E" w:rsidRPr="007678CC">
        <w:rPr>
          <w:rFonts w:ascii="Times New Roman" w:hAnsi="Times New Roman" w:cs="Times New Roman"/>
          <w:sz w:val="28"/>
          <w:szCs w:val="28"/>
        </w:rPr>
        <w:t xml:space="preserve"> 1).</w:t>
      </w:r>
      <w:r w:rsidRPr="007678CC">
        <w:rPr>
          <w:rFonts w:ascii="Times New Roman" w:hAnsi="Times New Roman" w:cs="Times New Roman"/>
          <w:sz w:val="28"/>
          <w:szCs w:val="28"/>
        </w:rPr>
        <w:t xml:space="preserve"> Курсовой проект </w:t>
      </w:r>
      <w:r w:rsidR="00C23B7E" w:rsidRPr="007678CC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7678CC">
        <w:rPr>
          <w:rFonts w:ascii="Times New Roman" w:hAnsi="Times New Roman" w:cs="Times New Roman"/>
          <w:sz w:val="28"/>
          <w:szCs w:val="28"/>
        </w:rPr>
        <w:t>разрабатыв</w:t>
      </w:r>
      <w:r w:rsidR="00C23B7E" w:rsidRPr="007678CC">
        <w:rPr>
          <w:rFonts w:ascii="Times New Roman" w:hAnsi="Times New Roman" w:cs="Times New Roman"/>
          <w:sz w:val="28"/>
          <w:szCs w:val="28"/>
        </w:rPr>
        <w:t>ать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 с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ответствии с рубриками оглавления, сохраняя заданный их порядок. И</w:t>
      </w:r>
      <w:r w:rsidRPr="007678CC">
        <w:rPr>
          <w:rFonts w:ascii="Times New Roman" w:hAnsi="Times New Roman" w:cs="Times New Roman"/>
          <w:sz w:val="28"/>
          <w:szCs w:val="28"/>
        </w:rPr>
        <w:t>з</w:t>
      </w:r>
      <w:r w:rsidRPr="007678CC">
        <w:rPr>
          <w:rFonts w:ascii="Times New Roman" w:hAnsi="Times New Roman" w:cs="Times New Roman"/>
          <w:sz w:val="28"/>
          <w:szCs w:val="28"/>
        </w:rPr>
        <w:t>ложение каждой главы необходимо вести с логической последовател</w:t>
      </w:r>
      <w:r w:rsidRPr="007678CC">
        <w:rPr>
          <w:rFonts w:ascii="Times New Roman" w:hAnsi="Times New Roman" w:cs="Times New Roman"/>
          <w:sz w:val="28"/>
          <w:szCs w:val="28"/>
        </w:rPr>
        <w:t>ь</w:t>
      </w:r>
      <w:r w:rsidRPr="007678CC">
        <w:rPr>
          <w:rFonts w:ascii="Times New Roman" w:hAnsi="Times New Roman" w:cs="Times New Roman"/>
          <w:sz w:val="28"/>
          <w:szCs w:val="28"/>
        </w:rPr>
        <w:t>ностью,</w:t>
      </w:r>
      <w:r w:rsidR="00E0496B">
        <w:rPr>
          <w:rFonts w:ascii="Times New Roman" w:hAnsi="Times New Roman" w:cs="Times New Roman"/>
          <w:sz w:val="28"/>
          <w:szCs w:val="28"/>
        </w:rPr>
        <w:t xml:space="preserve"> чтобы последующее </w:t>
      </w:r>
      <w:r w:rsidR="001E3128" w:rsidRPr="007678CC">
        <w:rPr>
          <w:rFonts w:ascii="Times New Roman" w:hAnsi="Times New Roman" w:cs="Times New Roman"/>
          <w:sz w:val="28"/>
          <w:szCs w:val="28"/>
        </w:rPr>
        <w:t xml:space="preserve">пояснение </w:t>
      </w:r>
      <w:r w:rsidRPr="007678CC">
        <w:rPr>
          <w:rFonts w:ascii="Times New Roman" w:hAnsi="Times New Roman" w:cs="Times New Roman"/>
          <w:sz w:val="28"/>
          <w:szCs w:val="28"/>
        </w:rPr>
        <w:t>или расчет вытекал из пред</w:t>
      </w:r>
      <w:r w:rsidRPr="007678CC">
        <w:rPr>
          <w:rFonts w:ascii="Times New Roman" w:hAnsi="Times New Roman" w:cs="Times New Roman"/>
          <w:sz w:val="28"/>
          <w:szCs w:val="28"/>
        </w:rPr>
        <w:t>ы</w:t>
      </w:r>
      <w:r w:rsidRPr="007678CC">
        <w:rPr>
          <w:rFonts w:ascii="Times New Roman" w:hAnsi="Times New Roman" w:cs="Times New Roman"/>
          <w:sz w:val="28"/>
          <w:szCs w:val="28"/>
        </w:rPr>
        <w:t>дущего положения.</w:t>
      </w:r>
    </w:p>
    <w:p w14:paraId="0A173D79" w14:textId="77777777" w:rsidR="00013541" w:rsidRPr="007678CC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Текстовую часть проекта нужно снабжать необходимыми эскиз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ми, рисунками, таблицами, а также другими пояснительными матери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лами по усмотрению автора. Весь иллюстративный материал записки имеет статус рисунков и таблиц, которые должны приводиться по уст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новленным правилам ГОСТ.</w:t>
      </w:r>
    </w:p>
    <w:p w14:paraId="389E11C4" w14:textId="77777777" w:rsidR="00013541" w:rsidRPr="007678CC" w:rsidRDefault="00013541" w:rsidP="00E049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lastRenderedPageBreak/>
        <w:t>Графические материалы з</w:t>
      </w:r>
      <w:r w:rsidR="006D1779">
        <w:rPr>
          <w:rFonts w:ascii="Times New Roman" w:hAnsi="Times New Roman" w:cs="Times New Roman"/>
          <w:sz w:val="28"/>
          <w:szCs w:val="28"/>
        </w:rPr>
        <w:t>аписки выполняются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Cad</w:t>
      </w:r>
      <w:proofErr w:type="spellEnd"/>
      <w:r w:rsidR="006D1779">
        <w:rPr>
          <w:rFonts w:ascii="Times New Roman" w:hAnsi="Times New Roman" w:cs="Times New Roman"/>
          <w:sz w:val="28"/>
          <w:szCs w:val="28"/>
        </w:rPr>
        <w:t>-программах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D110E1" w:rsidRPr="007678C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110E1" w:rsidRPr="007678CC">
        <w:rPr>
          <w:rFonts w:ascii="Times New Roman" w:hAnsi="Times New Roman" w:cs="Times New Roman"/>
          <w:sz w:val="28"/>
          <w:szCs w:val="28"/>
        </w:rPr>
        <w:t>полноцвет</w:t>
      </w:r>
      <w:proofErr w:type="spellEnd"/>
      <w:r w:rsidR="00D110E1" w:rsidRPr="007678CC">
        <w:rPr>
          <w:rFonts w:ascii="Times New Roman" w:hAnsi="Times New Roman" w:cs="Times New Roman"/>
          <w:sz w:val="28"/>
          <w:szCs w:val="28"/>
        </w:rPr>
        <w:t xml:space="preserve">) </w:t>
      </w:r>
      <w:r w:rsidRPr="007678CC">
        <w:rPr>
          <w:rFonts w:ascii="Times New Roman" w:hAnsi="Times New Roman" w:cs="Times New Roman"/>
          <w:sz w:val="28"/>
          <w:szCs w:val="28"/>
        </w:rPr>
        <w:t>или  вручную, в кара</w:t>
      </w:r>
      <w:r w:rsidR="00CF7918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даш</w:t>
      </w:r>
      <w:r w:rsidR="001E3128" w:rsidRPr="007678CC">
        <w:rPr>
          <w:rFonts w:ascii="Times New Roman" w:hAnsi="Times New Roman" w:cs="Times New Roman"/>
          <w:sz w:val="28"/>
          <w:szCs w:val="28"/>
        </w:rPr>
        <w:t xml:space="preserve">е. Материалы должны иметь надписи, </w:t>
      </w:r>
      <w:r w:rsidR="00D110E1" w:rsidRPr="007678CC">
        <w:rPr>
          <w:rFonts w:ascii="Times New Roman" w:hAnsi="Times New Roman" w:cs="Times New Roman"/>
          <w:sz w:val="28"/>
          <w:szCs w:val="28"/>
        </w:rPr>
        <w:t xml:space="preserve">подписи, </w:t>
      </w:r>
      <w:r w:rsidR="001E3128" w:rsidRPr="007678CC">
        <w:rPr>
          <w:rFonts w:ascii="Times New Roman" w:hAnsi="Times New Roman" w:cs="Times New Roman"/>
          <w:sz w:val="28"/>
          <w:szCs w:val="28"/>
        </w:rPr>
        <w:t>пояснения и комментарии по тексту.</w:t>
      </w:r>
    </w:p>
    <w:p w14:paraId="231C58A2" w14:textId="77777777" w:rsidR="00013541" w:rsidRPr="007678CC" w:rsidRDefault="00013541" w:rsidP="00F36B8A">
      <w:pPr>
        <w:pStyle w:val="2"/>
      </w:pPr>
      <w:bookmarkStart w:id="8" w:name="_Toc386528374"/>
      <w:bookmarkStart w:id="9" w:name="_Toc387278198"/>
      <w:r w:rsidRPr="007678CC">
        <w:t>2. Подсчет объемов земляных работ</w:t>
      </w:r>
      <w:bookmarkEnd w:id="8"/>
      <w:bookmarkEnd w:id="9"/>
    </w:p>
    <w:p w14:paraId="1180FCD2" w14:textId="77777777" w:rsidR="002B71F7" w:rsidRPr="002267EA" w:rsidRDefault="00013541" w:rsidP="00F36B8A">
      <w:pPr>
        <w:pStyle w:val="2"/>
        <w:rPr>
          <w:i/>
        </w:rPr>
      </w:pPr>
      <w:bookmarkStart w:id="10" w:name="_Toc386528375"/>
      <w:bookmarkStart w:id="11" w:name="_Toc387278199"/>
      <w:r w:rsidRPr="002267EA">
        <w:rPr>
          <w:i/>
        </w:rPr>
        <w:t>2.1</w:t>
      </w:r>
      <w:r w:rsidR="006D1779" w:rsidRPr="002267EA">
        <w:rPr>
          <w:i/>
        </w:rPr>
        <w:t xml:space="preserve"> </w:t>
      </w:r>
      <w:r w:rsidR="002B71F7" w:rsidRPr="002267EA">
        <w:rPr>
          <w:i/>
        </w:rPr>
        <w:t>Размеры котлована</w:t>
      </w:r>
      <w:bookmarkEnd w:id="10"/>
      <w:bookmarkEnd w:id="11"/>
      <w:r w:rsidR="002B71F7" w:rsidRPr="002267EA">
        <w:rPr>
          <w:i/>
        </w:rPr>
        <w:t xml:space="preserve"> </w:t>
      </w:r>
    </w:p>
    <w:p w14:paraId="1C6FC016" w14:textId="77777777" w:rsidR="009D62D7" w:rsidRPr="007055AE" w:rsidRDefault="00013541" w:rsidP="00DB0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Чтобы определить размер и очертание котлована, необходимо в</w:t>
      </w:r>
      <w:r w:rsidRPr="007678CC">
        <w:rPr>
          <w:rFonts w:ascii="Times New Roman" w:hAnsi="Times New Roman" w:cs="Times New Roman"/>
          <w:sz w:val="28"/>
          <w:szCs w:val="28"/>
        </w:rPr>
        <w:t>ы</w:t>
      </w:r>
      <w:r w:rsidRPr="007678CC">
        <w:rPr>
          <w:rFonts w:ascii="Times New Roman" w:hAnsi="Times New Roman" w:cs="Times New Roman"/>
          <w:sz w:val="28"/>
          <w:szCs w:val="28"/>
        </w:rPr>
        <w:t>чертить на листе записки контур здания своего варианта в произвольном масштабе.</w:t>
      </w:r>
      <w:r w:rsidR="004262B8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910FFF" w:rsidRPr="007678CC">
        <w:rPr>
          <w:rFonts w:ascii="Times New Roman" w:hAnsi="Times New Roman" w:cs="Times New Roman"/>
          <w:sz w:val="28"/>
          <w:szCs w:val="28"/>
        </w:rPr>
        <w:t>Далее необходимо определить глубину будущего котлована, руководствуясь эскизом на рис</w:t>
      </w:r>
      <w:r w:rsidR="00E64B82" w:rsidRPr="007678CC">
        <w:rPr>
          <w:rFonts w:ascii="Times New Roman" w:hAnsi="Times New Roman" w:cs="Times New Roman"/>
          <w:sz w:val="28"/>
          <w:szCs w:val="28"/>
        </w:rPr>
        <w:t>.</w:t>
      </w:r>
      <w:r w:rsidR="008C1725">
        <w:rPr>
          <w:rFonts w:ascii="Times New Roman" w:hAnsi="Times New Roman" w:cs="Times New Roman"/>
          <w:sz w:val="28"/>
          <w:szCs w:val="28"/>
        </w:rPr>
        <w:t xml:space="preserve"> </w:t>
      </w:r>
      <w:r w:rsidR="00C5501B">
        <w:rPr>
          <w:rFonts w:ascii="Times New Roman" w:hAnsi="Times New Roman" w:cs="Times New Roman"/>
          <w:sz w:val="28"/>
          <w:szCs w:val="28"/>
        </w:rPr>
        <w:t>1</w:t>
      </w:r>
      <w:r w:rsidR="00E64B82" w:rsidRPr="007678CC">
        <w:rPr>
          <w:rFonts w:ascii="Times New Roman" w:hAnsi="Times New Roman" w:cs="Times New Roman"/>
          <w:sz w:val="28"/>
          <w:szCs w:val="28"/>
        </w:rPr>
        <w:t>.</w:t>
      </w:r>
      <w:r w:rsidRPr="007678CC">
        <w:rPr>
          <w:rFonts w:ascii="Times New Roman" w:hAnsi="Times New Roman" w:cs="Times New Roman"/>
          <w:sz w:val="28"/>
          <w:szCs w:val="28"/>
        </w:rPr>
        <w:t xml:space="preserve">  Затем </w:t>
      </w:r>
      <w:r w:rsidR="004262B8" w:rsidRPr="007678CC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7678CC">
        <w:rPr>
          <w:rFonts w:ascii="Times New Roman" w:hAnsi="Times New Roman" w:cs="Times New Roman"/>
          <w:sz w:val="28"/>
          <w:szCs w:val="28"/>
        </w:rPr>
        <w:t>определить габаритные размеры фундаментов. Для этого выполнить эскиз фундамента в соо</w:t>
      </w:r>
      <w:r w:rsidRPr="007678CC">
        <w:rPr>
          <w:rFonts w:ascii="Times New Roman" w:hAnsi="Times New Roman" w:cs="Times New Roman"/>
          <w:sz w:val="28"/>
          <w:szCs w:val="28"/>
        </w:rPr>
        <w:t>т</w:t>
      </w:r>
      <w:r w:rsidRPr="007678CC">
        <w:rPr>
          <w:rFonts w:ascii="Times New Roman" w:hAnsi="Times New Roman" w:cs="Times New Roman"/>
          <w:sz w:val="28"/>
          <w:szCs w:val="28"/>
        </w:rPr>
        <w:t xml:space="preserve">ветствии с данными размерами своего варианта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подколо</w:t>
      </w:r>
      <w:r w:rsidR="008C1725">
        <w:rPr>
          <w:rFonts w:ascii="Times New Roman" w:hAnsi="Times New Roman" w:cs="Times New Roman"/>
          <w:sz w:val="28"/>
          <w:szCs w:val="28"/>
        </w:rPr>
        <w:t>нной</w:t>
      </w:r>
      <w:proofErr w:type="spellEnd"/>
      <w:r w:rsidR="008C1725">
        <w:rPr>
          <w:rFonts w:ascii="Times New Roman" w:hAnsi="Times New Roman" w:cs="Times New Roman"/>
          <w:sz w:val="28"/>
          <w:szCs w:val="28"/>
        </w:rPr>
        <w:t xml:space="preserve"> и плитной части фундамента </w:t>
      </w:r>
      <w:r w:rsidR="00E64B82" w:rsidRPr="007678CC">
        <w:rPr>
          <w:rFonts w:ascii="Times New Roman" w:hAnsi="Times New Roman" w:cs="Times New Roman"/>
          <w:sz w:val="28"/>
          <w:szCs w:val="28"/>
        </w:rPr>
        <w:t>(см.рис.</w:t>
      </w:r>
      <w:r w:rsidR="006D1779">
        <w:rPr>
          <w:rFonts w:ascii="Times New Roman" w:hAnsi="Times New Roman" w:cs="Times New Roman"/>
          <w:sz w:val="28"/>
          <w:szCs w:val="28"/>
        </w:rPr>
        <w:t>1</w:t>
      </w:r>
      <w:r w:rsidR="00E64B82" w:rsidRPr="007678CC">
        <w:rPr>
          <w:rFonts w:ascii="Times New Roman" w:hAnsi="Times New Roman" w:cs="Times New Roman"/>
          <w:sz w:val="28"/>
          <w:szCs w:val="28"/>
        </w:rPr>
        <w:t>)</w:t>
      </w:r>
      <w:r w:rsidR="00E0496B">
        <w:rPr>
          <w:rFonts w:ascii="Times New Roman" w:hAnsi="Times New Roman" w:cs="Times New Roman"/>
          <w:sz w:val="28"/>
          <w:szCs w:val="28"/>
        </w:rPr>
        <w:t xml:space="preserve">. </w:t>
      </w:r>
      <w:r w:rsidRPr="007678CC">
        <w:rPr>
          <w:rFonts w:ascii="Times New Roman" w:hAnsi="Times New Roman" w:cs="Times New Roman"/>
          <w:sz w:val="28"/>
          <w:szCs w:val="28"/>
        </w:rPr>
        <w:t>Эскиз фундамента должен содержать 3 проекции – план и два взаимно перпендикулярных сечения. При опред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лении высоты фундамента учесть количество ст</w:t>
      </w:r>
      <w:r w:rsidR="009D62D7" w:rsidRPr="007678CC">
        <w:rPr>
          <w:rFonts w:ascii="Times New Roman" w:hAnsi="Times New Roman" w:cs="Times New Roman"/>
          <w:sz w:val="28"/>
          <w:szCs w:val="28"/>
        </w:rPr>
        <w:t xml:space="preserve">упеней плитной </w:t>
      </w:r>
      <w:r w:rsidR="004262B8" w:rsidRPr="007678CC">
        <w:rPr>
          <w:rFonts w:ascii="Times New Roman" w:hAnsi="Times New Roman" w:cs="Times New Roman"/>
          <w:sz w:val="28"/>
          <w:szCs w:val="28"/>
        </w:rPr>
        <w:t>части по заданию. В</w:t>
      </w:r>
      <w:r w:rsidRPr="007678CC">
        <w:rPr>
          <w:rFonts w:ascii="Times New Roman" w:hAnsi="Times New Roman" w:cs="Times New Roman"/>
          <w:sz w:val="28"/>
          <w:szCs w:val="28"/>
        </w:rPr>
        <w:t xml:space="preserve">ысоту и ширину ступеней принять равной 300 мм. </w:t>
      </w:r>
      <w:r w:rsidR="007055AE" w:rsidRPr="00D23910">
        <w:rPr>
          <w:rFonts w:ascii="Times New Roman" w:hAnsi="Times New Roman" w:cs="Times New Roman"/>
          <w:sz w:val="28"/>
          <w:szCs w:val="28"/>
        </w:rPr>
        <w:t>[1]</w:t>
      </w:r>
      <w:r w:rsidR="007055AE">
        <w:rPr>
          <w:rFonts w:ascii="Times New Roman" w:hAnsi="Times New Roman" w:cs="Times New Roman"/>
          <w:sz w:val="28"/>
          <w:szCs w:val="28"/>
        </w:rPr>
        <w:t>с.19, 21.</w:t>
      </w:r>
    </w:p>
    <w:p w14:paraId="0628BD86" w14:textId="77777777" w:rsidR="007838ED" w:rsidRPr="007838ED" w:rsidRDefault="007838ED" w:rsidP="00DB0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8ED">
        <w:rPr>
          <w:rFonts w:ascii="Times New Roman" w:hAnsi="Times New Roman" w:cs="Times New Roman"/>
          <w:sz w:val="28"/>
          <w:szCs w:val="28"/>
        </w:rPr>
        <w:t>Расставить фундаменты на эскизе плана с одновременным назн</w:t>
      </w:r>
      <w:r w:rsidRPr="007838ED">
        <w:rPr>
          <w:rFonts w:ascii="Times New Roman" w:hAnsi="Times New Roman" w:cs="Times New Roman"/>
          <w:sz w:val="28"/>
          <w:szCs w:val="28"/>
        </w:rPr>
        <w:t>а</w:t>
      </w:r>
      <w:r w:rsidRPr="007838ED">
        <w:rPr>
          <w:rFonts w:ascii="Times New Roman" w:hAnsi="Times New Roman" w:cs="Times New Roman"/>
          <w:sz w:val="28"/>
          <w:szCs w:val="28"/>
        </w:rPr>
        <w:t>чением пролетов и с заданным шагом колонн. Отступив от края плитной части фундамента крайней оси здания на 800 мм, разметить линию п</w:t>
      </w:r>
      <w:r w:rsidRPr="007838ED">
        <w:rPr>
          <w:rFonts w:ascii="Times New Roman" w:hAnsi="Times New Roman" w:cs="Times New Roman"/>
          <w:sz w:val="28"/>
          <w:szCs w:val="28"/>
        </w:rPr>
        <w:t>о</w:t>
      </w:r>
      <w:r w:rsidRPr="007838ED">
        <w:rPr>
          <w:rFonts w:ascii="Times New Roman" w:hAnsi="Times New Roman" w:cs="Times New Roman"/>
          <w:sz w:val="28"/>
          <w:szCs w:val="28"/>
        </w:rPr>
        <w:t xml:space="preserve">дошвы будущего котлована. Складывая </w:t>
      </w:r>
      <w:r w:rsidR="00E12638">
        <w:rPr>
          <w:rFonts w:ascii="Times New Roman" w:hAnsi="Times New Roman" w:cs="Times New Roman"/>
          <w:sz w:val="28"/>
          <w:szCs w:val="28"/>
        </w:rPr>
        <w:t>размеры</w:t>
      </w:r>
      <w:r w:rsidRPr="007838ED">
        <w:rPr>
          <w:rFonts w:ascii="Times New Roman" w:hAnsi="Times New Roman" w:cs="Times New Roman"/>
          <w:sz w:val="28"/>
          <w:szCs w:val="28"/>
        </w:rPr>
        <w:t xml:space="preserve"> фундамента своего в</w:t>
      </w:r>
      <w:r w:rsidRPr="007838ED">
        <w:rPr>
          <w:rFonts w:ascii="Times New Roman" w:hAnsi="Times New Roman" w:cs="Times New Roman"/>
          <w:sz w:val="28"/>
          <w:szCs w:val="28"/>
        </w:rPr>
        <w:t>а</w:t>
      </w:r>
      <w:r w:rsidRPr="007838ED">
        <w:rPr>
          <w:rFonts w:ascii="Times New Roman" w:hAnsi="Times New Roman" w:cs="Times New Roman"/>
          <w:sz w:val="28"/>
          <w:szCs w:val="28"/>
        </w:rPr>
        <w:t>рианта, определить высоту (отметку) обреза фундамента, которая дол</w:t>
      </w:r>
      <w:r w:rsidRPr="007838ED">
        <w:rPr>
          <w:rFonts w:ascii="Times New Roman" w:hAnsi="Times New Roman" w:cs="Times New Roman"/>
          <w:sz w:val="28"/>
          <w:szCs w:val="28"/>
        </w:rPr>
        <w:t>ж</w:t>
      </w:r>
      <w:r w:rsidRPr="007838ED">
        <w:rPr>
          <w:rFonts w:ascii="Times New Roman" w:hAnsi="Times New Roman" w:cs="Times New Roman"/>
          <w:sz w:val="28"/>
          <w:szCs w:val="28"/>
        </w:rPr>
        <w:t>на быть ниже планировки поверхности земли на 150 мм. При этом учесть толщину бетонной подготовки под плитой фундамента, равной 200 мм. В этом случае подошва бетонной подготовки будет отметкой дна котлована под фундаментом.</w:t>
      </w:r>
    </w:p>
    <w:p w14:paraId="63FB73A0" w14:textId="77777777" w:rsidR="007838ED" w:rsidRPr="007838ED" w:rsidRDefault="007838ED" w:rsidP="00DB0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8ED">
        <w:rPr>
          <w:rFonts w:ascii="Times New Roman" w:hAnsi="Times New Roman" w:cs="Times New Roman"/>
          <w:sz w:val="28"/>
          <w:szCs w:val="28"/>
        </w:rPr>
        <w:t xml:space="preserve">Уровень поверхности земли принять за условную </w:t>
      </w:r>
      <w:proofErr w:type="spellStart"/>
      <w:r w:rsidRPr="007838ED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7838ED">
        <w:rPr>
          <w:rFonts w:ascii="Times New Roman" w:hAnsi="Times New Roman" w:cs="Times New Roman"/>
          <w:sz w:val="28"/>
          <w:szCs w:val="28"/>
        </w:rPr>
        <w:t>. 0.00</w:t>
      </w:r>
      <w:r w:rsidR="006D1779">
        <w:rPr>
          <w:rFonts w:ascii="Times New Roman" w:hAnsi="Times New Roman" w:cs="Times New Roman"/>
          <w:sz w:val="28"/>
          <w:szCs w:val="28"/>
        </w:rPr>
        <w:t>0</w:t>
      </w:r>
      <w:r w:rsidRPr="007838ED">
        <w:rPr>
          <w:rFonts w:ascii="Times New Roman" w:hAnsi="Times New Roman" w:cs="Times New Roman"/>
          <w:sz w:val="28"/>
          <w:szCs w:val="28"/>
        </w:rPr>
        <w:t>. Определить местонахождение бровки котлована, используя коэффиц</w:t>
      </w:r>
      <w:r w:rsidRPr="007838ED">
        <w:rPr>
          <w:rFonts w:ascii="Times New Roman" w:hAnsi="Times New Roman" w:cs="Times New Roman"/>
          <w:sz w:val="28"/>
          <w:szCs w:val="28"/>
        </w:rPr>
        <w:t>и</w:t>
      </w:r>
      <w:r w:rsidRPr="007838ED">
        <w:rPr>
          <w:rFonts w:ascii="Times New Roman" w:hAnsi="Times New Roman" w:cs="Times New Roman"/>
          <w:sz w:val="28"/>
          <w:szCs w:val="28"/>
        </w:rPr>
        <w:t>ент заложения откоса «m» для конкретного грунта.</w:t>
      </w:r>
    </w:p>
    <w:p w14:paraId="408FB8F0" w14:textId="77777777" w:rsidR="007838ED" w:rsidRDefault="007838ED" w:rsidP="00DB0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8ED">
        <w:rPr>
          <w:rFonts w:ascii="Times New Roman" w:hAnsi="Times New Roman" w:cs="Times New Roman"/>
          <w:sz w:val="28"/>
          <w:szCs w:val="28"/>
        </w:rPr>
        <w:t>Показать на эскизе очертания бровки и подошвы всего котлована и съездов в котлован для строительных машин. Расставить размеры. В</w:t>
      </w:r>
      <w:r w:rsidR="00DB0568">
        <w:rPr>
          <w:rFonts w:ascii="Times New Roman" w:hAnsi="Times New Roman" w:cs="Times New Roman"/>
          <w:sz w:val="28"/>
          <w:szCs w:val="28"/>
        </w:rPr>
        <w:t>ы</w:t>
      </w:r>
      <w:r w:rsidRPr="007838ED">
        <w:rPr>
          <w:rFonts w:ascii="Times New Roman" w:hAnsi="Times New Roman" w:cs="Times New Roman"/>
          <w:sz w:val="28"/>
          <w:szCs w:val="28"/>
        </w:rPr>
        <w:t>числить объем котлована и съездов как объемных фигур. Подробный расчет привести в записке. Построить продольный и поперечный разр</w:t>
      </w:r>
      <w:r w:rsidRPr="007838ED">
        <w:rPr>
          <w:rFonts w:ascii="Times New Roman" w:hAnsi="Times New Roman" w:cs="Times New Roman"/>
          <w:sz w:val="28"/>
          <w:szCs w:val="28"/>
        </w:rPr>
        <w:t>е</w:t>
      </w:r>
      <w:r w:rsidRPr="007838ED">
        <w:rPr>
          <w:rFonts w:ascii="Times New Roman" w:hAnsi="Times New Roman" w:cs="Times New Roman"/>
          <w:sz w:val="28"/>
          <w:szCs w:val="28"/>
        </w:rPr>
        <w:t>зы по котловану с размерами и откосами. На продольном разрезе вкл</w:t>
      </w:r>
      <w:r w:rsidRPr="007838ED">
        <w:rPr>
          <w:rFonts w:ascii="Times New Roman" w:hAnsi="Times New Roman" w:cs="Times New Roman"/>
          <w:sz w:val="28"/>
          <w:szCs w:val="28"/>
        </w:rPr>
        <w:t>ю</w:t>
      </w:r>
      <w:r w:rsidRPr="007838ED">
        <w:rPr>
          <w:rFonts w:ascii="Times New Roman" w:hAnsi="Times New Roman" w:cs="Times New Roman"/>
          <w:sz w:val="28"/>
          <w:szCs w:val="28"/>
        </w:rPr>
        <w:t>чить съезды.</w:t>
      </w:r>
    </w:p>
    <w:p w14:paraId="64B693AC" w14:textId="77777777" w:rsidR="007838ED" w:rsidRDefault="007838ED" w:rsidP="00F36B8A">
      <w:pPr>
        <w:pStyle w:val="2"/>
      </w:pPr>
      <w:r w:rsidRPr="007678CC">
        <w:t xml:space="preserve"> </w:t>
      </w:r>
      <w:bookmarkStart w:id="12" w:name="_Toc386528376"/>
      <w:bookmarkStart w:id="13" w:name="_Toc387278200"/>
      <w:r w:rsidRPr="007678CC">
        <w:t>2.</w:t>
      </w:r>
      <w:r w:rsidR="00F36B8A" w:rsidRPr="00DB0568">
        <w:t>2</w:t>
      </w:r>
      <w:r>
        <w:t>.</w:t>
      </w:r>
      <w:r w:rsidRPr="007678CC">
        <w:t xml:space="preserve"> Схема расстановки фундаментов</w:t>
      </w:r>
      <w:bookmarkEnd w:id="12"/>
      <w:bookmarkEnd w:id="13"/>
      <w:r w:rsidRPr="007678CC">
        <w:t xml:space="preserve"> </w:t>
      </w:r>
    </w:p>
    <w:p w14:paraId="4B4C0813" w14:textId="77777777" w:rsidR="0078333F" w:rsidRDefault="007838ED" w:rsidP="007838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Перед тем, как расставить фундаменты на эскизе плана, необход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568">
        <w:rPr>
          <w:rFonts w:ascii="Times New Roman" w:hAnsi="Times New Roman" w:cs="Times New Roman"/>
          <w:sz w:val="28"/>
          <w:szCs w:val="28"/>
        </w:rPr>
        <w:t xml:space="preserve">разделить здание на пролеты, </w:t>
      </w:r>
      <w:r w:rsidRPr="007678CC">
        <w:rPr>
          <w:rFonts w:ascii="Times New Roman" w:hAnsi="Times New Roman" w:cs="Times New Roman"/>
          <w:sz w:val="28"/>
          <w:szCs w:val="28"/>
        </w:rPr>
        <w:t>провести по пролетам координацио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ные оси и обозначить их.</w:t>
      </w:r>
      <w:r w:rsidR="0078333F" w:rsidRPr="007833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DE8B88" w14:textId="77777777" w:rsidR="0078333F" w:rsidRPr="007678CC" w:rsidRDefault="0078333F" w:rsidP="007833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lastRenderedPageBreak/>
        <w:t>На осях с заданным шагом расставить точки центров фундаментов. Отступив от края плитной части фундамента крайней оси здания на 800 мм, разметить линию подошвы будущего котлована.</w:t>
      </w:r>
      <w:r w:rsidRPr="0078333F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Складывая размеры фундамента своего варианта, определить высоту (отметку) обреза фу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дамента, которая должна быть ниже планировки поверхности земли на 150 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При этом учесть толщину бетонной подготовки под плитой фундамента, равной 200 мм. В этом случае подошва бетонной подгото</w:t>
      </w:r>
      <w:r w:rsidRPr="007678CC">
        <w:rPr>
          <w:rFonts w:ascii="Times New Roman" w:hAnsi="Times New Roman" w:cs="Times New Roman"/>
          <w:sz w:val="28"/>
          <w:szCs w:val="28"/>
        </w:rPr>
        <w:t>в</w:t>
      </w:r>
      <w:r w:rsidRPr="007678CC">
        <w:rPr>
          <w:rFonts w:ascii="Times New Roman" w:hAnsi="Times New Roman" w:cs="Times New Roman"/>
          <w:sz w:val="28"/>
          <w:szCs w:val="28"/>
        </w:rPr>
        <w:t>ки будет отметкой дна котлована под фундаментом.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5"/>
      </w:tblGrid>
      <w:tr w:rsidR="007838ED" w14:paraId="42C65A40" w14:textId="77777777" w:rsidTr="008C1725">
        <w:tc>
          <w:tcPr>
            <w:tcW w:w="9005" w:type="dxa"/>
          </w:tcPr>
          <w:p w14:paraId="7A9BB6F2" w14:textId="77777777" w:rsidR="007838ED" w:rsidRDefault="007838ED" w:rsidP="007838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64AB2A" wp14:editId="1E073BEF">
                  <wp:extent cx="3245146" cy="3252608"/>
                  <wp:effectExtent l="19050" t="0" r="0" b="0"/>
                  <wp:docPr id="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81" cy="325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8ED" w14:paraId="498E0DA6" w14:textId="77777777" w:rsidTr="008C1725">
        <w:tc>
          <w:tcPr>
            <w:tcW w:w="9005" w:type="dxa"/>
          </w:tcPr>
          <w:p w14:paraId="4E81184C" w14:textId="77777777" w:rsidR="007838ED" w:rsidRDefault="007838ED" w:rsidP="007838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92F2DA" wp14:editId="1E7B636C">
                  <wp:extent cx="5058294" cy="2711302"/>
                  <wp:effectExtent l="19050" t="0" r="9006" b="0"/>
                  <wp:docPr id="9" name="Рисунок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068" cy="271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8ED" w14:paraId="6724C5D9" w14:textId="77777777" w:rsidTr="008C1725">
        <w:tc>
          <w:tcPr>
            <w:tcW w:w="9005" w:type="dxa"/>
          </w:tcPr>
          <w:p w14:paraId="69AE84AD" w14:textId="77777777" w:rsidR="007838ED" w:rsidRDefault="007838ED" w:rsidP="007838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8ED">
              <w:rPr>
                <w:rFonts w:ascii="Times New Roman" w:hAnsi="Times New Roman" w:cs="Times New Roman"/>
                <w:i/>
                <w:sz w:val="28"/>
                <w:szCs w:val="28"/>
              </w:rPr>
              <w:t>Рис. 1. Эскиз монолитного железобетонного фундамента.</w:t>
            </w:r>
          </w:p>
        </w:tc>
      </w:tr>
      <w:tr w:rsidR="007838ED" w14:paraId="57CAB2C5" w14:textId="77777777" w:rsidTr="008C1725">
        <w:tc>
          <w:tcPr>
            <w:tcW w:w="9005" w:type="dxa"/>
          </w:tcPr>
          <w:p w14:paraId="08C71058" w14:textId="77777777" w:rsidR="007838ED" w:rsidRPr="007838ED" w:rsidRDefault="007838ED" w:rsidP="007838E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7EA1F1FC" wp14:editId="25CD42E4">
                  <wp:extent cx="5581015" cy="2458720"/>
                  <wp:effectExtent l="19050" t="0" r="635" b="0"/>
                  <wp:docPr id="10" name="Рисунок 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8ED" w14:paraId="260AE25E" w14:textId="77777777" w:rsidTr="008C1725">
        <w:tc>
          <w:tcPr>
            <w:tcW w:w="9005" w:type="dxa"/>
          </w:tcPr>
          <w:p w14:paraId="16390F41" w14:textId="77777777" w:rsidR="007838ED" w:rsidRDefault="00C5501B" w:rsidP="007838ED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Рис. 1</w:t>
            </w:r>
            <w:r w:rsidR="007838ED" w:rsidRPr="007838ED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. Определение глубины фундамента.</w:t>
            </w:r>
          </w:p>
        </w:tc>
      </w:tr>
    </w:tbl>
    <w:p w14:paraId="0A9AFB01" w14:textId="77777777" w:rsidR="004B390B" w:rsidRPr="007678CC" w:rsidRDefault="004B390B" w:rsidP="007838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MON_1446640021"/>
      <w:bookmarkStart w:id="15" w:name="_MON_1446640099"/>
      <w:bookmarkEnd w:id="14"/>
      <w:bookmarkEnd w:id="15"/>
      <w:r w:rsidRPr="007678CC">
        <w:rPr>
          <w:rFonts w:ascii="Times New Roman" w:hAnsi="Times New Roman" w:cs="Times New Roman"/>
          <w:sz w:val="28"/>
          <w:szCs w:val="28"/>
        </w:rPr>
        <w:t xml:space="preserve">Уровень поверхности земли принять за условную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>. 0.0</w:t>
      </w:r>
      <w:r w:rsidR="008C1725">
        <w:rPr>
          <w:rFonts w:ascii="Times New Roman" w:hAnsi="Times New Roman" w:cs="Times New Roman"/>
          <w:sz w:val="28"/>
          <w:szCs w:val="28"/>
        </w:rPr>
        <w:t>0</w:t>
      </w:r>
      <w:r w:rsidRPr="007678CC">
        <w:rPr>
          <w:rFonts w:ascii="Times New Roman" w:hAnsi="Times New Roman" w:cs="Times New Roman"/>
          <w:sz w:val="28"/>
          <w:szCs w:val="28"/>
        </w:rPr>
        <w:t>0. Определить местонахождение бровки котлована, используя заданный коэффициент заложения откоса «m» для конкретного грунта.</w:t>
      </w:r>
    </w:p>
    <w:p w14:paraId="769C1A72" w14:textId="77777777" w:rsidR="004B390B" w:rsidRPr="007678CC" w:rsidRDefault="004B390B" w:rsidP="007838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Показать на эскизе очертания бровки и подошвы всего котлована и съездов в котлован для строительных машин. Расставить размеры. В</w:t>
      </w:r>
      <w:r w:rsidRPr="007678CC">
        <w:rPr>
          <w:rFonts w:ascii="Times New Roman" w:hAnsi="Times New Roman" w:cs="Times New Roman"/>
          <w:sz w:val="28"/>
          <w:szCs w:val="28"/>
        </w:rPr>
        <w:t>ы</w:t>
      </w:r>
      <w:r w:rsidRPr="007678CC">
        <w:rPr>
          <w:rFonts w:ascii="Times New Roman" w:hAnsi="Times New Roman" w:cs="Times New Roman"/>
          <w:sz w:val="28"/>
          <w:szCs w:val="28"/>
        </w:rPr>
        <w:t xml:space="preserve">числить объем котлована и съездов как объемных фигур. Подробный расчет привести в записке. Построить </w:t>
      </w:r>
      <w:r w:rsidR="00DD229E" w:rsidRPr="007678CC">
        <w:rPr>
          <w:rFonts w:ascii="Times New Roman" w:hAnsi="Times New Roman" w:cs="Times New Roman"/>
          <w:sz w:val="28"/>
          <w:szCs w:val="28"/>
        </w:rPr>
        <w:t xml:space="preserve">в записке </w:t>
      </w:r>
      <w:r w:rsidRPr="007678CC">
        <w:rPr>
          <w:rFonts w:ascii="Times New Roman" w:hAnsi="Times New Roman" w:cs="Times New Roman"/>
          <w:sz w:val="28"/>
          <w:szCs w:val="28"/>
        </w:rPr>
        <w:t>пр</w:t>
      </w:r>
      <w:r w:rsidR="00DD229E" w:rsidRPr="007678CC">
        <w:rPr>
          <w:rFonts w:ascii="Times New Roman" w:hAnsi="Times New Roman" w:cs="Times New Roman"/>
          <w:sz w:val="28"/>
          <w:szCs w:val="28"/>
        </w:rPr>
        <w:t>одольный и попере</w:t>
      </w:r>
      <w:r w:rsidR="00DD229E" w:rsidRPr="007678CC">
        <w:rPr>
          <w:rFonts w:ascii="Times New Roman" w:hAnsi="Times New Roman" w:cs="Times New Roman"/>
          <w:sz w:val="28"/>
          <w:szCs w:val="28"/>
        </w:rPr>
        <w:t>ч</w:t>
      </w:r>
      <w:r w:rsidR="00CE56C1">
        <w:rPr>
          <w:rFonts w:ascii="Times New Roman" w:hAnsi="Times New Roman" w:cs="Times New Roman"/>
          <w:sz w:val="28"/>
          <w:szCs w:val="28"/>
        </w:rPr>
        <w:t>ный разрезы</w:t>
      </w:r>
      <w:r w:rsidRPr="007678CC">
        <w:rPr>
          <w:rFonts w:ascii="Times New Roman" w:hAnsi="Times New Roman" w:cs="Times New Roman"/>
          <w:sz w:val="28"/>
          <w:szCs w:val="28"/>
        </w:rPr>
        <w:t xml:space="preserve"> котло</w:t>
      </w:r>
      <w:r w:rsidR="00DD229E" w:rsidRPr="007678CC">
        <w:rPr>
          <w:rFonts w:ascii="Times New Roman" w:hAnsi="Times New Roman" w:cs="Times New Roman"/>
          <w:sz w:val="28"/>
          <w:szCs w:val="28"/>
        </w:rPr>
        <w:t>вана</w:t>
      </w:r>
      <w:r w:rsidRPr="007678CC">
        <w:rPr>
          <w:rFonts w:ascii="Times New Roman" w:hAnsi="Times New Roman" w:cs="Times New Roman"/>
          <w:sz w:val="28"/>
          <w:szCs w:val="28"/>
        </w:rPr>
        <w:t xml:space="preserve"> с размерами и откосами. На продольном разрезе включить съезды.</w:t>
      </w:r>
      <w:r w:rsidR="00644D7A" w:rsidRPr="007678CC">
        <w:rPr>
          <w:rFonts w:ascii="Times New Roman" w:hAnsi="Times New Roman" w:cs="Times New Roman"/>
          <w:sz w:val="28"/>
          <w:szCs w:val="28"/>
        </w:rPr>
        <w:t xml:space="preserve"> Всю текущую графику</w:t>
      </w:r>
      <w:r w:rsidR="00DD229E" w:rsidRPr="007678CC">
        <w:rPr>
          <w:rFonts w:ascii="Times New Roman" w:hAnsi="Times New Roman" w:cs="Times New Roman"/>
          <w:sz w:val="28"/>
          <w:szCs w:val="28"/>
        </w:rPr>
        <w:t>, в дальнейшем, размещать</w:t>
      </w:r>
      <w:r w:rsidR="00644D7A" w:rsidRPr="007678CC">
        <w:rPr>
          <w:rFonts w:ascii="Times New Roman" w:hAnsi="Times New Roman" w:cs="Times New Roman"/>
          <w:sz w:val="28"/>
          <w:szCs w:val="28"/>
        </w:rPr>
        <w:t xml:space="preserve"> в записке, по тексту изложе</w:t>
      </w:r>
      <w:r w:rsidR="008A32FB" w:rsidRPr="007678CC">
        <w:rPr>
          <w:rFonts w:ascii="Times New Roman" w:hAnsi="Times New Roman" w:cs="Times New Roman"/>
          <w:sz w:val="28"/>
          <w:szCs w:val="28"/>
        </w:rPr>
        <w:t>ния с подписями и комментариями.</w:t>
      </w:r>
    </w:p>
    <w:p w14:paraId="5DAF7362" w14:textId="77777777" w:rsidR="00D40688" w:rsidRPr="002267EA" w:rsidRDefault="00C01FAA" w:rsidP="00F36B8A">
      <w:pPr>
        <w:pStyle w:val="2"/>
        <w:rPr>
          <w:i/>
        </w:rPr>
      </w:pPr>
      <w:bookmarkStart w:id="16" w:name="_Toc386528377"/>
      <w:bookmarkStart w:id="17" w:name="_Toc387278201"/>
      <w:r w:rsidRPr="002267EA">
        <w:rPr>
          <w:i/>
        </w:rPr>
        <w:t>2.3 Подсчет объемов работ по обратной засыпке</w:t>
      </w:r>
      <w:bookmarkEnd w:id="16"/>
      <w:bookmarkEnd w:id="17"/>
    </w:p>
    <w:p w14:paraId="2EEA6D11" w14:textId="77777777" w:rsidR="006312B4" w:rsidRPr="007678CC" w:rsidRDefault="00C01FAA" w:rsidP="007838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Обратн</w:t>
      </w:r>
      <w:r w:rsidR="007838ED">
        <w:rPr>
          <w:rFonts w:ascii="Times New Roman" w:hAnsi="Times New Roman" w:cs="Times New Roman"/>
          <w:sz w:val="28"/>
          <w:szCs w:val="28"/>
        </w:rPr>
        <w:t>ая засыпка – это укладка грунта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 п</w:t>
      </w:r>
      <w:r w:rsidR="007838ED">
        <w:rPr>
          <w:rFonts w:ascii="Times New Roman" w:hAnsi="Times New Roman" w:cs="Times New Roman"/>
          <w:sz w:val="28"/>
          <w:szCs w:val="28"/>
        </w:rPr>
        <w:t>азухи возведенных фу</w:t>
      </w:r>
      <w:r w:rsidR="007838ED">
        <w:rPr>
          <w:rFonts w:ascii="Times New Roman" w:hAnsi="Times New Roman" w:cs="Times New Roman"/>
          <w:sz w:val="28"/>
          <w:szCs w:val="28"/>
        </w:rPr>
        <w:t>н</w:t>
      </w:r>
      <w:r w:rsidR="007838ED">
        <w:rPr>
          <w:rFonts w:ascii="Times New Roman" w:hAnsi="Times New Roman" w:cs="Times New Roman"/>
          <w:sz w:val="28"/>
          <w:szCs w:val="28"/>
        </w:rPr>
        <w:t xml:space="preserve">даментов. </w:t>
      </w:r>
      <w:r w:rsidRPr="007678CC">
        <w:rPr>
          <w:rFonts w:ascii="Times New Roman" w:hAnsi="Times New Roman" w:cs="Times New Roman"/>
          <w:sz w:val="28"/>
          <w:szCs w:val="28"/>
        </w:rPr>
        <w:t>Укл</w:t>
      </w:r>
      <w:r w:rsidR="007838ED">
        <w:rPr>
          <w:rFonts w:ascii="Times New Roman" w:hAnsi="Times New Roman" w:cs="Times New Roman"/>
          <w:sz w:val="28"/>
          <w:szCs w:val="28"/>
        </w:rPr>
        <w:t xml:space="preserve">адка производится слоями с обязательным </w:t>
      </w:r>
      <w:r w:rsidRPr="007678CC">
        <w:rPr>
          <w:rFonts w:ascii="Times New Roman" w:hAnsi="Times New Roman" w:cs="Times New Roman"/>
          <w:sz w:val="28"/>
          <w:szCs w:val="28"/>
        </w:rPr>
        <w:t>уплотнением каждого слоя.</w:t>
      </w:r>
    </w:p>
    <w:p w14:paraId="7266DF51" w14:textId="77777777" w:rsidR="006312B4" w:rsidRDefault="006312B4" w:rsidP="007838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Объем обратной засыпки </w:t>
      </w:r>
      <w:proofErr w:type="spellStart"/>
      <w:r w:rsidRPr="00CE56C1">
        <w:rPr>
          <w:rFonts w:ascii="Times New Roman" w:hAnsi="Times New Roman" w:cs="Times New Roman"/>
          <w:i/>
          <w:sz w:val="28"/>
          <w:szCs w:val="28"/>
        </w:rPr>
        <w:t>V</w:t>
      </w:r>
      <w:r w:rsidRPr="00CE56C1"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proofErr w:type="gramStart"/>
      <w:r w:rsidRPr="00CE56C1">
        <w:rPr>
          <w:rFonts w:ascii="Times New Roman" w:hAnsi="Times New Roman" w:cs="Times New Roman"/>
          <w:i/>
          <w:sz w:val="28"/>
          <w:szCs w:val="28"/>
          <w:vertAlign w:val="subscript"/>
        </w:rPr>
        <w:t>.з</w:t>
      </w:r>
      <w:proofErr w:type="spellEnd"/>
      <w:proofErr w:type="gramEnd"/>
      <w:r w:rsidR="00FD3D7A" w:rsidRPr="007678CC">
        <w:rPr>
          <w:rFonts w:ascii="Times New Roman" w:hAnsi="Times New Roman" w:cs="Times New Roman"/>
          <w:sz w:val="28"/>
          <w:szCs w:val="28"/>
        </w:rPr>
        <w:t xml:space="preserve"> рассчитать</w:t>
      </w:r>
      <w:r w:rsidRPr="007678CC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14:paraId="6F9224D4" w14:textId="77777777" w:rsidR="003B453D" w:rsidRDefault="003B453D" w:rsidP="007838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340A89A4" w14:textId="77777777" w:rsidTr="003B453D">
        <w:tc>
          <w:tcPr>
            <w:tcW w:w="8330" w:type="dxa"/>
          </w:tcPr>
          <w:p w14:paraId="549BC357" w14:textId="77777777" w:rsidR="003B453D" w:rsidRDefault="00B50472" w:rsidP="00783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о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.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к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съезд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ф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нед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о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.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5" w:type="dxa"/>
            <w:vAlign w:val="center"/>
          </w:tcPr>
          <w:p w14:paraId="76A1B0DA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</w:tbl>
    <w:p w14:paraId="134F2888" w14:textId="77777777" w:rsidR="003B453D" w:rsidRDefault="003B453D" w:rsidP="007838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1133"/>
        <w:gridCol w:w="567"/>
        <w:gridCol w:w="6629"/>
      </w:tblGrid>
      <w:tr w:rsidR="007838ED" w14:paraId="01B3B67E" w14:textId="77777777" w:rsidTr="00584A8E">
        <w:tc>
          <w:tcPr>
            <w:tcW w:w="676" w:type="dxa"/>
          </w:tcPr>
          <w:p w14:paraId="5ED2959D" w14:textId="77777777" w:rsidR="007838ED" w:rsidRDefault="007838ED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где:</w:t>
            </w:r>
          </w:p>
        </w:tc>
        <w:tc>
          <w:tcPr>
            <w:tcW w:w="1133" w:type="dxa"/>
          </w:tcPr>
          <w:p w14:paraId="4FC28851" w14:textId="77777777" w:rsidR="007838ED" w:rsidRPr="00CE56C1" w:rsidRDefault="007838ED" w:rsidP="007678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E56C1">
              <w:rPr>
                <w:rFonts w:ascii="Times New Roman" w:hAnsi="Times New Roman" w:cs="Times New Roman"/>
                <w:i/>
                <w:sz w:val="28"/>
                <w:szCs w:val="28"/>
              </w:rPr>
              <w:t>V</w:t>
            </w:r>
            <w:r w:rsidRPr="00CE56C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567" w:type="dxa"/>
          </w:tcPr>
          <w:p w14:paraId="74F474EC" w14:textId="77777777" w:rsidR="007838ED" w:rsidRDefault="007838ED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29" w:type="dxa"/>
          </w:tcPr>
          <w:p w14:paraId="61367858" w14:textId="77777777" w:rsidR="007838ED" w:rsidRDefault="007838ED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объем котлованов</w:t>
            </w:r>
            <w:proofErr w:type="gram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м3;</w:t>
            </w:r>
          </w:p>
        </w:tc>
      </w:tr>
      <w:tr w:rsidR="007838ED" w14:paraId="31E2C420" w14:textId="77777777" w:rsidTr="00584A8E">
        <w:tc>
          <w:tcPr>
            <w:tcW w:w="676" w:type="dxa"/>
          </w:tcPr>
          <w:p w14:paraId="666CB02D" w14:textId="77777777" w:rsidR="007838ED" w:rsidRDefault="007838ED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14:paraId="72AF9539" w14:textId="77777777" w:rsidR="007838ED" w:rsidRPr="00CE56C1" w:rsidRDefault="007838ED" w:rsidP="007678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E56C1">
              <w:rPr>
                <w:rFonts w:ascii="Times New Roman" w:hAnsi="Times New Roman" w:cs="Times New Roman"/>
                <w:i/>
                <w:sz w:val="28"/>
                <w:szCs w:val="28"/>
              </w:rPr>
              <w:t>V</w:t>
            </w:r>
            <w:r w:rsidRPr="00CE56C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съезд</w:t>
            </w:r>
            <w:proofErr w:type="spellEnd"/>
          </w:p>
        </w:tc>
        <w:tc>
          <w:tcPr>
            <w:tcW w:w="567" w:type="dxa"/>
          </w:tcPr>
          <w:p w14:paraId="54FCAB9C" w14:textId="77777777" w:rsidR="007838ED" w:rsidRDefault="007838ED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29" w:type="dxa"/>
          </w:tcPr>
          <w:p w14:paraId="7C505BE8" w14:textId="77777777" w:rsidR="007838ED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объем съездов в котлован, м3;</w:t>
            </w:r>
          </w:p>
        </w:tc>
      </w:tr>
      <w:tr w:rsidR="007838ED" w14:paraId="6D4EE9B7" w14:textId="77777777" w:rsidTr="00584A8E">
        <w:tc>
          <w:tcPr>
            <w:tcW w:w="676" w:type="dxa"/>
          </w:tcPr>
          <w:p w14:paraId="638AC861" w14:textId="77777777" w:rsidR="007838ED" w:rsidRDefault="007838ED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14:paraId="5E361963" w14:textId="77777777" w:rsidR="007838ED" w:rsidRPr="00CE56C1" w:rsidRDefault="00CB0EBA" w:rsidP="007678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E56C1">
              <w:rPr>
                <w:rFonts w:ascii="Times New Roman" w:hAnsi="Times New Roman" w:cs="Times New Roman"/>
                <w:i/>
                <w:sz w:val="28"/>
                <w:szCs w:val="28"/>
              </w:rPr>
              <w:t>V</w:t>
            </w:r>
            <w:r w:rsidRPr="00CE56C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ф</w:t>
            </w:r>
            <w:proofErr w:type="spellEnd"/>
          </w:p>
        </w:tc>
        <w:tc>
          <w:tcPr>
            <w:tcW w:w="567" w:type="dxa"/>
          </w:tcPr>
          <w:p w14:paraId="5C78D73C" w14:textId="77777777" w:rsidR="007838ED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29" w:type="dxa"/>
          </w:tcPr>
          <w:p w14:paraId="22E604B2" w14:textId="77777777" w:rsidR="007838ED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  <w:r w:rsidR="008F6E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фундаментов, м3;</w:t>
            </w:r>
          </w:p>
        </w:tc>
      </w:tr>
      <w:tr w:rsidR="00CB0EBA" w14:paraId="413CAFCB" w14:textId="77777777" w:rsidTr="00584A8E">
        <w:tc>
          <w:tcPr>
            <w:tcW w:w="676" w:type="dxa"/>
          </w:tcPr>
          <w:p w14:paraId="07691582" w14:textId="77777777" w:rsidR="00CB0EBA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14:paraId="656AD1CC" w14:textId="77777777" w:rsidR="00CB0EBA" w:rsidRPr="00CE56C1" w:rsidRDefault="00CB0EBA" w:rsidP="007678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E56C1">
              <w:rPr>
                <w:rFonts w:ascii="Times New Roman" w:hAnsi="Times New Roman" w:cs="Times New Roman"/>
                <w:i/>
                <w:sz w:val="28"/>
                <w:szCs w:val="28"/>
              </w:rPr>
              <w:t>V</w:t>
            </w:r>
            <w:r w:rsidRPr="00CE56C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нед</w:t>
            </w:r>
            <w:proofErr w:type="spellEnd"/>
          </w:p>
        </w:tc>
        <w:tc>
          <w:tcPr>
            <w:tcW w:w="567" w:type="dxa"/>
          </w:tcPr>
          <w:p w14:paraId="4DFF7A71" w14:textId="77777777" w:rsidR="00CB0EBA" w:rsidRPr="007678CC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29" w:type="dxa"/>
          </w:tcPr>
          <w:p w14:paraId="5D091A24" w14:textId="77777777" w:rsidR="00CB0EBA" w:rsidRPr="007678CC" w:rsidRDefault="00CB0EBA" w:rsidP="00CB0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объем недобора грунта, м3;</w:t>
            </w:r>
          </w:p>
        </w:tc>
      </w:tr>
      <w:tr w:rsidR="00CB0EBA" w14:paraId="2464640B" w14:textId="77777777" w:rsidTr="00584A8E">
        <w:tc>
          <w:tcPr>
            <w:tcW w:w="676" w:type="dxa"/>
          </w:tcPr>
          <w:p w14:paraId="5030DAFB" w14:textId="77777777" w:rsidR="00CB0EBA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14:paraId="7D4DC006" w14:textId="77777777" w:rsidR="00CB0EBA" w:rsidRPr="00CE56C1" w:rsidRDefault="00CB0EBA" w:rsidP="00CB0EB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E56C1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CE56C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</w:t>
            </w:r>
            <w:proofErr w:type="gramStart"/>
            <w:r w:rsidRPr="00CE56C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.р</w:t>
            </w:r>
            <w:proofErr w:type="spellEnd"/>
            <w:proofErr w:type="gramEnd"/>
          </w:p>
          <w:p w14:paraId="2ACC9526" w14:textId="77777777" w:rsidR="00CB0EBA" w:rsidRPr="007678CC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582AD19" w14:textId="77777777" w:rsidR="00CB0EBA" w:rsidRPr="007678CC" w:rsidRDefault="00CB0EB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629" w:type="dxa"/>
          </w:tcPr>
          <w:p w14:paraId="013746D7" w14:textId="77777777" w:rsidR="00442F17" w:rsidRPr="007678CC" w:rsidRDefault="00CB0EBA" w:rsidP="00442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442F17">
              <w:rPr>
                <w:rFonts w:ascii="Times New Roman" w:hAnsi="Times New Roman" w:cs="Times New Roman"/>
                <w:sz w:val="28"/>
                <w:szCs w:val="28"/>
              </w:rPr>
              <w:t>остаточного разрыхления грунта см. прил. 4</w:t>
            </w:r>
          </w:p>
          <w:p w14:paraId="40A566C5" w14:textId="77777777" w:rsidR="00CB0EBA" w:rsidRPr="007678CC" w:rsidRDefault="00CB0EBA" w:rsidP="008C1725">
            <w:pPr>
              <w:ind w:left="34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5EBC15" w14:textId="77777777" w:rsidR="006312B4" w:rsidRPr="007678CC" w:rsidRDefault="006312B4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625369" w14:textId="77777777" w:rsidR="006312B4" w:rsidRPr="007678CC" w:rsidRDefault="006312B4" w:rsidP="00CB0E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lastRenderedPageBreak/>
        <w:t xml:space="preserve">Объем фундаментов </w:t>
      </w:r>
      <w:proofErr w:type="spellStart"/>
      <w:r w:rsidRPr="00CE56C1">
        <w:rPr>
          <w:rFonts w:ascii="Times New Roman" w:hAnsi="Times New Roman" w:cs="Times New Roman"/>
          <w:i/>
          <w:sz w:val="28"/>
          <w:szCs w:val="28"/>
        </w:rPr>
        <w:t>V</w:t>
      </w:r>
      <w:r w:rsidRPr="00CE56C1">
        <w:rPr>
          <w:rFonts w:ascii="Times New Roman" w:hAnsi="Times New Roman" w:cs="Times New Roman"/>
          <w:i/>
          <w:sz w:val="28"/>
          <w:szCs w:val="28"/>
          <w:vertAlign w:val="subscript"/>
        </w:rPr>
        <w:t>ф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подсчитывае</w:t>
      </w:r>
      <w:r w:rsidR="00644D7A" w:rsidRPr="007678CC">
        <w:rPr>
          <w:rFonts w:ascii="Times New Roman" w:hAnsi="Times New Roman" w:cs="Times New Roman"/>
          <w:sz w:val="28"/>
          <w:szCs w:val="28"/>
        </w:rPr>
        <w:t>тся согласно их размерам и количеству в соответствии с</w:t>
      </w:r>
      <w:r w:rsidRPr="007678CC">
        <w:rPr>
          <w:rFonts w:ascii="Times New Roman" w:hAnsi="Times New Roman" w:cs="Times New Roman"/>
          <w:sz w:val="28"/>
          <w:szCs w:val="28"/>
        </w:rPr>
        <w:t xml:space="preserve"> зада</w:t>
      </w:r>
      <w:r w:rsidR="00644D7A" w:rsidRPr="007678CC">
        <w:rPr>
          <w:rFonts w:ascii="Times New Roman" w:hAnsi="Times New Roman" w:cs="Times New Roman"/>
          <w:sz w:val="28"/>
          <w:szCs w:val="28"/>
        </w:rPr>
        <w:t>нием</w:t>
      </w:r>
      <w:r w:rsidRPr="007678CC">
        <w:rPr>
          <w:rFonts w:ascii="Times New Roman" w:hAnsi="Times New Roman" w:cs="Times New Roman"/>
          <w:sz w:val="28"/>
          <w:szCs w:val="28"/>
        </w:rPr>
        <w:t>.</w:t>
      </w:r>
    </w:p>
    <w:p w14:paraId="5A26BE8E" w14:textId="77777777" w:rsidR="006312B4" w:rsidRPr="007678CC" w:rsidRDefault="006312B4" w:rsidP="00CB0E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Грунт, предназначенный для обратной засыпки, располагается на стройпло</w:t>
      </w:r>
      <w:r w:rsidR="00644D7A" w:rsidRPr="007678CC">
        <w:rPr>
          <w:rFonts w:ascii="Times New Roman" w:hAnsi="Times New Roman" w:cs="Times New Roman"/>
          <w:sz w:val="28"/>
          <w:szCs w:val="28"/>
        </w:rPr>
        <w:t>щадке в буртах на расстоянии 10-15 м от крайней оси фунд</w:t>
      </w:r>
      <w:r w:rsidR="00644D7A" w:rsidRPr="007678CC">
        <w:rPr>
          <w:rFonts w:ascii="Times New Roman" w:hAnsi="Times New Roman" w:cs="Times New Roman"/>
          <w:sz w:val="28"/>
          <w:szCs w:val="28"/>
        </w:rPr>
        <w:t>а</w:t>
      </w:r>
      <w:r w:rsidR="00644D7A" w:rsidRPr="007678CC">
        <w:rPr>
          <w:rFonts w:ascii="Times New Roman" w:hAnsi="Times New Roman" w:cs="Times New Roman"/>
          <w:sz w:val="28"/>
          <w:szCs w:val="28"/>
        </w:rPr>
        <w:t>ментов.</w:t>
      </w:r>
    </w:p>
    <w:p w14:paraId="1B693E81" w14:textId="77777777" w:rsidR="006312B4" w:rsidRDefault="006312B4" w:rsidP="00CB0E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Лишний грунт вывозится со стройплощадки. Объем грунта, кот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рый требуется вывезти со стройплощадки (</w:t>
      </w:r>
      <w:proofErr w:type="spellStart"/>
      <w:r w:rsidRPr="00CE56C1">
        <w:rPr>
          <w:rFonts w:ascii="Times New Roman" w:hAnsi="Times New Roman" w:cs="Times New Roman"/>
          <w:i/>
          <w:sz w:val="28"/>
          <w:szCs w:val="28"/>
        </w:rPr>
        <w:t>V</w:t>
      </w:r>
      <w:r w:rsidRPr="00CE56C1">
        <w:rPr>
          <w:rFonts w:ascii="Times New Roman" w:hAnsi="Times New Roman" w:cs="Times New Roman"/>
          <w:i/>
          <w:sz w:val="28"/>
          <w:szCs w:val="28"/>
          <w:vertAlign w:val="subscript"/>
        </w:rPr>
        <w:t>вывоза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>), подсчитывается по формуле:</w:t>
      </w:r>
    </w:p>
    <w:p w14:paraId="2F8FAA70" w14:textId="77777777" w:rsidR="003B453D" w:rsidRDefault="003B453D" w:rsidP="00CB0E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25AD7757" w14:textId="77777777" w:rsidTr="003B453D">
        <w:tc>
          <w:tcPr>
            <w:tcW w:w="8330" w:type="dxa"/>
            <w:vAlign w:val="center"/>
          </w:tcPr>
          <w:p w14:paraId="358A60C8" w14:textId="77777777" w:rsidR="003B453D" w:rsidRDefault="00B50472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вывоза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к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съеззд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о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.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з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.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нед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675" w:type="dxa"/>
            <w:vAlign w:val="center"/>
          </w:tcPr>
          <w:p w14:paraId="18AFA72F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</w:tr>
    </w:tbl>
    <w:p w14:paraId="0AC8001A" w14:textId="77777777" w:rsidR="00CB0EBA" w:rsidRPr="007678CC" w:rsidRDefault="00CB0EBA" w:rsidP="00CB0E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B8A177" w14:textId="77777777" w:rsidR="00CB0EBA" w:rsidRPr="007678CC" w:rsidRDefault="00CB0EBA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1718AB" w14:textId="77777777" w:rsidR="00381389" w:rsidRPr="007678CC" w:rsidRDefault="006312B4" w:rsidP="00CB0E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Результаты подсчетов заносят в таблицу по форме (табл. </w:t>
      </w:r>
      <w:r w:rsidR="00FD3D7A" w:rsidRPr="007678CC">
        <w:rPr>
          <w:rFonts w:ascii="Times New Roman" w:hAnsi="Times New Roman" w:cs="Times New Roman"/>
          <w:sz w:val="28"/>
          <w:szCs w:val="28"/>
        </w:rPr>
        <w:t>1</w:t>
      </w:r>
      <w:r w:rsidRPr="007678CC">
        <w:rPr>
          <w:rFonts w:ascii="Times New Roman" w:hAnsi="Times New Roman" w:cs="Times New Roman"/>
          <w:sz w:val="28"/>
          <w:szCs w:val="28"/>
        </w:rPr>
        <w:t>).</w:t>
      </w:r>
    </w:p>
    <w:p w14:paraId="1C1A01B5" w14:textId="77777777" w:rsidR="00D40688" w:rsidRPr="00E12638" w:rsidRDefault="00FD3D7A" w:rsidP="00CB0EBA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2638">
        <w:rPr>
          <w:rFonts w:ascii="Times New Roman" w:hAnsi="Times New Roman" w:cs="Times New Roman"/>
          <w:i/>
          <w:sz w:val="28"/>
          <w:szCs w:val="28"/>
        </w:rPr>
        <w:t xml:space="preserve">Таблица 1 </w:t>
      </w:r>
    </w:p>
    <w:p w14:paraId="2CC04F54" w14:textId="77777777" w:rsidR="006312B4" w:rsidRPr="00CB0EBA" w:rsidRDefault="00FB713C" w:rsidP="00CB0E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EBA">
        <w:rPr>
          <w:rFonts w:ascii="Times New Roman" w:hAnsi="Times New Roman" w:cs="Times New Roman"/>
          <w:b/>
          <w:sz w:val="28"/>
          <w:szCs w:val="28"/>
        </w:rPr>
        <w:t>Объемы разрабатываемого грунта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487"/>
        <w:gridCol w:w="2518"/>
      </w:tblGrid>
      <w:tr w:rsidR="006312B4" w:rsidRPr="007678CC" w14:paraId="38F348E7" w14:textId="77777777" w:rsidTr="00D25D5C">
        <w:tc>
          <w:tcPr>
            <w:tcW w:w="6912" w:type="dxa"/>
          </w:tcPr>
          <w:p w14:paraId="68B0036F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Характеристика разработки грунта</w:t>
            </w:r>
          </w:p>
        </w:tc>
        <w:tc>
          <w:tcPr>
            <w:tcW w:w="2659" w:type="dxa"/>
          </w:tcPr>
          <w:p w14:paraId="4380A2D3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Объем, м3</w:t>
            </w:r>
          </w:p>
        </w:tc>
      </w:tr>
      <w:tr w:rsidR="006312B4" w:rsidRPr="007678CC" w14:paraId="4B122E1B" w14:textId="77777777" w:rsidTr="00D25D5C">
        <w:tc>
          <w:tcPr>
            <w:tcW w:w="6912" w:type="dxa"/>
          </w:tcPr>
          <w:p w14:paraId="68408DFF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Экскаватором с погрузкой в транспорт</w:t>
            </w:r>
            <w:r w:rsidR="00D25D5C" w:rsidRPr="007678CC">
              <w:rPr>
                <w:rFonts w:ascii="Times New Roman" w:hAnsi="Times New Roman" w:cs="Times New Roman"/>
                <w:sz w:val="28"/>
                <w:szCs w:val="28"/>
              </w:rPr>
              <w:t>, с дальне</w:t>
            </w:r>
            <w:r w:rsidR="00D25D5C" w:rsidRPr="007678C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25D5C" w:rsidRPr="007678CC">
              <w:rPr>
                <w:rFonts w:ascii="Times New Roman" w:hAnsi="Times New Roman" w:cs="Times New Roman"/>
                <w:sz w:val="28"/>
                <w:szCs w:val="28"/>
              </w:rPr>
              <w:t>шим увозом</w:t>
            </w:r>
          </w:p>
        </w:tc>
        <w:tc>
          <w:tcPr>
            <w:tcW w:w="2659" w:type="dxa"/>
          </w:tcPr>
          <w:p w14:paraId="0F9465CD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12B4" w:rsidRPr="007678CC" w14:paraId="27B262C8" w14:textId="77777777" w:rsidTr="00D25D5C">
        <w:tc>
          <w:tcPr>
            <w:tcW w:w="6912" w:type="dxa"/>
          </w:tcPr>
          <w:p w14:paraId="137FAA56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Экскаватором </w:t>
            </w:r>
            <w:proofErr w:type="spell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навымет</w:t>
            </w:r>
            <w:proofErr w:type="spellEnd"/>
            <w:r w:rsidR="008A32FB" w:rsidRPr="007678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25D5C"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в отвал</w:t>
            </w:r>
          </w:p>
        </w:tc>
        <w:tc>
          <w:tcPr>
            <w:tcW w:w="2659" w:type="dxa"/>
          </w:tcPr>
          <w:p w14:paraId="23B667A1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12B4" w:rsidRPr="007678CC" w14:paraId="7FEC2F58" w14:textId="77777777" w:rsidTr="00D25D5C">
        <w:tc>
          <w:tcPr>
            <w:tcW w:w="6912" w:type="dxa"/>
          </w:tcPr>
          <w:p w14:paraId="01845D97" w14:textId="77777777" w:rsidR="006312B4" w:rsidRPr="007678CC" w:rsidRDefault="00FD3D7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Бульдозером</w:t>
            </w:r>
          </w:p>
        </w:tc>
        <w:tc>
          <w:tcPr>
            <w:tcW w:w="2659" w:type="dxa"/>
          </w:tcPr>
          <w:p w14:paraId="4E070F8B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12B4" w:rsidRPr="007678CC" w14:paraId="2290B136" w14:textId="77777777" w:rsidTr="00D25D5C">
        <w:tc>
          <w:tcPr>
            <w:tcW w:w="6912" w:type="dxa"/>
          </w:tcPr>
          <w:p w14:paraId="22E14532" w14:textId="77777777" w:rsidR="006312B4" w:rsidRPr="007678CC" w:rsidRDefault="00FD3D7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Погрузчиком</w:t>
            </w:r>
          </w:p>
        </w:tc>
        <w:tc>
          <w:tcPr>
            <w:tcW w:w="2659" w:type="dxa"/>
          </w:tcPr>
          <w:p w14:paraId="37285D51" w14:textId="77777777" w:rsidR="006312B4" w:rsidRPr="007678CC" w:rsidRDefault="006312B4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3D7A" w:rsidRPr="007678CC" w14:paraId="192E31F4" w14:textId="77777777" w:rsidTr="00D25D5C">
        <w:tc>
          <w:tcPr>
            <w:tcW w:w="6912" w:type="dxa"/>
          </w:tcPr>
          <w:p w14:paraId="23EB34B8" w14:textId="77777777" w:rsidR="00FD3D7A" w:rsidRPr="007678CC" w:rsidRDefault="00FD3D7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Вручную</w:t>
            </w:r>
          </w:p>
        </w:tc>
        <w:tc>
          <w:tcPr>
            <w:tcW w:w="2659" w:type="dxa"/>
          </w:tcPr>
          <w:p w14:paraId="115230FE" w14:textId="77777777" w:rsidR="00FD3D7A" w:rsidRPr="007678CC" w:rsidRDefault="00FD3D7A" w:rsidP="0076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3F2187" w14:textId="77777777" w:rsidR="006312B4" w:rsidRPr="007678CC" w:rsidRDefault="006312B4" w:rsidP="007678C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F60140" w14:textId="77777777" w:rsidR="00C01FAA" w:rsidRPr="007678CC" w:rsidRDefault="002B71F7" w:rsidP="00F36B8A">
      <w:pPr>
        <w:pStyle w:val="2"/>
      </w:pPr>
      <w:bookmarkStart w:id="18" w:name="_Toc386528378"/>
      <w:bookmarkStart w:id="19" w:name="_Toc387278202"/>
      <w:r w:rsidRPr="007678CC">
        <w:t xml:space="preserve">3. Проектирование технологии </w:t>
      </w:r>
      <w:r w:rsidR="00C01FAA" w:rsidRPr="007678CC">
        <w:t xml:space="preserve"> земляных работ</w:t>
      </w:r>
      <w:bookmarkEnd w:id="18"/>
      <w:bookmarkEnd w:id="19"/>
    </w:p>
    <w:p w14:paraId="449AB97C" w14:textId="77777777" w:rsidR="00FB713C" w:rsidRPr="002267EA" w:rsidRDefault="00FB713C" w:rsidP="00F36B8A">
      <w:pPr>
        <w:pStyle w:val="2"/>
        <w:rPr>
          <w:i/>
        </w:rPr>
      </w:pPr>
      <w:bookmarkStart w:id="20" w:name="_Toc386528379"/>
      <w:bookmarkStart w:id="21" w:name="_Toc387278203"/>
      <w:r w:rsidRPr="002267EA">
        <w:rPr>
          <w:i/>
        </w:rPr>
        <w:t>3.1 Комплексная механизация процессов</w:t>
      </w:r>
      <w:bookmarkEnd w:id="20"/>
      <w:bookmarkEnd w:id="21"/>
    </w:p>
    <w:p w14:paraId="7ECA9D97" w14:textId="77777777" w:rsidR="00C01FAA" w:rsidRPr="007055AE" w:rsidRDefault="005D29E5" w:rsidP="005D29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комплексной механизации</w:t>
      </w:r>
      <w:r w:rsidR="00F1488E" w:rsidRPr="007678CC">
        <w:rPr>
          <w:rFonts w:ascii="Times New Roman" w:hAnsi="Times New Roman" w:cs="Times New Roman"/>
          <w:sz w:val="28"/>
          <w:szCs w:val="28"/>
        </w:rPr>
        <w:t xml:space="preserve"> отдельно взятого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стро</w:t>
      </w:r>
      <w:r w:rsidR="00CE56C1">
        <w:rPr>
          <w:rFonts w:ascii="Times New Roman" w:hAnsi="Times New Roman" w:cs="Times New Roman"/>
          <w:sz w:val="28"/>
          <w:szCs w:val="28"/>
        </w:rPr>
        <w:t>ительного процесса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необходимо подобрать комплект машин. </w:t>
      </w:r>
      <w:r w:rsidR="00F07168" w:rsidRPr="007678CC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D40688" w:rsidRPr="007678CC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F07168" w:rsidRPr="007678CC">
        <w:rPr>
          <w:rFonts w:ascii="Times New Roman" w:hAnsi="Times New Roman" w:cs="Times New Roman"/>
          <w:sz w:val="28"/>
          <w:szCs w:val="28"/>
        </w:rPr>
        <w:t>определить состав работ процесса. В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составе комплекта </w:t>
      </w:r>
      <w:r w:rsidR="00F07168" w:rsidRPr="007678CC">
        <w:rPr>
          <w:rFonts w:ascii="Times New Roman" w:hAnsi="Times New Roman" w:cs="Times New Roman"/>
          <w:sz w:val="28"/>
          <w:szCs w:val="28"/>
        </w:rPr>
        <w:t xml:space="preserve">машин </w:t>
      </w:r>
      <w:r w:rsidR="00C01FAA" w:rsidRPr="007678CC">
        <w:rPr>
          <w:rFonts w:ascii="Times New Roman" w:hAnsi="Times New Roman" w:cs="Times New Roman"/>
          <w:sz w:val="28"/>
          <w:szCs w:val="28"/>
        </w:rPr>
        <w:t>назн</w:t>
      </w:r>
      <w:r w:rsidR="00C01FAA" w:rsidRPr="007678CC">
        <w:rPr>
          <w:rFonts w:ascii="Times New Roman" w:hAnsi="Times New Roman" w:cs="Times New Roman"/>
          <w:sz w:val="28"/>
          <w:szCs w:val="28"/>
        </w:rPr>
        <w:t>а</w:t>
      </w:r>
      <w:r w:rsidR="00C01FAA" w:rsidRPr="007678CC">
        <w:rPr>
          <w:rFonts w:ascii="Times New Roman" w:hAnsi="Times New Roman" w:cs="Times New Roman"/>
          <w:sz w:val="28"/>
          <w:szCs w:val="28"/>
        </w:rPr>
        <w:t>чить главную (ведущую) машину или ведущий частный по</w:t>
      </w:r>
      <w:r w:rsidR="00F07168" w:rsidRPr="007678CC">
        <w:rPr>
          <w:rFonts w:ascii="Times New Roman" w:hAnsi="Times New Roman" w:cs="Times New Roman"/>
          <w:sz w:val="28"/>
          <w:szCs w:val="28"/>
        </w:rPr>
        <w:t>ток, они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определяют продолжительность работ строительного процесса. Напр</w:t>
      </w:r>
      <w:r w:rsidR="00C01FAA" w:rsidRPr="007678CC">
        <w:rPr>
          <w:rFonts w:ascii="Times New Roman" w:hAnsi="Times New Roman" w:cs="Times New Roman"/>
          <w:sz w:val="28"/>
          <w:szCs w:val="28"/>
        </w:rPr>
        <w:t>и</w:t>
      </w:r>
      <w:r w:rsidR="00C01FAA" w:rsidRPr="007678CC">
        <w:rPr>
          <w:rFonts w:ascii="Times New Roman" w:hAnsi="Times New Roman" w:cs="Times New Roman"/>
          <w:sz w:val="28"/>
          <w:szCs w:val="28"/>
        </w:rPr>
        <w:t>мер, для откопки котлована техническим выбором назначаем главную (ведущую) машину – это экскаватор. Для работ по недобору грунта п</w:t>
      </w:r>
      <w:r w:rsidR="00C01FAA" w:rsidRPr="007678CC">
        <w:rPr>
          <w:rFonts w:ascii="Times New Roman" w:hAnsi="Times New Roman" w:cs="Times New Roman"/>
          <w:sz w:val="28"/>
          <w:szCs w:val="28"/>
        </w:rPr>
        <w:t>о</w:t>
      </w:r>
      <w:r w:rsidR="00C01FAA" w:rsidRPr="007678CC">
        <w:rPr>
          <w:rFonts w:ascii="Times New Roman" w:hAnsi="Times New Roman" w:cs="Times New Roman"/>
          <w:sz w:val="28"/>
          <w:szCs w:val="28"/>
        </w:rPr>
        <w:t>надобится бульдозер, который является машиной</w:t>
      </w:r>
      <w:r w:rsidR="009A6AB8" w:rsidRPr="007678CC">
        <w:rPr>
          <w:rFonts w:ascii="Times New Roman" w:hAnsi="Times New Roman" w:cs="Times New Roman"/>
          <w:sz w:val="28"/>
          <w:szCs w:val="28"/>
        </w:rPr>
        <w:t xml:space="preserve"> сопровождения,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вт</w:t>
      </w:r>
      <w:r w:rsidR="00C01FAA" w:rsidRPr="007678CC">
        <w:rPr>
          <w:rFonts w:ascii="Times New Roman" w:hAnsi="Times New Roman" w:cs="Times New Roman"/>
          <w:sz w:val="28"/>
          <w:szCs w:val="28"/>
        </w:rPr>
        <w:t>о</w:t>
      </w:r>
      <w:r w:rsidR="00C01FAA" w:rsidRPr="007678CC">
        <w:rPr>
          <w:rFonts w:ascii="Times New Roman" w:hAnsi="Times New Roman" w:cs="Times New Roman"/>
          <w:sz w:val="28"/>
          <w:szCs w:val="28"/>
        </w:rPr>
        <w:t>ростепенной, не влияющей на продолжительность работ по откопке ко</w:t>
      </w:r>
      <w:r w:rsidR="00C01FAA" w:rsidRPr="007678CC">
        <w:rPr>
          <w:rFonts w:ascii="Times New Roman" w:hAnsi="Times New Roman" w:cs="Times New Roman"/>
          <w:sz w:val="28"/>
          <w:szCs w:val="28"/>
        </w:rPr>
        <w:t>т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лована. </w:t>
      </w:r>
      <w:r w:rsidR="00D40688" w:rsidRPr="007678CC">
        <w:rPr>
          <w:rFonts w:ascii="Times New Roman" w:hAnsi="Times New Roman" w:cs="Times New Roman"/>
          <w:sz w:val="28"/>
          <w:szCs w:val="28"/>
        </w:rPr>
        <w:t> </w:t>
      </w:r>
      <w:r w:rsidR="00C01FAA" w:rsidRPr="007678CC">
        <w:rPr>
          <w:rFonts w:ascii="Times New Roman" w:hAnsi="Times New Roman" w:cs="Times New Roman"/>
          <w:sz w:val="28"/>
          <w:szCs w:val="28"/>
        </w:rPr>
        <w:t>Производительность второстепенных машин, как правило, н</w:t>
      </w:r>
      <w:r w:rsidR="00C01FAA" w:rsidRPr="007678CC">
        <w:rPr>
          <w:rFonts w:ascii="Times New Roman" w:hAnsi="Times New Roman" w:cs="Times New Roman"/>
          <w:sz w:val="28"/>
          <w:szCs w:val="28"/>
        </w:rPr>
        <w:t>е</w:t>
      </w:r>
      <w:r w:rsidR="00C01FAA" w:rsidRPr="007678CC">
        <w:rPr>
          <w:rFonts w:ascii="Times New Roman" w:hAnsi="Times New Roman" w:cs="Times New Roman"/>
          <w:sz w:val="28"/>
          <w:szCs w:val="28"/>
        </w:rPr>
        <w:t>сколько больше, чем у ведущей машины, поэтому  у второстепенных машин допускается простой в работах.</w:t>
      </w:r>
      <w:r w:rsidR="00F07168" w:rsidRPr="007678CC">
        <w:rPr>
          <w:rFonts w:ascii="Times New Roman" w:hAnsi="Times New Roman" w:cs="Times New Roman"/>
          <w:sz w:val="28"/>
          <w:szCs w:val="28"/>
        </w:rPr>
        <w:t xml:space="preserve"> Дополнительной (второстепе</w:t>
      </w:r>
      <w:r w:rsidR="00F07168" w:rsidRPr="007678CC">
        <w:rPr>
          <w:rFonts w:ascii="Times New Roman" w:hAnsi="Times New Roman" w:cs="Times New Roman"/>
          <w:sz w:val="28"/>
          <w:szCs w:val="28"/>
        </w:rPr>
        <w:t>н</w:t>
      </w:r>
      <w:r w:rsidR="00F07168" w:rsidRPr="007678CC">
        <w:rPr>
          <w:rFonts w:ascii="Times New Roman" w:hAnsi="Times New Roman" w:cs="Times New Roman"/>
          <w:sz w:val="28"/>
          <w:szCs w:val="28"/>
        </w:rPr>
        <w:t>ной) машиной такж</w:t>
      </w:r>
      <w:r>
        <w:rPr>
          <w:rFonts w:ascii="Times New Roman" w:hAnsi="Times New Roman" w:cs="Times New Roman"/>
          <w:sz w:val="28"/>
          <w:szCs w:val="28"/>
        </w:rPr>
        <w:t>е может быть погрузчик, который</w:t>
      </w:r>
      <w:r w:rsidR="00F07168" w:rsidRPr="007678CC">
        <w:rPr>
          <w:rFonts w:ascii="Times New Roman" w:hAnsi="Times New Roman" w:cs="Times New Roman"/>
          <w:sz w:val="28"/>
          <w:szCs w:val="28"/>
        </w:rPr>
        <w:t xml:space="preserve"> перемещает грунт </w:t>
      </w:r>
      <w:r w:rsidR="00F07168" w:rsidRPr="007678CC">
        <w:rPr>
          <w:rFonts w:ascii="Times New Roman" w:hAnsi="Times New Roman" w:cs="Times New Roman"/>
          <w:sz w:val="28"/>
          <w:szCs w:val="28"/>
        </w:rPr>
        <w:lastRenderedPageBreak/>
        <w:t>в бурты, а потом обратно, к фундаментам  для обратной засыпки.</w:t>
      </w:r>
      <w:r w:rsidR="007055AE" w:rsidRPr="007055AE">
        <w:rPr>
          <w:rFonts w:ascii="Times New Roman" w:hAnsi="Times New Roman" w:cs="Times New Roman"/>
          <w:sz w:val="28"/>
          <w:szCs w:val="28"/>
        </w:rPr>
        <w:t>[1]</w:t>
      </w:r>
      <w:r w:rsidR="007055AE">
        <w:rPr>
          <w:rFonts w:ascii="Times New Roman" w:hAnsi="Times New Roman" w:cs="Times New Roman"/>
          <w:sz w:val="28"/>
          <w:szCs w:val="28"/>
        </w:rPr>
        <w:t xml:space="preserve"> с.121-145.</w:t>
      </w:r>
    </w:p>
    <w:p w14:paraId="3E0C9800" w14:textId="77777777" w:rsidR="00B62E9F" w:rsidRPr="007678CC" w:rsidRDefault="009A6AB8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Откопка котлована экскаваторами должна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вестись на два фронта: первый – с погрузкой в автосамосвалы и отвозкой на расстояние, ук</w:t>
      </w:r>
      <w:r w:rsidR="00C01FAA" w:rsidRPr="007678CC">
        <w:rPr>
          <w:rFonts w:ascii="Times New Roman" w:hAnsi="Times New Roman" w:cs="Times New Roman"/>
          <w:sz w:val="28"/>
          <w:szCs w:val="28"/>
        </w:rPr>
        <w:t>а</w:t>
      </w:r>
      <w:r w:rsidR="00C01FAA" w:rsidRPr="007678CC">
        <w:rPr>
          <w:rFonts w:ascii="Times New Roman" w:hAnsi="Times New Roman" w:cs="Times New Roman"/>
          <w:sz w:val="28"/>
          <w:szCs w:val="28"/>
        </w:rPr>
        <w:t>з</w:t>
      </w:r>
      <w:r w:rsidR="005D29E5">
        <w:rPr>
          <w:rFonts w:ascii="Times New Roman" w:hAnsi="Times New Roman" w:cs="Times New Roman"/>
          <w:sz w:val="28"/>
          <w:szCs w:val="28"/>
        </w:rPr>
        <w:t xml:space="preserve">анное в задании. Этот объем </w:t>
      </w:r>
      <w:r w:rsidR="00C01FAA" w:rsidRPr="007678CC">
        <w:rPr>
          <w:rFonts w:ascii="Times New Roman" w:hAnsi="Times New Roman" w:cs="Times New Roman"/>
          <w:sz w:val="28"/>
          <w:szCs w:val="28"/>
        </w:rPr>
        <w:t>равен</w:t>
      </w:r>
      <w:r w:rsidR="00CD79F3" w:rsidRPr="007678CC">
        <w:rPr>
          <w:rFonts w:ascii="Times New Roman" w:hAnsi="Times New Roman" w:cs="Times New Roman"/>
          <w:sz w:val="28"/>
          <w:szCs w:val="28"/>
        </w:rPr>
        <w:t xml:space="preserve"> объему возво</w:t>
      </w:r>
      <w:r w:rsidR="00F1488E" w:rsidRPr="007678CC">
        <w:rPr>
          <w:rFonts w:ascii="Times New Roman" w:hAnsi="Times New Roman" w:cs="Times New Roman"/>
          <w:sz w:val="28"/>
          <w:szCs w:val="28"/>
        </w:rPr>
        <w:t xml:space="preserve">димых </w:t>
      </w:r>
      <w:proofErr w:type="gramStart"/>
      <w:r w:rsidR="00F1488E" w:rsidRPr="007678CC">
        <w:rPr>
          <w:rFonts w:ascii="Times New Roman" w:hAnsi="Times New Roman" w:cs="Times New Roman"/>
          <w:sz w:val="28"/>
          <w:szCs w:val="28"/>
        </w:rPr>
        <w:t>фундаментов</w:t>
      </w:r>
      <w:proofErr w:type="gramEnd"/>
      <w:r w:rsidR="00F1488E" w:rsidRPr="007678CC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CD79F3" w:rsidRPr="00767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FAA" w:rsidRPr="007678CC">
        <w:rPr>
          <w:rFonts w:ascii="Times New Roman" w:hAnsi="Times New Roman" w:cs="Times New Roman"/>
          <w:sz w:val="28"/>
          <w:szCs w:val="28"/>
        </w:rPr>
        <w:t>яляется</w:t>
      </w:r>
      <w:proofErr w:type="spellEnd"/>
      <w:r w:rsidR="00C01FAA" w:rsidRPr="007678CC">
        <w:rPr>
          <w:rFonts w:ascii="Times New Roman" w:hAnsi="Times New Roman" w:cs="Times New Roman"/>
          <w:sz w:val="28"/>
          <w:szCs w:val="28"/>
        </w:rPr>
        <w:t xml:space="preserve"> «лишним</w:t>
      </w:r>
      <w:r w:rsidR="00CD79F3" w:rsidRPr="007678CC">
        <w:rPr>
          <w:rFonts w:ascii="Times New Roman" w:hAnsi="Times New Roman" w:cs="Times New Roman"/>
          <w:sz w:val="28"/>
          <w:szCs w:val="28"/>
        </w:rPr>
        <w:t>»</w:t>
      </w:r>
      <w:r w:rsidR="00F1488E" w:rsidRPr="007678CC">
        <w:rPr>
          <w:rFonts w:ascii="Times New Roman" w:hAnsi="Times New Roman" w:cs="Times New Roman"/>
          <w:sz w:val="28"/>
          <w:szCs w:val="28"/>
        </w:rPr>
        <w:t>. Он</w:t>
      </w:r>
      <w:r w:rsidR="00CD79F3" w:rsidRPr="007678CC">
        <w:rPr>
          <w:rFonts w:ascii="Times New Roman" w:hAnsi="Times New Roman" w:cs="Times New Roman"/>
          <w:sz w:val="28"/>
          <w:szCs w:val="28"/>
        </w:rPr>
        <w:t xml:space="preserve"> подлежит отвозке.</w:t>
      </w:r>
      <w:r w:rsidR="005D29E5">
        <w:rPr>
          <w:rFonts w:ascii="Times New Roman" w:hAnsi="Times New Roman" w:cs="Times New Roman"/>
          <w:sz w:val="28"/>
          <w:szCs w:val="28"/>
        </w:rPr>
        <w:t xml:space="preserve"> </w:t>
      </w:r>
      <w:r w:rsidR="00C01FAA" w:rsidRPr="007678CC">
        <w:rPr>
          <w:rFonts w:ascii="Times New Roman" w:hAnsi="Times New Roman" w:cs="Times New Roman"/>
          <w:sz w:val="28"/>
          <w:szCs w:val="28"/>
        </w:rPr>
        <w:t>Второй – объ</w:t>
      </w:r>
      <w:r w:rsidR="005D29E5">
        <w:rPr>
          <w:rFonts w:ascii="Times New Roman" w:hAnsi="Times New Roman" w:cs="Times New Roman"/>
          <w:sz w:val="28"/>
          <w:szCs w:val="28"/>
        </w:rPr>
        <w:t xml:space="preserve">ем, оставляемый </w:t>
      </w:r>
      <w:r w:rsidR="00C01FAA" w:rsidRPr="007678CC">
        <w:rPr>
          <w:rFonts w:ascii="Times New Roman" w:hAnsi="Times New Roman" w:cs="Times New Roman"/>
          <w:sz w:val="28"/>
          <w:szCs w:val="28"/>
        </w:rPr>
        <w:t>вблизи бровки котлована</w:t>
      </w:r>
      <w:r w:rsidR="005D29E5">
        <w:rPr>
          <w:rFonts w:ascii="Times New Roman" w:hAnsi="Times New Roman" w:cs="Times New Roman"/>
          <w:sz w:val="28"/>
          <w:szCs w:val="28"/>
        </w:rPr>
        <w:t>. Он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разрабатыва</w:t>
      </w:r>
      <w:r w:rsidR="00CD79F3" w:rsidRPr="007678CC">
        <w:rPr>
          <w:rFonts w:ascii="Times New Roman" w:hAnsi="Times New Roman" w:cs="Times New Roman"/>
          <w:sz w:val="28"/>
          <w:szCs w:val="28"/>
        </w:rPr>
        <w:t>ется «</w:t>
      </w:r>
      <w:proofErr w:type="spellStart"/>
      <w:r w:rsidR="00CD79F3" w:rsidRPr="007678CC">
        <w:rPr>
          <w:rFonts w:ascii="Times New Roman" w:hAnsi="Times New Roman" w:cs="Times New Roman"/>
          <w:sz w:val="28"/>
          <w:szCs w:val="28"/>
        </w:rPr>
        <w:t>навымет</w:t>
      </w:r>
      <w:proofErr w:type="spellEnd"/>
      <w:r w:rsidR="00CD79F3" w:rsidRPr="007678CC">
        <w:rPr>
          <w:rFonts w:ascii="Times New Roman" w:hAnsi="Times New Roman" w:cs="Times New Roman"/>
          <w:sz w:val="28"/>
          <w:szCs w:val="28"/>
        </w:rPr>
        <w:t>»</w:t>
      </w:r>
      <w:r w:rsidR="00C01FAA" w:rsidRPr="007678CC">
        <w:rPr>
          <w:rFonts w:ascii="Times New Roman" w:hAnsi="Times New Roman" w:cs="Times New Roman"/>
          <w:sz w:val="28"/>
          <w:szCs w:val="28"/>
        </w:rPr>
        <w:t xml:space="preserve"> и служит для обратной засыпки пазух фундаментов. </w:t>
      </w:r>
    </w:p>
    <w:p w14:paraId="04301271" w14:textId="77777777" w:rsidR="00D05854" w:rsidRPr="002267EA" w:rsidRDefault="00DA0D4C" w:rsidP="00F36B8A">
      <w:pPr>
        <w:pStyle w:val="2"/>
        <w:rPr>
          <w:i/>
        </w:rPr>
      </w:pPr>
      <w:bookmarkStart w:id="22" w:name="_Toc386528380"/>
      <w:bookmarkStart w:id="23" w:name="_Toc387278204"/>
      <w:r w:rsidRPr="002267EA">
        <w:rPr>
          <w:i/>
        </w:rPr>
        <w:t>3.</w:t>
      </w:r>
      <w:r w:rsidR="00156CBE" w:rsidRPr="002267EA">
        <w:rPr>
          <w:i/>
        </w:rPr>
        <w:t>2</w:t>
      </w:r>
      <w:r w:rsidR="00B62E9F" w:rsidRPr="002267EA">
        <w:rPr>
          <w:i/>
        </w:rPr>
        <w:t xml:space="preserve"> Выбор технологических методов производства</w:t>
      </w:r>
      <w:r w:rsidR="005D29E5" w:rsidRPr="002267EA">
        <w:rPr>
          <w:i/>
        </w:rPr>
        <w:t xml:space="preserve"> земляных работ</w:t>
      </w:r>
      <w:bookmarkEnd w:id="22"/>
      <w:bookmarkEnd w:id="23"/>
      <w:r w:rsidR="005D29E5" w:rsidRPr="002267EA">
        <w:rPr>
          <w:i/>
        </w:rPr>
        <w:t xml:space="preserve"> </w:t>
      </w:r>
    </w:p>
    <w:p w14:paraId="434035BE" w14:textId="77777777" w:rsidR="00C615DA" w:rsidRPr="002267EA" w:rsidRDefault="002267EA" w:rsidP="00F36B8A">
      <w:pPr>
        <w:pStyle w:val="2"/>
        <w:rPr>
          <w:b w:val="0"/>
        </w:rPr>
      </w:pPr>
      <w:bookmarkStart w:id="24" w:name="_Toc386528381"/>
      <w:bookmarkStart w:id="25" w:name="_Toc387278205"/>
      <w:r>
        <w:rPr>
          <w:b w:val="0"/>
        </w:rPr>
        <w:t xml:space="preserve">      </w:t>
      </w:r>
      <w:r w:rsidR="005D29E5" w:rsidRPr="002267EA">
        <w:rPr>
          <w:b w:val="0"/>
        </w:rPr>
        <w:t xml:space="preserve">3.2.1 </w:t>
      </w:r>
      <w:r w:rsidR="00C615DA" w:rsidRPr="002267EA">
        <w:rPr>
          <w:b w:val="0"/>
        </w:rPr>
        <w:t>Деление объекта на захватки</w:t>
      </w:r>
      <w:bookmarkEnd w:id="24"/>
      <w:bookmarkEnd w:id="25"/>
    </w:p>
    <w:p w14:paraId="115A98D0" w14:textId="77777777" w:rsidR="00632D2B" w:rsidRPr="007678CC" w:rsidRDefault="00C615DA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Для проектирования технологических потоков</w:t>
      </w:r>
      <w:r w:rsidR="00F1488E" w:rsidRPr="007678CC">
        <w:rPr>
          <w:rFonts w:ascii="Times New Roman" w:hAnsi="Times New Roman" w:cs="Times New Roman"/>
          <w:sz w:val="28"/>
          <w:szCs w:val="28"/>
        </w:rPr>
        <w:t xml:space="preserve"> весь фронт работ</w:t>
      </w:r>
      <w:r w:rsidRPr="007678CC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F1488E"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 xml:space="preserve"> необходимо разделить на захватки. Это участки работ в</w:t>
      </w:r>
      <w:r w:rsidR="0092021B">
        <w:rPr>
          <w:rFonts w:ascii="Times New Roman" w:hAnsi="Times New Roman" w:cs="Times New Roman"/>
          <w:sz w:val="28"/>
          <w:szCs w:val="28"/>
        </w:rPr>
        <w:t xml:space="preserve"> плане</w:t>
      </w:r>
      <w:r w:rsidR="00093422" w:rsidRPr="007678CC">
        <w:rPr>
          <w:rFonts w:ascii="Times New Roman" w:hAnsi="Times New Roman" w:cs="Times New Roman"/>
          <w:sz w:val="28"/>
          <w:szCs w:val="28"/>
        </w:rPr>
        <w:t>,</w:t>
      </w:r>
      <w:r w:rsidR="004B0ADA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имеющие при</w:t>
      </w:r>
      <w:r w:rsidR="004B0ADA">
        <w:rPr>
          <w:rFonts w:ascii="Times New Roman" w:hAnsi="Times New Roman" w:cs="Times New Roman"/>
          <w:sz w:val="28"/>
          <w:szCs w:val="28"/>
        </w:rPr>
        <w:t>мерно одинаковые объемы работ.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093422" w:rsidRPr="007678CC">
        <w:rPr>
          <w:rFonts w:ascii="Times New Roman" w:hAnsi="Times New Roman" w:cs="Times New Roman"/>
          <w:sz w:val="28"/>
          <w:szCs w:val="28"/>
        </w:rPr>
        <w:t>Число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4A4DC1" w:rsidRPr="007678CC">
        <w:rPr>
          <w:rFonts w:ascii="Times New Roman" w:hAnsi="Times New Roman" w:cs="Times New Roman"/>
          <w:sz w:val="28"/>
          <w:szCs w:val="28"/>
        </w:rPr>
        <w:t>захваток</w:t>
      </w:r>
      <w:r w:rsidR="00093422" w:rsidRPr="007678CC">
        <w:rPr>
          <w:rFonts w:ascii="Times New Roman" w:hAnsi="Times New Roman" w:cs="Times New Roman"/>
          <w:sz w:val="28"/>
          <w:szCs w:val="28"/>
        </w:rPr>
        <w:t xml:space="preserve"> назн</w:t>
      </w:r>
      <w:r w:rsidR="00093422" w:rsidRPr="007678CC">
        <w:rPr>
          <w:rFonts w:ascii="Times New Roman" w:hAnsi="Times New Roman" w:cs="Times New Roman"/>
          <w:sz w:val="28"/>
          <w:szCs w:val="28"/>
        </w:rPr>
        <w:t>а</w:t>
      </w:r>
      <w:r w:rsidR="00093422" w:rsidRPr="007678CC">
        <w:rPr>
          <w:rFonts w:ascii="Times New Roman" w:hAnsi="Times New Roman" w:cs="Times New Roman"/>
          <w:sz w:val="28"/>
          <w:szCs w:val="28"/>
        </w:rPr>
        <w:t>чить в зависимости от количества видов работ, ограничивая  их размер в плане возможностью оперативного рабочего движения основных и вспомогательных машин.</w:t>
      </w:r>
    </w:p>
    <w:p w14:paraId="5BA50E6C" w14:textId="77777777" w:rsidR="00657C9B" w:rsidRPr="007678CC" w:rsidRDefault="00632D2B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</w:r>
      <w:r w:rsidR="00F1488E" w:rsidRPr="007678CC">
        <w:rPr>
          <w:rFonts w:ascii="Times New Roman" w:hAnsi="Times New Roman" w:cs="Times New Roman"/>
          <w:sz w:val="28"/>
          <w:szCs w:val="28"/>
        </w:rPr>
        <w:t>Размеры захваток целесообразнее назначать по времени выполн</w:t>
      </w:r>
      <w:r w:rsidR="00F1488E" w:rsidRPr="007678CC">
        <w:rPr>
          <w:rFonts w:ascii="Times New Roman" w:hAnsi="Times New Roman" w:cs="Times New Roman"/>
          <w:sz w:val="28"/>
          <w:szCs w:val="28"/>
        </w:rPr>
        <w:t>е</w:t>
      </w:r>
      <w:r w:rsidR="00F1488E" w:rsidRPr="007678CC">
        <w:rPr>
          <w:rFonts w:ascii="Times New Roman" w:hAnsi="Times New Roman" w:cs="Times New Roman"/>
          <w:sz w:val="28"/>
          <w:szCs w:val="28"/>
        </w:rPr>
        <w:t>ния ведущего строительного процесса</w:t>
      </w:r>
      <w:r w:rsidRPr="007678CC">
        <w:rPr>
          <w:rFonts w:ascii="Times New Roman" w:hAnsi="Times New Roman" w:cs="Times New Roman"/>
          <w:sz w:val="28"/>
          <w:szCs w:val="28"/>
        </w:rPr>
        <w:t>, как самого трудного и определ</w:t>
      </w:r>
      <w:r w:rsidRPr="007678CC">
        <w:rPr>
          <w:rFonts w:ascii="Times New Roman" w:hAnsi="Times New Roman" w:cs="Times New Roman"/>
          <w:sz w:val="28"/>
          <w:szCs w:val="28"/>
        </w:rPr>
        <w:t>я</w:t>
      </w:r>
      <w:r w:rsidRPr="007678CC">
        <w:rPr>
          <w:rFonts w:ascii="Times New Roman" w:hAnsi="Times New Roman" w:cs="Times New Roman"/>
          <w:sz w:val="28"/>
          <w:szCs w:val="28"/>
        </w:rPr>
        <w:t>ющего продолжительность строительства.</w:t>
      </w:r>
      <w:r w:rsidR="00093422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1B6B0D" w:rsidRPr="007678CC">
        <w:rPr>
          <w:rFonts w:ascii="Times New Roman" w:hAnsi="Times New Roman" w:cs="Times New Roman"/>
          <w:sz w:val="28"/>
          <w:szCs w:val="28"/>
        </w:rPr>
        <w:t>Бригады со своим технич</w:t>
      </w:r>
      <w:r w:rsidR="001B6B0D" w:rsidRPr="007678CC">
        <w:rPr>
          <w:rFonts w:ascii="Times New Roman" w:hAnsi="Times New Roman" w:cs="Times New Roman"/>
          <w:sz w:val="28"/>
          <w:szCs w:val="28"/>
        </w:rPr>
        <w:t>е</w:t>
      </w:r>
      <w:r w:rsidR="001B6B0D" w:rsidRPr="007678CC">
        <w:rPr>
          <w:rFonts w:ascii="Times New Roman" w:hAnsi="Times New Roman" w:cs="Times New Roman"/>
          <w:sz w:val="28"/>
          <w:szCs w:val="28"/>
        </w:rPr>
        <w:t>ским оснащением должны последовательно переходить с захватки на з</w:t>
      </w:r>
      <w:r w:rsidR="001B6B0D" w:rsidRPr="007678CC">
        <w:rPr>
          <w:rFonts w:ascii="Times New Roman" w:hAnsi="Times New Roman" w:cs="Times New Roman"/>
          <w:sz w:val="28"/>
          <w:szCs w:val="28"/>
        </w:rPr>
        <w:t>а</w:t>
      </w:r>
      <w:r w:rsidR="001B6B0D" w:rsidRPr="007678CC">
        <w:rPr>
          <w:rFonts w:ascii="Times New Roman" w:hAnsi="Times New Roman" w:cs="Times New Roman"/>
          <w:sz w:val="28"/>
          <w:szCs w:val="28"/>
        </w:rPr>
        <w:t>хватку при открытии фронта работ на последующей захватке.</w:t>
      </w:r>
      <w:r w:rsidR="00FF3EC1" w:rsidRPr="007678CC">
        <w:rPr>
          <w:rFonts w:ascii="Times New Roman" w:hAnsi="Times New Roman" w:cs="Times New Roman"/>
          <w:sz w:val="28"/>
          <w:szCs w:val="28"/>
        </w:rPr>
        <w:t xml:space="preserve"> В курс</w:t>
      </w:r>
      <w:r w:rsidR="00FF3EC1" w:rsidRPr="007678CC">
        <w:rPr>
          <w:rFonts w:ascii="Times New Roman" w:hAnsi="Times New Roman" w:cs="Times New Roman"/>
          <w:sz w:val="28"/>
          <w:szCs w:val="28"/>
        </w:rPr>
        <w:t>о</w:t>
      </w:r>
      <w:r w:rsidR="00FF3EC1" w:rsidRPr="007678CC">
        <w:rPr>
          <w:rFonts w:ascii="Times New Roman" w:hAnsi="Times New Roman" w:cs="Times New Roman"/>
          <w:sz w:val="28"/>
          <w:szCs w:val="28"/>
        </w:rPr>
        <w:t>вом проекте работу главных машин на календарном плане при планир</w:t>
      </w:r>
      <w:r w:rsidR="00FF3EC1" w:rsidRPr="007678CC">
        <w:rPr>
          <w:rFonts w:ascii="Times New Roman" w:hAnsi="Times New Roman" w:cs="Times New Roman"/>
          <w:sz w:val="28"/>
          <w:szCs w:val="28"/>
        </w:rPr>
        <w:t>о</w:t>
      </w:r>
      <w:r w:rsidR="00FF3EC1" w:rsidRPr="007678CC">
        <w:rPr>
          <w:rFonts w:ascii="Times New Roman" w:hAnsi="Times New Roman" w:cs="Times New Roman"/>
          <w:sz w:val="28"/>
          <w:szCs w:val="28"/>
        </w:rPr>
        <w:t>вании работ</w:t>
      </w:r>
      <w:r w:rsidRPr="007678CC">
        <w:rPr>
          <w:rFonts w:ascii="Times New Roman" w:hAnsi="Times New Roman" w:cs="Times New Roman"/>
          <w:sz w:val="28"/>
          <w:szCs w:val="28"/>
        </w:rPr>
        <w:t xml:space="preserve"> показывать по захваткам, где</w:t>
      </w:r>
      <w:r w:rsidR="00FF3EC1" w:rsidRPr="007678CC">
        <w:rPr>
          <w:rFonts w:ascii="Times New Roman" w:hAnsi="Times New Roman" w:cs="Times New Roman"/>
          <w:sz w:val="28"/>
          <w:szCs w:val="28"/>
        </w:rPr>
        <w:t xml:space="preserve"> отчетливо будет видно время переходов и объемы выполненных работ. </w:t>
      </w:r>
    </w:p>
    <w:p w14:paraId="66271B2D" w14:textId="77777777" w:rsidR="00657C9B" w:rsidRPr="007678CC" w:rsidRDefault="00657C9B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При делении на захватки следует опираться на основные работы нулевого цикла:</w:t>
      </w:r>
    </w:p>
    <w:p w14:paraId="054A744E" w14:textId="77777777" w:rsidR="00657C9B" w:rsidRPr="007678CC" w:rsidRDefault="00657C9B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1. Разработка грунтов экскаватором в котловане</w:t>
      </w:r>
    </w:p>
    <w:p w14:paraId="145C777B" w14:textId="77777777" w:rsidR="00657C9B" w:rsidRPr="007678CC" w:rsidRDefault="00657C9B" w:rsidP="004B0AD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1.1 Разработка с погрузкой в </w:t>
      </w:r>
      <w:r w:rsidR="00584A8E">
        <w:rPr>
          <w:rFonts w:ascii="Times New Roman" w:hAnsi="Times New Roman" w:cs="Times New Roman"/>
          <w:sz w:val="28"/>
          <w:szCs w:val="28"/>
        </w:rPr>
        <w:t xml:space="preserve">автомобили </w:t>
      </w:r>
      <w:r w:rsidRPr="007678CC">
        <w:rPr>
          <w:rFonts w:ascii="Times New Roman" w:hAnsi="Times New Roman" w:cs="Times New Roman"/>
          <w:sz w:val="28"/>
          <w:szCs w:val="28"/>
        </w:rPr>
        <w:t>самосвалы</w:t>
      </w:r>
    </w:p>
    <w:p w14:paraId="3A60646E" w14:textId="77777777" w:rsidR="00657C9B" w:rsidRPr="007678CC" w:rsidRDefault="00657C9B" w:rsidP="004B0AD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1.2 Разработка «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навымет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»  </w:t>
      </w:r>
    </w:p>
    <w:p w14:paraId="1EF99306" w14:textId="77777777" w:rsidR="0092021B" w:rsidRDefault="008A665C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2. Разработка грунта бульдозером по «недобору» и ручная разр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ботка</w:t>
      </w:r>
      <w:r w:rsidR="004B0ADA">
        <w:rPr>
          <w:rFonts w:ascii="Times New Roman" w:hAnsi="Times New Roman" w:cs="Times New Roman"/>
          <w:sz w:val="28"/>
          <w:szCs w:val="28"/>
        </w:rPr>
        <w:t xml:space="preserve"> </w:t>
      </w:r>
      <w:r w:rsidR="0092021B">
        <w:rPr>
          <w:rFonts w:ascii="Times New Roman" w:hAnsi="Times New Roman" w:cs="Times New Roman"/>
          <w:sz w:val="28"/>
          <w:szCs w:val="28"/>
        </w:rPr>
        <w:t>грунта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8A1675" w14:textId="77777777" w:rsidR="008A665C" w:rsidRPr="007678CC" w:rsidRDefault="0092021B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</w:t>
      </w:r>
      <w:r w:rsidR="008A665C" w:rsidRPr="007678CC">
        <w:rPr>
          <w:rFonts w:ascii="Times New Roman" w:hAnsi="Times New Roman" w:cs="Times New Roman"/>
          <w:sz w:val="28"/>
          <w:szCs w:val="28"/>
        </w:rPr>
        <w:t xml:space="preserve">стройство подготовки под фундаментами </w:t>
      </w:r>
    </w:p>
    <w:p w14:paraId="378C7912" w14:textId="77777777" w:rsidR="00657C9B" w:rsidRPr="007678CC" w:rsidRDefault="0092021B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57C9B" w:rsidRPr="007678CC">
        <w:rPr>
          <w:rFonts w:ascii="Times New Roman" w:hAnsi="Times New Roman" w:cs="Times New Roman"/>
          <w:sz w:val="28"/>
          <w:szCs w:val="28"/>
        </w:rPr>
        <w:t>. Установка опалубки, арматуры краном</w:t>
      </w:r>
    </w:p>
    <w:p w14:paraId="230D76F7" w14:textId="77777777" w:rsidR="00657C9B" w:rsidRPr="007678CC" w:rsidRDefault="0092021B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57C9B" w:rsidRPr="007678CC">
        <w:rPr>
          <w:rFonts w:ascii="Times New Roman" w:hAnsi="Times New Roman" w:cs="Times New Roman"/>
          <w:sz w:val="28"/>
          <w:szCs w:val="28"/>
        </w:rPr>
        <w:t>. Бетонирование фундаментов</w:t>
      </w:r>
    </w:p>
    <w:p w14:paraId="5699A9E3" w14:textId="77777777" w:rsidR="00657C9B" w:rsidRPr="007678CC" w:rsidRDefault="0092021B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57C9B" w:rsidRPr="007678CC">
        <w:rPr>
          <w:rFonts w:ascii="Times New Roman" w:hAnsi="Times New Roman" w:cs="Times New Roman"/>
          <w:sz w:val="28"/>
          <w:szCs w:val="28"/>
        </w:rPr>
        <w:t>. Набор прочности фундаментов</w:t>
      </w:r>
    </w:p>
    <w:p w14:paraId="6017403B" w14:textId="77777777" w:rsidR="00C615DA" w:rsidRPr="007678CC" w:rsidRDefault="0092021B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57C9B" w:rsidRPr="007678CC">
        <w:rPr>
          <w:rFonts w:ascii="Times New Roman" w:hAnsi="Times New Roman" w:cs="Times New Roman"/>
          <w:sz w:val="28"/>
          <w:szCs w:val="28"/>
        </w:rPr>
        <w:t xml:space="preserve">. Гидроизоляция </w:t>
      </w:r>
      <w:r w:rsidR="00760569" w:rsidRPr="007678CC">
        <w:rPr>
          <w:rFonts w:ascii="Times New Roman" w:hAnsi="Times New Roman" w:cs="Times New Roman"/>
          <w:sz w:val="28"/>
          <w:szCs w:val="28"/>
        </w:rPr>
        <w:t>фундаментов и обратная засыпка</w:t>
      </w:r>
      <w:r w:rsidR="00C615DA"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07FE4F" w14:textId="77777777" w:rsidR="007515DB" w:rsidRPr="007678CC" w:rsidRDefault="00DA0D4C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Для разработки котлована </w:t>
      </w:r>
      <w:r w:rsidR="00FF3EC1" w:rsidRPr="007678CC">
        <w:rPr>
          <w:rFonts w:ascii="Times New Roman" w:hAnsi="Times New Roman" w:cs="Times New Roman"/>
          <w:sz w:val="28"/>
          <w:szCs w:val="28"/>
        </w:rPr>
        <w:t xml:space="preserve">в курсовом проекте </w:t>
      </w:r>
      <w:r w:rsidRPr="007678CC">
        <w:rPr>
          <w:rFonts w:ascii="Times New Roman" w:hAnsi="Times New Roman" w:cs="Times New Roman"/>
          <w:sz w:val="28"/>
          <w:szCs w:val="28"/>
        </w:rPr>
        <w:t>применить экскав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 xml:space="preserve">торы с оборудованием «прямая» или «обратная» лопата. В комплект </w:t>
      </w:r>
      <w:r w:rsidRPr="007678CC">
        <w:rPr>
          <w:rFonts w:ascii="Times New Roman" w:hAnsi="Times New Roman" w:cs="Times New Roman"/>
          <w:sz w:val="28"/>
          <w:szCs w:val="28"/>
        </w:rPr>
        <w:lastRenderedPageBreak/>
        <w:t xml:space="preserve">машин по разработке котлована </w:t>
      </w:r>
      <w:r w:rsidR="001235D9" w:rsidRPr="007678CC">
        <w:rPr>
          <w:rFonts w:ascii="Times New Roman" w:hAnsi="Times New Roman" w:cs="Times New Roman"/>
          <w:sz w:val="28"/>
          <w:szCs w:val="28"/>
        </w:rPr>
        <w:t>кроме экскаватора должны быть вкл</w:t>
      </w:r>
      <w:r w:rsidR="001235D9" w:rsidRPr="007678CC">
        <w:rPr>
          <w:rFonts w:ascii="Times New Roman" w:hAnsi="Times New Roman" w:cs="Times New Roman"/>
          <w:sz w:val="28"/>
          <w:szCs w:val="28"/>
        </w:rPr>
        <w:t>ю</w:t>
      </w:r>
      <w:r w:rsidR="001235D9" w:rsidRPr="007678CC">
        <w:rPr>
          <w:rFonts w:ascii="Times New Roman" w:hAnsi="Times New Roman" w:cs="Times New Roman"/>
          <w:sz w:val="28"/>
          <w:szCs w:val="28"/>
        </w:rPr>
        <w:t>чены:</w:t>
      </w:r>
      <w:r w:rsidRPr="007678CC">
        <w:rPr>
          <w:rFonts w:ascii="Times New Roman" w:hAnsi="Times New Roman" w:cs="Times New Roman"/>
          <w:sz w:val="28"/>
          <w:szCs w:val="28"/>
        </w:rPr>
        <w:t xml:space="preserve"> бульдозеры для перемещения грунта</w:t>
      </w:r>
      <w:r w:rsidR="00605F2C" w:rsidRPr="007678CC">
        <w:rPr>
          <w:rFonts w:ascii="Times New Roman" w:hAnsi="Times New Roman" w:cs="Times New Roman"/>
          <w:sz w:val="28"/>
          <w:szCs w:val="28"/>
        </w:rPr>
        <w:t xml:space="preserve"> в отвалы на небольшие ра</w:t>
      </w:r>
      <w:r w:rsidR="00605F2C" w:rsidRPr="007678CC">
        <w:rPr>
          <w:rFonts w:ascii="Times New Roman" w:hAnsi="Times New Roman" w:cs="Times New Roman"/>
          <w:sz w:val="28"/>
          <w:szCs w:val="28"/>
        </w:rPr>
        <w:t>с</w:t>
      </w:r>
      <w:r w:rsidR="00605F2C" w:rsidRPr="007678CC">
        <w:rPr>
          <w:rFonts w:ascii="Times New Roman" w:hAnsi="Times New Roman" w:cs="Times New Roman"/>
          <w:sz w:val="28"/>
          <w:szCs w:val="28"/>
        </w:rPr>
        <w:t xml:space="preserve">стояния, </w:t>
      </w:r>
      <w:r w:rsidR="001235D9" w:rsidRPr="007678CC">
        <w:rPr>
          <w:rFonts w:ascii="Times New Roman" w:hAnsi="Times New Roman" w:cs="Times New Roman"/>
          <w:sz w:val="28"/>
          <w:szCs w:val="28"/>
        </w:rPr>
        <w:t>включая подчистку дна котлована по «недобору»,</w:t>
      </w:r>
      <w:r w:rsidR="000A0B26" w:rsidRPr="007678CC"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7678CC">
        <w:rPr>
          <w:rFonts w:ascii="Times New Roman" w:hAnsi="Times New Roman" w:cs="Times New Roman"/>
          <w:sz w:val="28"/>
          <w:szCs w:val="28"/>
        </w:rPr>
        <w:t xml:space="preserve"> с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 xml:space="preserve">мосвалы для </w:t>
      </w:r>
      <w:r w:rsidR="0006344F">
        <w:rPr>
          <w:rFonts w:ascii="Times New Roman" w:hAnsi="Times New Roman" w:cs="Times New Roman"/>
          <w:sz w:val="28"/>
          <w:szCs w:val="28"/>
        </w:rPr>
        <w:t>погрузки и</w:t>
      </w:r>
      <w:r w:rsidR="000A0B26" w:rsidRPr="007678CC">
        <w:rPr>
          <w:rFonts w:ascii="Times New Roman" w:hAnsi="Times New Roman" w:cs="Times New Roman"/>
          <w:sz w:val="28"/>
          <w:szCs w:val="28"/>
        </w:rPr>
        <w:t xml:space="preserve"> отвозки грунта с площадки на расстояние, ук</w:t>
      </w:r>
      <w:r w:rsidR="000A0B26" w:rsidRPr="007678CC">
        <w:rPr>
          <w:rFonts w:ascii="Times New Roman" w:hAnsi="Times New Roman" w:cs="Times New Roman"/>
          <w:sz w:val="28"/>
          <w:szCs w:val="28"/>
        </w:rPr>
        <w:t>а</w:t>
      </w:r>
      <w:r w:rsidR="000A0B26" w:rsidRPr="007678CC">
        <w:rPr>
          <w:rFonts w:ascii="Times New Roman" w:hAnsi="Times New Roman" w:cs="Times New Roman"/>
          <w:sz w:val="28"/>
          <w:szCs w:val="28"/>
        </w:rPr>
        <w:t>занное в задании.</w:t>
      </w:r>
    </w:p>
    <w:p w14:paraId="08B4059A" w14:textId="77777777" w:rsidR="00C85C54" w:rsidRPr="007678CC" w:rsidRDefault="00C85C54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Разработку грунта под фундаменты здания </w:t>
      </w:r>
      <w:r w:rsidR="0053462C" w:rsidRPr="007678CC">
        <w:rPr>
          <w:rFonts w:ascii="Times New Roman" w:hAnsi="Times New Roman" w:cs="Times New Roman"/>
          <w:sz w:val="28"/>
          <w:szCs w:val="28"/>
        </w:rPr>
        <w:t xml:space="preserve">в курсовом проекте </w:t>
      </w:r>
      <w:r w:rsidRPr="007678CC">
        <w:rPr>
          <w:rFonts w:ascii="Times New Roman" w:hAnsi="Times New Roman" w:cs="Times New Roman"/>
          <w:sz w:val="28"/>
          <w:szCs w:val="28"/>
        </w:rPr>
        <w:t>в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сти путем откопки всего котлована полностью, независимо от шага фу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даментов и ширины пролетов здания. При этом учитывать недобор грунта  по глубине откопки, в соответ</w:t>
      </w:r>
      <w:r w:rsidR="00FB713C" w:rsidRPr="007678CC">
        <w:rPr>
          <w:rFonts w:ascii="Times New Roman" w:hAnsi="Times New Roman" w:cs="Times New Roman"/>
          <w:sz w:val="28"/>
          <w:szCs w:val="28"/>
        </w:rPr>
        <w:t>ствии с табл.</w:t>
      </w:r>
      <w:r w:rsidR="0053462C" w:rsidRPr="007678CC">
        <w:rPr>
          <w:rFonts w:ascii="Times New Roman" w:hAnsi="Times New Roman" w:cs="Times New Roman"/>
          <w:sz w:val="28"/>
          <w:szCs w:val="28"/>
        </w:rPr>
        <w:t>4</w:t>
      </w:r>
      <w:r w:rsidR="0092021B">
        <w:rPr>
          <w:rFonts w:ascii="Times New Roman" w:hAnsi="Times New Roman" w:cs="Times New Roman"/>
          <w:sz w:val="28"/>
          <w:szCs w:val="28"/>
        </w:rPr>
        <w:t>.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47A3CF" w14:textId="77777777" w:rsidR="003423F8" w:rsidRPr="007678CC" w:rsidRDefault="003423F8" w:rsidP="004B0A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Необходимо помнить, что экскаватор «прямая лопата» производ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 xml:space="preserve">тельнее «обратной лопаты» при равных условиях работ за счет </w:t>
      </w:r>
      <w:r w:rsidR="00F03FAC" w:rsidRPr="007678CC">
        <w:rPr>
          <w:rFonts w:ascii="Times New Roman" w:hAnsi="Times New Roman" w:cs="Times New Roman"/>
          <w:sz w:val="28"/>
          <w:szCs w:val="28"/>
        </w:rPr>
        <w:t>меньш</w:t>
      </w:r>
      <w:r w:rsidR="00F03FAC" w:rsidRPr="007678CC">
        <w:rPr>
          <w:rFonts w:ascii="Times New Roman" w:hAnsi="Times New Roman" w:cs="Times New Roman"/>
          <w:sz w:val="28"/>
          <w:szCs w:val="28"/>
        </w:rPr>
        <w:t>е</w:t>
      </w:r>
      <w:r w:rsidR="00F03FAC" w:rsidRPr="007678CC">
        <w:rPr>
          <w:rFonts w:ascii="Times New Roman" w:hAnsi="Times New Roman" w:cs="Times New Roman"/>
          <w:sz w:val="28"/>
          <w:szCs w:val="28"/>
        </w:rPr>
        <w:t xml:space="preserve">го </w:t>
      </w:r>
      <w:r w:rsidR="0053462C" w:rsidRPr="007678CC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F03FAC" w:rsidRPr="007678CC">
        <w:rPr>
          <w:rFonts w:ascii="Times New Roman" w:hAnsi="Times New Roman" w:cs="Times New Roman"/>
          <w:sz w:val="28"/>
          <w:szCs w:val="28"/>
        </w:rPr>
        <w:t>рабочего цикла. Однако «прямую лопату» эффективнее пр</w:t>
      </w:r>
      <w:r w:rsidR="00F03FAC" w:rsidRPr="007678CC">
        <w:rPr>
          <w:rFonts w:ascii="Times New Roman" w:hAnsi="Times New Roman" w:cs="Times New Roman"/>
          <w:sz w:val="28"/>
          <w:szCs w:val="28"/>
        </w:rPr>
        <w:t>и</w:t>
      </w:r>
      <w:r w:rsidR="00F03FAC" w:rsidRPr="007678CC">
        <w:rPr>
          <w:rFonts w:ascii="Times New Roman" w:hAnsi="Times New Roman" w:cs="Times New Roman"/>
          <w:sz w:val="28"/>
          <w:szCs w:val="28"/>
        </w:rPr>
        <w:t>менять при:</w:t>
      </w:r>
    </w:p>
    <w:p w14:paraId="40642540" w14:textId="77777777" w:rsidR="00F03FAC" w:rsidRPr="0006344F" w:rsidRDefault="00F03FAC" w:rsidP="0006344F">
      <w:pPr>
        <w:pStyle w:val="a3"/>
        <w:numPr>
          <w:ilvl w:val="0"/>
          <w:numId w:val="3"/>
        </w:numPr>
        <w:spacing w:after="0"/>
        <w:jc w:val="both"/>
        <w:rPr>
          <w:rFonts w:cs="Times New Roman"/>
          <w:szCs w:val="28"/>
        </w:rPr>
      </w:pPr>
      <w:r w:rsidRPr="0006344F">
        <w:rPr>
          <w:rFonts w:cs="Times New Roman"/>
          <w:szCs w:val="28"/>
        </w:rPr>
        <w:t>глубине выемки не менее 3 м;</w:t>
      </w:r>
    </w:p>
    <w:p w14:paraId="5CF5D533" w14:textId="77777777" w:rsidR="00F03FAC" w:rsidRPr="0006344F" w:rsidRDefault="00F03FAC" w:rsidP="0006344F">
      <w:pPr>
        <w:pStyle w:val="a3"/>
        <w:numPr>
          <w:ilvl w:val="0"/>
          <w:numId w:val="3"/>
        </w:numPr>
        <w:spacing w:after="0"/>
        <w:jc w:val="both"/>
        <w:rPr>
          <w:rFonts w:cs="Times New Roman"/>
          <w:szCs w:val="28"/>
        </w:rPr>
      </w:pPr>
      <w:r w:rsidRPr="0006344F">
        <w:rPr>
          <w:rFonts w:cs="Times New Roman"/>
          <w:szCs w:val="28"/>
        </w:rPr>
        <w:t>погрузке грунта в транспортные средства;</w:t>
      </w:r>
    </w:p>
    <w:p w14:paraId="5E00F445" w14:textId="77777777" w:rsidR="00F03FAC" w:rsidRPr="0006344F" w:rsidRDefault="00F03FAC" w:rsidP="0006344F">
      <w:pPr>
        <w:pStyle w:val="a3"/>
        <w:numPr>
          <w:ilvl w:val="0"/>
          <w:numId w:val="3"/>
        </w:numPr>
        <w:spacing w:after="0"/>
        <w:jc w:val="both"/>
        <w:rPr>
          <w:rFonts w:cs="Times New Roman"/>
          <w:szCs w:val="28"/>
        </w:rPr>
      </w:pPr>
      <w:r w:rsidRPr="0006344F">
        <w:rPr>
          <w:rFonts w:cs="Times New Roman"/>
          <w:szCs w:val="28"/>
        </w:rPr>
        <w:t>отсутствия грунтовых вод на забое</w:t>
      </w:r>
    </w:p>
    <w:p w14:paraId="65A7E6BD" w14:textId="77777777" w:rsidR="007374C8" w:rsidRPr="007678CC" w:rsidRDefault="00F03FAC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Обратная лопата эффективна при разработке узких з</w:t>
      </w:r>
      <w:r w:rsidR="0006344F">
        <w:rPr>
          <w:rFonts w:ascii="Times New Roman" w:hAnsi="Times New Roman" w:cs="Times New Roman"/>
          <w:sz w:val="28"/>
          <w:szCs w:val="28"/>
        </w:rPr>
        <w:t>абоев и при разработке грунтов</w:t>
      </w:r>
      <w:r w:rsidRPr="007678C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навымет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>», в отвалы. Кроме того экскаватору не приносит не</w:t>
      </w:r>
      <w:r w:rsidR="00BD5DAC" w:rsidRPr="007678CC">
        <w:rPr>
          <w:rFonts w:ascii="Times New Roman" w:hAnsi="Times New Roman" w:cs="Times New Roman"/>
          <w:sz w:val="28"/>
          <w:szCs w:val="28"/>
        </w:rPr>
        <w:t>удобств появление грунтовых вод на подошве забоя. При значительных объемах ковша и глубины забоя более 3 м проверяет</w:t>
      </w:r>
      <w:r w:rsidR="0006344F">
        <w:rPr>
          <w:rFonts w:ascii="Times New Roman" w:hAnsi="Times New Roman" w:cs="Times New Roman"/>
          <w:sz w:val="28"/>
          <w:szCs w:val="28"/>
        </w:rPr>
        <w:t>ся</w:t>
      </w:r>
      <w:r w:rsidR="00BD5DAC" w:rsidRPr="007678CC">
        <w:rPr>
          <w:rFonts w:ascii="Times New Roman" w:hAnsi="Times New Roman" w:cs="Times New Roman"/>
          <w:sz w:val="28"/>
          <w:szCs w:val="28"/>
        </w:rPr>
        <w:t xml:space="preserve"> фактор устойчивости экскаватора.</w:t>
      </w:r>
    </w:p>
    <w:p w14:paraId="754BBB2C" w14:textId="77777777" w:rsidR="00802729" w:rsidRPr="002267EA" w:rsidRDefault="007C7687" w:rsidP="00F36B8A">
      <w:pPr>
        <w:pStyle w:val="2"/>
        <w:rPr>
          <w:i/>
        </w:rPr>
      </w:pPr>
      <w:bookmarkStart w:id="26" w:name="_Toc386528382"/>
      <w:bookmarkStart w:id="27" w:name="_Toc387278206"/>
      <w:r w:rsidRPr="002267EA">
        <w:rPr>
          <w:i/>
        </w:rPr>
        <w:t>3.3</w:t>
      </w:r>
      <w:r w:rsidR="0006344F" w:rsidRPr="002267EA">
        <w:rPr>
          <w:i/>
        </w:rPr>
        <w:t xml:space="preserve"> </w:t>
      </w:r>
      <w:r w:rsidR="00802729" w:rsidRPr="002267EA">
        <w:rPr>
          <w:i/>
        </w:rPr>
        <w:t>Подбор комплектов машин для земляных работ</w:t>
      </w:r>
      <w:bookmarkEnd w:id="26"/>
      <w:bookmarkEnd w:id="27"/>
    </w:p>
    <w:p w14:paraId="75587101" w14:textId="77777777" w:rsidR="00802729" w:rsidRPr="007678CC" w:rsidRDefault="0006344F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802729" w:rsidRPr="007678CC">
        <w:rPr>
          <w:rFonts w:ascii="Times New Roman" w:hAnsi="Times New Roman" w:cs="Times New Roman"/>
          <w:sz w:val="28"/>
          <w:szCs w:val="28"/>
        </w:rPr>
        <w:t xml:space="preserve"> комплексной мех</w:t>
      </w:r>
      <w:r>
        <w:rPr>
          <w:rFonts w:ascii="Times New Roman" w:hAnsi="Times New Roman" w:cs="Times New Roman"/>
          <w:sz w:val="28"/>
          <w:szCs w:val="28"/>
        </w:rPr>
        <w:t>анизации строительного процесса</w:t>
      </w:r>
      <w:r w:rsidR="00802729" w:rsidRPr="007678CC">
        <w:rPr>
          <w:rFonts w:ascii="Times New Roman" w:hAnsi="Times New Roman" w:cs="Times New Roman"/>
          <w:sz w:val="28"/>
          <w:szCs w:val="28"/>
        </w:rPr>
        <w:t xml:space="preserve"> необход</w:t>
      </w:r>
      <w:r w:rsidR="00802729" w:rsidRPr="007678CC">
        <w:rPr>
          <w:rFonts w:ascii="Times New Roman" w:hAnsi="Times New Roman" w:cs="Times New Roman"/>
          <w:sz w:val="28"/>
          <w:szCs w:val="28"/>
        </w:rPr>
        <w:t>и</w:t>
      </w:r>
      <w:r w:rsidR="00802729" w:rsidRPr="007678CC">
        <w:rPr>
          <w:rFonts w:ascii="Times New Roman" w:hAnsi="Times New Roman" w:cs="Times New Roman"/>
          <w:sz w:val="28"/>
          <w:szCs w:val="28"/>
        </w:rPr>
        <w:t>мо подобрать комплект машин. В составе комплекта назначить главную (ведущую) машину или ведущий частный поток, которые определяют продолжительность работ строительного процесса. Например, для о</w:t>
      </w:r>
      <w:r w:rsidR="00802729" w:rsidRPr="007678CC">
        <w:rPr>
          <w:rFonts w:ascii="Times New Roman" w:hAnsi="Times New Roman" w:cs="Times New Roman"/>
          <w:sz w:val="28"/>
          <w:szCs w:val="28"/>
        </w:rPr>
        <w:t>т</w:t>
      </w:r>
      <w:r w:rsidR="00802729" w:rsidRPr="007678CC">
        <w:rPr>
          <w:rFonts w:ascii="Times New Roman" w:hAnsi="Times New Roman" w:cs="Times New Roman"/>
          <w:sz w:val="28"/>
          <w:szCs w:val="28"/>
        </w:rPr>
        <w:t>копки котлована техническим выбором назначаем главную (ведущую) машину – это экскаватор. Для работ по недобору грунта понадобится бульдозер, который является машиной второстепенной, не влияющей на продолжительность работ по откопке котлована. Производительность второстепенных машин, как правило, несколько больше</w:t>
      </w:r>
      <w:r w:rsidR="00E12638">
        <w:rPr>
          <w:rFonts w:ascii="Times New Roman" w:hAnsi="Times New Roman" w:cs="Times New Roman"/>
          <w:sz w:val="28"/>
          <w:szCs w:val="28"/>
        </w:rPr>
        <w:t>, чем у ведущей машины, поэтому</w:t>
      </w:r>
      <w:r w:rsidR="00802729" w:rsidRPr="007678CC">
        <w:rPr>
          <w:rFonts w:ascii="Times New Roman" w:hAnsi="Times New Roman" w:cs="Times New Roman"/>
          <w:sz w:val="28"/>
          <w:szCs w:val="28"/>
        </w:rPr>
        <w:t xml:space="preserve"> у второстепенных машин допускается простой в раб</w:t>
      </w:r>
      <w:r w:rsidR="00802729" w:rsidRPr="007678CC">
        <w:rPr>
          <w:rFonts w:ascii="Times New Roman" w:hAnsi="Times New Roman" w:cs="Times New Roman"/>
          <w:sz w:val="28"/>
          <w:szCs w:val="28"/>
        </w:rPr>
        <w:t>о</w:t>
      </w:r>
      <w:r w:rsidR="00802729" w:rsidRPr="007678CC">
        <w:rPr>
          <w:rFonts w:ascii="Times New Roman" w:hAnsi="Times New Roman" w:cs="Times New Roman"/>
          <w:sz w:val="28"/>
          <w:szCs w:val="28"/>
        </w:rPr>
        <w:t>тах.</w:t>
      </w:r>
    </w:p>
    <w:p w14:paraId="5CF43477" w14:textId="77777777" w:rsidR="001F0AF8" w:rsidRPr="007678CC" w:rsidRDefault="00802729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Рытье котлована экскаваторами должно вестись на два фронта: первый – с погрузкой в автосамосвалы и отвозкой на расстояние, ук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занное в задании. Этот объем равен объему возводимых фундаментов и я</w:t>
      </w:r>
      <w:r w:rsidR="0006344F">
        <w:rPr>
          <w:rFonts w:ascii="Times New Roman" w:hAnsi="Times New Roman" w:cs="Times New Roman"/>
          <w:sz w:val="28"/>
          <w:szCs w:val="28"/>
        </w:rPr>
        <w:t>в</w:t>
      </w:r>
      <w:r w:rsidRPr="007678CC">
        <w:rPr>
          <w:rFonts w:ascii="Times New Roman" w:hAnsi="Times New Roman" w:cs="Times New Roman"/>
          <w:sz w:val="28"/>
          <w:szCs w:val="28"/>
        </w:rPr>
        <w:t>ляется «лиш</w:t>
      </w:r>
      <w:r w:rsidR="000E5C34" w:rsidRPr="007678CC">
        <w:rPr>
          <w:rFonts w:ascii="Times New Roman" w:hAnsi="Times New Roman" w:cs="Times New Roman"/>
          <w:sz w:val="28"/>
          <w:szCs w:val="28"/>
        </w:rPr>
        <w:t>ним»</w:t>
      </w:r>
      <w:r w:rsidR="0006344F">
        <w:rPr>
          <w:rFonts w:ascii="Times New Roman" w:hAnsi="Times New Roman" w:cs="Times New Roman"/>
          <w:sz w:val="28"/>
          <w:szCs w:val="28"/>
        </w:rPr>
        <w:t>.</w:t>
      </w:r>
      <w:r w:rsidR="00E12638">
        <w:rPr>
          <w:rFonts w:ascii="Times New Roman" w:hAnsi="Times New Roman" w:cs="Times New Roman"/>
          <w:sz w:val="28"/>
          <w:szCs w:val="28"/>
        </w:rPr>
        <w:t xml:space="preserve"> Второй – объем, оставляемый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вблизи бровки котл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вана, разрабатыва</w:t>
      </w:r>
      <w:r w:rsidR="0006344F">
        <w:rPr>
          <w:rFonts w:ascii="Times New Roman" w:hAnsi="Times New Roman" w:cs="Times New Roman"/>
          <w:sz w:val="28"/>
          <w:szCs w:val="28"/>
        </w:rPr>
        <w:t>ется «</w:t>
      </w:r>
      <w:proofErr w:type="spellStart"/>
      <w:r w:rsidR="0006344F">
        <w:rPr>
          <w:rFonts w:ascii="Times New Roman" w:hAnsi="Times New Roman" w:cs="Times New Roman"/>
          <w:sz w:val="28"/>
          <w:szCs w:val="28"/>
        </w:rPr>
        <w:t>навымет</w:t>
      </w:r>
      <w:proofErr w:type="spellEnd"/>
      <w:r w:rsidR="0006344F">
        <w:rPr>
          <w:rFonts w:ascii="Times New Roman" w:hAnsi="Times New Roman" w:cs="Times New Roman"/>
          <w:sz w:val="28"/>
          <w:szCs w:val="28"/>
        </w:rPr>
        <w:t>»</w:t>
      </w:r>
      <w:r w:rsidRPr="007678CC">
        <w:rPr>
          <w:rFonts w:ascii="Times New Roman" w:hAnsi="Times New Roman" w:cs="Times New Roman"/>
          <w:sz w:val="28"/>
          <w:szCs w:val="28"/>
        </w:rPr>
        <w:t xml:space="preserve"> и служит для обратной засыпки пазух </w:t>
      </w:r>
      <w:r w:rsidRPr="007678CC">
        <w:rPr>
          <w:rFonts w:ascii="Times New Roman" w:hAnsi="Times New Roman" w:cs="Times New Roman"/>
          <w:sz w:val="28"/>
          <w:szCs w:val="28"/>
        </w:rPr>
        <w:lastRenderedPageBreak/>
        <w:t xml:space="preserve">фундаментов. </w:t>
      </w:r>
      <w:r w:rsidR="00BD5D11" w:rsidRPr="007678CC">
        <w:rPr>
          <w:rFonts w:ascii="Times New Roman" w:hAnsi="Times New Roman" w:cs="Times New Roman"/>
          <w:sz w:val="28"/>
          <w:szCs w:val="28"/>
        </w:rPr>
        <w:t>Разработку котлована экскаватором прямая лопата нач</w:t>
      </w:r>
      <w:r w:rsidR="00BD5D11" w:rsidRPr="007678CC">
        <w:rPr>
          <w:rFonts w:ascii="Times New Roman" w:hAnsi="Times New Roman" w:cs="Times New Roman"/>
          <w:sz w:val="28"/>
          <w:szCs w:val="28"/>
        </w:rPr>
        <w:t>и</w:t>
      </w:r>
      <w:r w:rsidR="00BD5D11" w:rsidRPr="007678CC">
        <w:rPr>
          <w:rFonts w:ascii="Times New Roman" w:hAnsi="Times New Roman" w:cs="Times New Roman"/>
          <w:sz w:val="28"/>
          <w:szCs w:val="28"/>
        </w:rPr>
        <w:t>нать с устройства съездов в будущий котлован. Съезды выполняются бульдозерами в виде постепенно понижающей траншеи с уклоном п</w:t>
      </w:r>
      <w:r w:rsidR="00BD5D11" w:rsidRPr="007678CC">
        <w:rPr>
          <w:rFonts w:ascii="Times New Roman" w:hAnsi="Times New Roman" w:cs="Times New Roman"/>
          <w:sz w:val="28"/>
          <w:szCs w:val="28"/>
        </w:rPr>
        <w:t>о</w:t>
      </w:r>
      <w:r w:rsidR="00BD5D11" w:rsidRPr="007678CC">
        <w:rPr>
          <w:rFonts w:ascii="Times New Roman" w:hAnsi="Times New Roman" w:cs="Times New Roman"/>
          <w:sz w:val="28"/>
          <w:szCs w:val="28"/>
        </w:rPr>
        <w:t>нижения 10-15%. Ширин</w:t>
      </w:r>
      <w:r w:rsidR="00E12638">
        <w:rPr>
          <w:rFonts w:ascii="Times New Roman" w:hAnsi="Times New Roman" w:cs="Times New Roman"/>
          <w:sz w:val="28"/>
          <w:szCs w:val="28"/>
        </w:rPr>
        <w:t>у</w:t>
      </w:r>
      <w:r w:rsidR="00BD5D11" w:rsidRPr="007678CC">
        <w:rPr>
          <w:rFonts w:ascii="Times New Roman" w:hAnsi="Times New Roman" w:cs="Times New Roman"/>
          <w:sz w:val="28"/>
          <w:szCs w:val="28"/>
        </w:rPr>
        <w:t xml:space="preserve"> съезда назначают </w:t>
      </w:r>
      <w:r w:rsidR="001F0AF8" w:rsidRPr="007678CC">
        <w:rPr>
          <w:rFonts w:ascii="Times New Roman" w:hAnsi="Times New Roman" w:cs="Times New Roman"/>
          <w:sz w:val="28"/>
          <w:szCs w:val="28"/>
        </w:rPr>
        <w:t>из условия одновременного проезда двух машин автотранспорта.</w:t>
      </w:r>
    </w:p>
    <w:p w14:paraId="1F8D91DF" w14:textId="77777777" w:rsidR="004B2EC6" w:rsidRPr="002267EA" w:rsidRDefault="00156CBE" w:rsidP="00F36B8A">
      <w:pPr>
        <w:pStyle w:val="2"/>
        <w:rPr>
          <w:b w:val="0"/>
        </w:rPr>
      </w:pPr>
      <w:bookmarkStart w:id="28" w:name="_Toc386528383"/>
      <w:bookmarkStart w:id="29" w:name="_Toc387278207"/>
      <w:r w:rsidRPr="002267EA">
        <w:rPr>
          <w:b w:val="0"/>
        </w:rPr>
        <w:t>3.3.1</w:t>
      </w:r>
      <w:r w:rsidR="004B2EC6" w:rsidRPr="002267EA">
        <w:rPr>
          <w:b w:val="0"/>
        </w:rPr>
        <w:t xml:space="preserve"> Выбор землеройной машины (экскаватора)</w:t>
      </w:r>
      <w:bookmarkEnd w:id="28"/>
      <w:bookmarkEnd w:id="29"/>
    </w:p>
    <w:p w14:paraId="1521ED48" w14:textId="77777777" w:rsidR="00C85C54" w:rsidRDefault="007515DB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При техническом выборе экскаватора с установленным объемом ковша</w:t>
      </w:r>
      <w:r w:rsidR="004B2EC6" w:rsidRPr="007678CC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BD5D11" w:rsidRPr="007678CC">
        <w:rPr>
          <w:rFonts w:ascii="Times New Roman" w:hAnsi="Times New Roman" w:cs="Times New Roman"/>
          <w:sz w:val="28"/>
          <w:szCs w:val="28"/>
        </w:rPr>
        <w:t xml:space="preserve"> необх</w:t>
      </w:r>
      <w:r w:rsidR="00E12638">
        <w:rPr>
          <w:rFonts w:ascii="Times New Roman" w:hAnsi="Times New Roman" w:cs="Times New Roman"/>
          <w:sz w:val="28"/>
          <w:szCs w:val="28"/>
        </w:rPr>
        <w:t>одимо предусмотреть эффективную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высоту забоя для обеспечения пол</w:t>
      </w:r>
      <w:r w:rsidR="0006344F">
        <w:rPr>
          <w:rFonts w:ascii="Times New Roman" w:hAnsi="Times New Roman" w:cs="Times New Roman"/>
          <w:sz w:val="28"/>
          <w:szCs w:val="28"/>
        </w:rPr>
        <w:t>ного набора ковша.</w:t>
      </w:r>
      <w:r w:rsidR="00C12D53" w:rsidRPr="007678CC">
        <w:rPr>
          <w:rFonts w:ascii="Times New Roman" w:hAnsi="Times New Roman" w:cs="Times New Roman"/>
          <w:sz w:val="28"/>
          <w:szCs w:val="28"/>
        </w:rPr>
        <w:t xml:space="preserve"> Ис</w:t>
      </w:r>
      <w:r w:rsidR="00C85C54" w:rsidRPr="007678CC">
        <w:rPr>
          <w:rFonts w:ascii="Times New Roman" w:hAnsi="Times New Roman" w:cs="Times New Roman"/>
          <w:sz w:val="28"/>
          <w:szCs w:val="28"/>
        </w:rPr>
        <w:t>ходные данные приведены в табл.2</w:t>
      </w:r>
      <w:r w:rsidR="00246956" w:rsidRPr="007678CC">
        <w:rPr>
          <w:rFonts w:ascii="Times New Roman" w:hAnsi="Times New Roman" w:cs="Times New Roman"/>
          <w:sz w:val="28"/>
          <w:szCs w:val="28"/>
        </w:rPr>
        <w:t xml:space="preserve"> и 3.</w:t>
      </w:r>
    </w:p>
    <w:p w14:paraId="5198B1C1" w14:textId="77777777" w:rsidR="003B453D" w:rsidRPr="007678CC" w:rsidRDefault="003B453D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E827B5" w14:textId="77777777" w:rsidR="00C12D53" w:rsidRPr="00E12638" w:rsidRDefault="00FB713C" w:rsidP="000634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2638">
        <w:rPr>
          <w:rFonts w:ascii="Times New Roman" w:hAnsi="Times New Roman" w:cs="Times New Roman"/>
          <w:i/>
          <w:sz w:val="28"/>
          <w:szCs w:val="28"/>
        </w:rPr>
        <w:t>Таблица 2</w:t>
      </w:r>
    </w:p>
    <w:p w14:paraId="0A48287E" w14:textId="77777777" w:rsidR="00C12D53" w:rsidRPr="002267EA" w:rsidRDefault="00C12D53" w:rsidP="0006344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67EA">
        <w:rPr>
          <w:rFonts w:ascii="Times New Roman" w:hAnsi="Times New Roman" w:cs="Times New Roman"/>
          <w:b/>
          <w:i/>
          <w:sz w:val="28"/>
          <w:szCs w:val="28"/>
        </w:rPr>
        <w:t>Рекомендуемая высота забоя для одноковшовых экскаваторов</w:t>
      </w:r>
      <w:r w:rsidR="004B2EC6" w:rsidRPr="002267EA">
        <w:rPr>
          <w:rFonts w:ascii="Times New Roman" w:hAnsi="Times New Roman" w:cs="Times New Roman"/>
          <w:b/>
          <w:i/>
          <w:sz w:val="28"/>
          <w:szCs w:val="28"/>
        </w:rPr>
        <w:t xml:space="preserve"> (м)</w:t>
      </w:r>
    </w:p>
    <w:tbl>
      <w:tblPr>
        <w:tblStyle w:val="ac"/>
        <w:tblW w:w="0" w:type="auto"/>
        <w:tblInd w:w="817" w:type="dxa"/>
        <w:tblLook w:val="04A0" w:firstRow="1" w:lastRow="0" w:firstColumn="1" w:lastColumn="0" w:noHBand="0" w:noVBand="1"/>
      </w:tblPr>
      <w:tblGrid>
        <w:gridCol w:w="2490"/>
        <w:gridCol w:w="1821"/>
        <w:gridCol w:w="1820"/>
        <w:gridCol w:w="1820"/>
      </w:tblGrid>
      <w:tr w:rsidR="00C12D53" w:rsidRPr="007678CC" w14:paraId="5AF4FD1D" w14:textId="77777777" w:rsidTr="0006344F">
        <w:trPr>
          <w:trHeight w:val="560"/>
        </w:trPr>
        <w:tc>
          <w:tcPr>
            <w:tcW w:w="0" w:type="auto"/>
            <w:vMerge w:val="restart"/>
          </w:tcPr>
          <w:p w14:paraId="0D46262B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Емкость ковша</w:t>
            </w:r>
            <w:r w:rsidR="0006344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0" w:type="auto"/>
            <w:gridSpan w:val="3"/>
          </w:tcPr>
          <w:p w14:paraId="57330288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Катего</w:t>
            </w:r>
            <w:r w:rsidR="0006344F">
              <w:rPr>
                <w:rFonts w:ascii="Times New Roman" w:hAnsi="Times New Roman" w:cs="Times New Roman"/>
                <w:sz w:val="28"/>
                <w:szCs w:val="28"/>
              </w:rPr>
              <w:t xml:space="preserve">рии 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грунта по</w:t>
            </w:r>
            <w:r w:rsidR="0006344F">
              <w:rPr>
                <w:rFonts w:ascii="Times New Roman" w:hAnsi="Times New Roman" w:cs="Times New Roman"/>
                <w:sz w:val="28"/>
                <w:szCs w:val="28"/>
              </w:rPr>
              <w:t xml:space="preserve"> трудности  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</w:tc>
      </w:tr>
      <w:tr w:rsidR="00C12D53" w:rsidRPr="007678CC" w14:paraId="5800B581" w14:textId="77777777" w:rsidTr="0006344F">
        <w:trPr>
          <w:trHeight w:val="149"/>
        </w:trPr>
        <w:tc>
          <w:tcPr>
            <w:tcW w:w="0" w:type="auto"/>
            <w:vMerge/>
          </w:tcPr>
          <w:p w14:paraId="039F15FC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91B0CDD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DC9231E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85535E0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12D53" w:rsidRPr="007678CC" w14:paraId="6A5E3052" w14:textId="77777777" w:rsidTr="0006344F">
        <w:trPr>
          <w:trHeight w:val="337"/>
        </w:trPr>
        <w:tc>
          <w:tcPr>
            <w:tcW w:w="0" w:type="auto"/>
          </w:tcPr>
          <w:p w14:paraId="2E3FFB9E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0" w:type="auto"/>
          </w:tcPr>
          <w:p w14:paraId="67A4A97F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30769D2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735A5B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C12D53" w:rsidRPr="007678CC" w14:paraId="26E93F29" w14:textId="77777777" w:rsidTr="0006344F">
        <w:trPr>
          <w:trHeight w:val="337"/>
        </w:trPr>
        <w:tc>
          <w:tcPr>
            <w:tcW w:w="0" w:type="auto"/>
          </w:tcPr>
          <w:p w14:paraId="3A709CC5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14:paraId="0D3B0963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CE3C9F2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9C71E7C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C12D53" w:rsidRPr="007678CC" w14:paraId="0F2E3409" w14:textId="77777777" w:rsidTr="0006344F">
        <w:trPr>
          <w:trHeight w:val="337"/>
        </w:trPr>
        <w:tc>
          <w:tcPr>
            <w:tcW w:w="0" w:type="auto"/>
          </w:tcPr>
          <w:p w14:paraId="5D28BFA4" w14:textId="77777777" w:rsidR="00C12D53" w:rsidRPr="007678CC" w:rsidRDefault="00C12D53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</w:tcPr>
          <w:p w14:paraId="7F4CD5CF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1B3613B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A5F82A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C12D53" w:rsidRPr="007678CC" w14:paraId="07B14179" w14:textId="77777777" w:rsidTr="0006344F">
        <w:trPr>
          <w:trHeight w:val="337"/>
        </w:trPr>
        <w:tc>
          <w:tcPr>
            <w:tcW w:w="0" w:type="auto"/>
          </w:tcPr>
          <w:p w14:paraId="7A8EE966" w14:textId="77777777" w:rsidR="00C12D53" w:rsidRPr="007678CC" w:rsidRDefault="004B2EC6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14:paraId="579CEDBB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A590C8E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5437377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12D53" w:rsidRPr="007678CC" w14:paraId="1931C317" w14:textId="77777777" w:rsidTr="0006344F">
        <w:trPr>
          <w:trHeight w:val="337"/>
        </w:trPr>
        <w:tc>
          <w:tcPr>
            <w:tcW w:w="0" w:type="auto"/>
          </w:tcPr>
          <w:p w14:paraId="36297D00" w14:textId="77777777" w:rsidR="00C12D53" w:rsidRPr="007678CC" w:rsidRDefault="004B2EC6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0" w:type="auto"/>
          </w:tcPr>
          <w:p w14:paraId="70AD2BC2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74AB9C" w14:textId="77777777" w:rsidR="00C12D53" w:rsidRPr="007678CC" w:rsidRDefault="00605F2C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CE85C83" w14:textId="77777777" w:rsidR="00C12D53" w:rsidRPr="007678CC" w:rsidRDefault="0006344F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2516175C" w14:textId="77777777" w:rsidR="00DA0D4C" w:rsidRPr="007678CC" w:rsidRDefault="00DA0D4C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8ADB45" w14:textId="77777777" w:rsidR="00381389" w:rsidRPr="007678CC" w:rsidRDefault="00BD5DAC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Емкость ковша экскаватора назначается в зависимости от объемов работ по экскаваци</w:t>
      </w:r>
      <w:r w:rsidR="00BD5D11" w:rsidRPr="007678CC">
        <w:rPr>
          <w:rFonts w:ascii="Times New Roman" w:hAnsi="Times New Roman" w:cs="Times New Roman"/>
          <w:sz w:val="28"/>
          <w:szCs w:val="28"/>
        </w:rPr>
        <w:t>и. Эти данные приведены в табл.3</w:t>
      </w:r>
    </w:p>
    <w:p w14:paraId="790ABE67" w14:textId="77777777" w:rsidR="004B2EC6" w:rsidRPr="00E12638" w:rsidRDefault="00FB713C" w:rsidP="000634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2638">
        <w:rPr>
          <w:rFonts w:ascii="Times New Roman" w:hAnsi="Times New Roman" w:cs="Times New Roman"/>
          <w:i/>
          <w:sz w:val="28"/>
          <w:szCs w:val="28"/>
        </w:rPr>
        <w:t>Таблица 3</w:t>
      </w:r>
    </w:p>
    <w:p w14:paraId="2C377B8B" w14:textId="77777777" w:rsidR="00BD5DAC" w:rsidRPr="002267EA" w:rsidRDefault="00BD5DAC" w:rsidP="0006344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67EA">
        <w:rPr>
          <w:rFonts w:ascii="Times New Roman" w:hAnsi="Times New Roman" w:cs="Times New Roman"/>
          <w:b/>
          <w:i/>
          <w:sz w:val="28"/>
          <w:szCs w:val="28"/>
        </w:rPr>
        <w:t xml:space="preserve">Зависимость емкости ковша </w:t>
      </w:r>
      <w:r w:rsidR="002B738E" w:rsidRPr="002267EA">
        <w:rPr>
          <w:rFonts w:ascii="Times New Roman" w:hAnsi="Times New Roman" w:cs="Times New Roman"/>
          <w:b/>
          <w:i/>
          <w:sz w:val="28"/>
          <w:szCs w:val="28"/>
        </w:rPr>
        <w:t xml:space="preserve">экскаватора </w:t>
      </w:r>
      <w:r w:rsidRPr="002267EA">
        <w:rPr>
          <w:rFonts w:ascii="Times New Roman" w:hAnsi="Times New Roman" w:cs="Times New Roman"/>
          <w:b/>
          <w:i/>
          <w:sz w:val="28"/>
          <w:szCs w:val="28"/>
        </w:rPr>
        <w:t>от объемов земляных масс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490"/>
        <w:gridCol w:w="3313"/>
      </w:tblGrid>
      <w:tr w:rsidR="00BD5DAC" w:rsidRPr="007678CC" w14:paraId="4E4D5381" w14:textId="77777777" w:rsidTr="0006344F">
        <w:trPr>
          <w:jc w:val="center"/>
        </w:trPr>
        <w:tc>
          <w:tcPr>
            <w:tcW w:w="0" w:type="auto"/>
          </w:tcPr>
          <w:p w14:paraId="678B3C5D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Емкость ковша,</w:t>
            </w:r>
            <w:r w:rsidR="000634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0" w:type="auto"/>
          </w:tcPr>
          <w:p w14:paraId="6397B6D1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Объем земляных масс, м3</w:t>
            </w:r>
          </w:p>
        </w:tc>
      </w:tr>
      <w:tr w:rsidR="00BD5DAC" w:rsidRPr="007678CC" w14:paraId="689D86C9" w14:textId="77777777" w:rsidTr="0006344F">
        <w:trPr>
          <w:jc w:val="center"/>
        </w:trPr>
        <w:tc>
          <w:tcPr>
            <w:tcW w:w="0" w:type="auto"/>
          </w:tcPr>
          <w:p w14:paraId="07896511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0" w:type="auto"/>
          </w:tcPr>
          <w:p w14:paraId="3CF6F18D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До 500</w:t>
            </w:r>
          </w:p>
        </w:tc>
      </w:tr>
      <w:tr w:rsidR="00BD5DAC" w:rsidRPr="007678CC" w14:paraId="20AC1078" w14:textId="77777777" w:rsidTr="0006344F">
        <w:trPr>
          <w:jc w:val="center"/>
        </w:trPr>
        <w:tc>
          <w:tcPr>
            <w:tcW w:w="0" w:type="auto"/>
          </w:tcPr>
          <w:p w14:paraId="7E48C1AE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0,25; 0,3</w:t>
            </w:r>
          </w:p>
        </w:tc>
        <w:tc>
          <w:tcPr>
            <w:tcW w:w="0" w:type="auto"/>
          </w:tcPr>
          <w:p w14:paraId="483B294B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500-1500</w:t>
            </w:r>
          </w:p>
        </w:tc>
      </w:tr>
      <w:tr w:rsidR="00BD5DAC" w:rsidRPr="007678CC" w14:paraId="25B18F2F" w14:textId="77777777" w:rsidTr="0006344F">
        <w:trPr>
          <w:jc w:val="center"/>
        </w:trPr>
        <w:tc>
          <w:tcPr>
            <w:tcW w:w="0" w:type="auto"/>
          </w:tcPr>
          <w:p w14:paraId="0400867E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14:paraId="23343A69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1500-5000</w:t>
            </w:r>
          </w:p>
        </w:tc>
      </w:tr>
      <w:tr w:rsidR="00BD5DAC" w:rsidRPr="007678CC" w14:paraId="5EEAB068" w14:textId="77777777" w:rsidTr="0006344F">
        <w:trPr>
          <w:jc w:val="center"/>
        </w:trPr>
        <w:tc>
          <w:tcPr>
            <w:tcW w:w="0" w:type="auto"/>
          </w:tcPr>
          <w:p w14:paraId="27CECB07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0" w:type="auto"/>
          </w:tcPr>
          <w:p w14:paraId="434F93EC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2000-6000</w:t>
            </w:r>
          </w:p>
        </w:tc>
      </w:tr>
      <w:tr w:rsidR="00BD5DAC" w:rsidRPr="007678CC" w14:paraId="24C0BCCE" w14:textId="77777777" w:rsidTr="0006344F">
        <w:trPr>
          <w:jc w:val="center"/>
        </w:trPr>
        <w:tc>
          <w:tcPr>
            <w:tcW w:w="0" w:type="auto"/>
          </w:tcPr>
          <w:p w14:paraId="6C7E604B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14:paraId="47410745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6000-11000</w:t>
            </w:r>
          </w:p>
        </w:tc>
      </w:tr>
      <w:tr w:rsidR="00BD5DAC" w:rsidRPr="007678CC" w14:paraId="0889E991" w14:textId="77777777" w:rsidTr="0006344F">
        <w:trPr>
          <w:jc w:val="center"/>
        </w:trPr>
        <w:tc>
          <w:tcPr>
            <w:tcW w:w="0" w:type="auto"/>
          </w:tcPr>
          <w:p w14:paraId="11180368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</w:tcPr>
          <w:p w14:paraId="614754B7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11000-13000</w:t>
            </w:r>
          </w:p>
        </w:tc>
      </w:tr>
      <w:tr w:rsidR="00BD5DAC" w:rsidRPr="007678CC" w14:paraId="1FD2E3C2" w14:textId="77777777" w:rsidTr="0006344F">
        <w:trPr>
          <w:jc w:val="center"/>
        </w:trPr>
        <w:tc>
          <w:tcPr>
            <w:tcW w:w="0" w:type="auto"/>
          </w:tcPr>
          <w:p w14:paraId="2DD22789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0" w:type="auto"/>
          </w:tcPr>
          <w:p w14:paraId="72436DA9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13000-15000</w:t>
            </w:r>
          </w:p>
        </w:tc>
      </w:tr>
      <w:tr w:rsidR="00BD5DAC" w:rsidRPr="007678CC" w14:paraId="5557D48D" w14:textId="77777777" w:rsidTr="0006344F">
        <w:trPr>
          <w:jc w:val="center"/>
        </w:trPr>
        <w:tc>
          <w:tcPr>
            <w:tcW w:w="0" w:type="auto"/>
          </w:tcPr>
          <w:p w14:paraId="78784A96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14:paraId="39D256C7" w14:textId="77777777" w:rsidR="00BD5DAC" w:rsidRPr="007678CC" w:rsidRDefault="00C54D65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Более 15000</w:t>
            </w:r>
          </w:p>
        </w:tc>
      </w:tr>
    </w:tbl>
    <w:p w14:paraId="25821145" w14:textId="77777777" w:rsidR="00BD5DAC" w:rsidRPr="007678CC" w:rsidRDefault="00BD5DAC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DD5B10" w14:textId="77777777" w:rsidR="004B2EC6" w:rsidRPr="007678CC" w:rsidRDefault="005D38F9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Технич</w:t>
      </w:r>
      <w:r w:rsidR="00B94529"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ские характеристики</w:t>
      </w:r>
      <w:r w:rsidR="00B94529" w:rsidRPr="007678CC">
        <w:rPr>
          <w:rFonts w:ascii="Times New Roman" w:hAnsi="Times New Roman" w:cs="Times New Roman"/>
          <w:sz w:val="28"/>
          <w:szCs w:val="28"/>
        </w:rPr>
        <w:t xml:space="preserve"> одноковшовых экскавато</w:t>
      </w:r>
      <w:r w:rsidR="0006344F">
        <w:rPr>
          <w:rFonts w:ascii="Times New Roman" w:hAnsi="Times New Roman" w:cs="Times New Roman"/>
          <w:sz w:val="28"/>
          <w:szCs w:val="28"/>
        </w:rPr>
        <w:t>ров для массового строительства</w:t>
      </w:r>
      <w:r w:rsidR="00B94529" w:rsidRPr="007678CC">
        <w:rPr>
          <w:rFonts w:ascii="Times New Roman" w:hAnsi="Times New Roman" w:cs="Times New Roman"/>
          <w:sz w:val="28"/>
          <w:szCs w:val="28"/>
        </w:rPr>
        <w:t xml:space="preserve"> с рабочим оборудованием «прямая</w:t>
      </w:r>
      <w:r w:rsidR="00E12638">
        <w:rPr>
          <w:rFonts w:ascii="Times New Roman" w:hAnsi="Times New Roman" w:cs="Times New Roman"/>
          <w:sz w:val="28"/>
          <w:szCs w:val="28"/>
        </w:rPr>
        <w:t>»</w:t>
      </w:r>
      <w:r w:rsidR="00B94529" w:rsidRPr="007678CC">
        <w:rPr>
          <w:rFonts w:ascii="Times New Roman" w:hAnsi="Times New Roman" w:cs="Times New Roman"/>
          <w:sz w:val="28"/>
          <w:szCs w:val="28"/>
        </w:rPr>
        <w:t xml:space="preserve"> и </w:t>
      </w:r>
      <w:r w:rsidR="00E12638">
        <w:rPr>
          <w:rFonts w:ascii="Times New Roman" w:hAnsi="Times New Roman" w:cs="Times New Roman"/>
          <w:sz w:val="28"/>
          <w:szCs w:val="28"/>
        </w:rPr>
        <w:t>«</w:t>
      </w:r>
      <w:r w:rsidR="00B94529" w:rsidRPr="007678CC">
        <w:rPr>
          <w:rFonts w:ascii="Times New Roman" w:hAnsi="Times New Roman" w:cs="Times New Roman"/>
          <w:sz w:val="28"/>
          <w:szCs w:val="28"/>
        </w:rPr>
        <w:t>обра</w:t>
      </w:r>
      <w:r w:rsidR="00B94529" w:rsidRPr="007678CC">
        <w:rPr>
          <w:rFonts w:ascii="Times New Roman" w:hAnsi="Times New Roman" w:cs="Times New Roman"/>
          <w:sz w:val="28"/>
          <w:szCs w:val="28"/>
        </w:rPr>
        <w:t>т</w:t>
      </w:r>
      <w:r w:rsidR="0006344F">
        <w:rPr>
          <w:rFonts w:ascii="Times New Roman" w:hAnsi="Times New Roman" w:cs="Times New Roman"/>
          <w:sz w:val="28"/>
          <w:szCs w:val="28"/>
        </w:rPr>
        <w:t>ная лопата» приводятся в прил.3.</w:t>
      </w:r>
      <w:r w:rsidR="00B94529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BB15D7" w:rsidRPr="007678CC">
        <w:rPr>
          <w:rFonts w:ascii="Times New Roman" w:hAnsi="Times New Roman" w:cs="Times New Roman"/>
          <w:sz w:val="28"/>
          <w:szCs w:val="28"/>
        </w:rPr>
        <w:t>Данные служат для принципиально</w:t>
      </w:r>
      <w:r w:rsidR="0006344F">
        <w:rPr>
          <w:rFonts w:ascii="Times New Roman" w:hAnsi="Times New Roman" w:cs="Times New Roman"/>
          <w:sz w:val="28"/>
          <w:szCs w:val="28"/>
        </w:rPr>
        <w:t xml:space="preserve">го </w:t>
      </w:r>
      <w:r w:rsidR="0006344F">
        <w:rPr>
          <w:rFonts w:ascii="Times New Roman" w:hAnsi="Times New Roman" w:cs="Times New Roman"/>
          <w:sz w:val="28"/>
          <w:szCs w:val="28"/>
        </w:rPr>
        <w:lastRenderedPageBreak/>
        <w:t xml:space="preserve">назначения типа экскаватора </w:t>
      </w:r>
      <w:r w:rsidR="00BB15D7" w:rsidRPr="007678CC">
        <w:rPr>
          <w:rFonts w:ascii="Times New Roman" w:hAnsi="Times New Roman" w:cs="Times New Roman"/>
          <w:sz w:val="28"/>
          <w:szCs w:val="28"/>
        </w:rPr>
        <w:t>и дальнейшего обсуждения его примен</w:t>
      </w:r>
      <w:r w:rsidR="00BB15D7" w:rsidRPr="007678CC">
        <w:rPr>
          <w:rFonts w:ascii="Times New Roman" w:hAnsi="Times New Roman" w:cs="Times New Roman"/>
          <w:sz w:val="28"/>
          <w:szCs w:val="28"/>
        </w:rPr>
        <w:t>и</w:t>
      </w:r>
      <w:r w:rsidR="00BB15D7" w:rsidRPr="007678CC">
        <w:rPr>
          <w:rFonts w:ascii="Times New Roman" w:hAnsi="Times New Roman" w:cs="Times New Roman"/>
          <w:sz w:val="28"/>
          <w:szCs w:val="28"/>
        </w:rPr>
        <w:t>мости по трудоемкости и продолжительности работ</w:t>
      </w:r>
      <w:r w:rsidR="00BD5D11" w:rsidRPr="007678CC">
        <w:rPr>
          <w:rFonts w:ascii="Times New Roman" w:hAnsi="Times New Roman" w:cs="Times New Roman"/>
          <w:sz w:val="28"/>
          <w:szCs w:val="28"/>
        </w:rPr>
        <w:t>.</w:t>
      </w:r>
    </w:p>
    <w:p w14:paraId="0BFB23DF" w14:textId="77777777" w:rsidR="00A74E54" w:rsidRPr="007678CC" w:rsidRDefault="00A74E54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Назначение конкретного типа экскаватора с его производительн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 xml:space="preserve">стью и </w:t>
      </w:r>
      <w:r w:rsidR="005958FC" w:rsidRPr="007678CC">
        <w:rPr>
          <w:rFonts w:ascii="Times New Roman" w:hAnsi="Times New Roman" w:cs="Times New Roman"/>
          <w:sz w:val="28"/>
          <w:szCs w:val="28"/>
        </w:rPr>
        <w:t>конкретными техническими характеристиками согла</w:t>
      </w:r>
      <w:r w:rsidR="00584A8E">
        <w:rPr>
          <w:rFonts w:ascii="Times New Roman" w:hAnsi="Times New Roman" w:cs="Times New Roman"/>
          <w:sz w:val="28"/>
          <w:szCs w:val="28"/>
        </w:rPr>
        <w:t xml:space="preserve">совать со сборником </w:t>
      </w:r>
      <w:proofErr w:type="spellStart"/>
      <w:r w:rsidR="00584A8E">
        <w:rPr>
          <w:rFonts w:ascii="Times New Roman" w:hAnsi="Times New Roman" w:cs="Times New Roman"/>
          <w:sz w:val="28"/>
          <w:szCs w:val="28"/>
        </w:rPr>
        <w:t>ЕНиР</w:t>
      </w:r>
      <w:proofErr w:type="spellEnd"/>
      <w:r w:rsidR="00584A8E">
        <w:rPr>
          <w:rFonts w:ascii="Times New Roman" w:hAnsi="Times New Roman" w:cs="Times New Roman"/>
          <w:sz w:val="28"/>
          <w:szCs w:val="28"/>
        </w:rPr>
        <w:t xml:space="preserve"> Е2 выпуск </w:t>
      </w:r>
      <w:r w:rsidR="005958FC" w:rsidRPr="007678CC">
        <w:rPr>
          <w:rFonts w:ascii="Times New Roman" w:hAnsi="Times New Roman" w:cs="Times New Roman"/>
          <w:sz w:val="28"/>
          <w:szCs w:val="28"/>
        </w:rPr>
        <w:t xml:space="preserve">1 «Земляные работы». </w:t>
      </w:r>
      <w:r w:rsidR="006D0602" w:rsidRPr="00AD0B0F">
        <w:rPr>
          <w:rFonts w:ascii="Times New Roman" w:hAnsi="Times New Roman" w:cs="Times New Roman"/>
          <w:sz w:val="28"/>
          <w:szCs w:val="28"/>
        </w:rPr>
        <w:t>[3]/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9BD82F" w14:textId="77777777" w:rsidR="00BD5D11" w:rsidRPr="007678CC" w:rsidRDefault="00BD5D11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Разработку грунта экскаватором вести лобовыми и боковыми пр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 xml:space="preserve">ходками (забоями). Экскаватор прямая лопата ведет разработку </w:t>
      </w:r>
      <w:r w:rsidR="001F0AF8" w:rsidRPr="007678CC">
        <w:rPr>
          <w:rFonts w:ascii="Times New Roman" w:hAnsi="Times New Roman" w:cs="Times New Roman"/>
          <w:sz w:val="28"/>
          <w:szCs w:val="28"/>
        </w:rPr>
        <w:t xml:space="preserve">в отвал или в транспорт, что </w:t>
      </w:r>
      <w:r w:rsidR="00E12638">
        <w:rPr>
          <w:rFonts w:ascii="Times New Roman" w:hAnsi="Times New Roman" w:cs="Times New Roman"/>
          <w:sz w:val="28"/>
          <w:szCs w:val="28"/>
        </w:rPr>
        <w:t>является</w:t>
      </w:r>
      <w:r w:rsidR="001F0AF8" w:rsidRPr="007678CC">
        <w:rPr>
          <w:rFonts w:ascii="Times New Roman" w:hAnsi="Times New Roman" w:cs="Times New Roman"/>
          <w:sz w:val="28"/>
          <w:szCs w:val="28"/>
        </w:rPr>
        <w:t xml:space="preserve"> предпочт</w:t>
      </w:r>
      <w:r w:rsidR="00E12638">
        <w:rPr>
          <w:rFonts w:ascii="Times New Roman" w:hAnsi="Times New Roman" w:cs="Times New Roman"/>
          <w:sz w:val="28"/>
          <w:szCs w:val="28"/>
        </w:rPr>
        <w:t>ительнее</w:t>
      </w:r>
      <w:r w:rsidR="001F0AF8" w:rsidRPr="007678CC">
        <w:rPr>
          <w:rFonts w:ascii="Times New Roman" w:hAnsi="Times New Roman" w:cs="Times New Roman"/>
          <w:sz w:val="28"/>
          <w:szCs w:val="28"/>
        </w:rPr>
        <w:t xml:space="preserve">. На плане котлована в записке нужно показать ширину и </w:t>
      </w:r>
      <w:r w:rsidR="003354A1" w:rsidRPr="007678CC">
        <w:rPr>
          <w:rFonts w:ascii="Times New Roman" w:hAnsi="Times New Roman" w:cs="Times New Roman"/>
          <w:sz w:val="28"/>
          <w:szCs w:val="28"/>
        </w:rPr>
        <w:t>количество проходок на захватке с очередностью (обозначить цифрами) последовательности их откопок.</w:t>
      </w:r>
    </w:p>
    <w:p w14:paraId="41C1696D" w14:textId="77777777" w:rsidR="002B738E" w:rsidRPr="007678CC" w:rsidRDefault="002761C3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Во </w:t>
      </w:r>
      <w:r w:rsidR="0006344F" w:rsidRPr="007678CC">
        <w:rPr>
          <w:rFonts w:ascii="Times New Roman" w:hAnsi="Times New Roman" w:cs="Times New Roman"/>
          <w:sz w:val="28"/>
          <w:szCs w:val="28"/>
        </w:rPr>
        <w:t>избежание</w:t>
      </w:r>
      <w:r w:rsidRPr="007678CC">
        <w:rPr>
          <w:rFonts w:ascii="Times New Roman" w:hAnsi="Times New Roman" w:cs="Times New Roman"/>
          <w:sz w:val="28"/>
          <w:szCs w:val="28"/>
        </w:rPr>
        <w:t xml:space="preserve"> нарушения естественной структуры грунта </w:t>
      </w:r>
      <w:r w:rsidR="002B738E" w:rsidRPr="007678CC">
        <w:rPr>
          <w:rFonts w:ascii="Times New Roman" w:hAnsi="Times New Roman" w:cs="Times New Roman"/>
          <w:sz w:val="28"/>
          <w:szCs w:val="28"/>
        </w:rPr>
        <w:t>п</w:t>
      </w:r>
      <w:r w:rsidR="0006344F">
        <w:rPr>
          <w:rFonts w:ascii="Times New Roman" w:hAnsi="Times New Roman" w:cs="Times New Roman"/>
          <w:sz w:val="28"/>
          <w:szCs w:val="28"/>
        </w:rPr>
        <w:t>од фундаментами будущего здания</w:t>
      </w:r>
      <w:r w:rsidR="002B738E" w:rsidRPr="007678CC">
        <w:rPr>
          <w:rFonts w:ascii="Times New Roman" w:hAnsi="Times New Roman" w:cs="Times New Roman"/>
          <w:sz w:val="28"/>
          <w:szCs w:val="28"/>
        </w:rPr>
        <w:t>, при экскаваторн</w:t>
      </w:r>
      <w:r w:rsidR="0006344F">
        <w:rPr>
          <w:rFonts w:ascii="Times New Roman" w:hAnsi="Times New Roman" w:cs="Times New Roman"/>
          <w:sz w:val="28"/>
          <w:szCs w:val="28"/>
        </w:rPr>
        <w:t xml:space="preserve">ой разработке грунта </w:t>
      </w:r>
      <w:r w:rsidR="002B738E" w:rsidRPr="007678C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B0D8C">
        <w:rPr>
          <w:rFonts w:ascii="Times New Roman" w:hAnsi="Times New Roman" w:cs="Times New Roman"/>
          <w:sz w:val="28"/>
          <w:szCs w:val="28"/>
        </w:rPr>
        <w:t xml:space="preserve">предусмотреть «недобор» грунта </w:t>
      </w:r>
      <w:r w:rsidR="002B738E" w:rsidRPr="007678CC">
        <w:rPr>
          <w:rFonts w:ascii="Times New Roman" w:hAnsi="Times New Roman" w:cs="Times New Roman"/>
          <w:sz w:val="28"/>
          <w:szCs w:val="28"/>
        </w:rPr>
        <w:t>относительно отметки дна котлована. Величина недобора приводится в табл.</w:t>
      </w:r>
      <w:r w:rsidR="00584A8E">
        <w:rPr>
          <w:rFonts w:ascii="Times New Roman" w:hAnsi="Times New Roman" w:cs="Times New Roman"/>
          <w:sz w:val="28"/>
          <w:szCs w:val="28"/>
        </w:rPr>
        <w:t>4</w:t>
      </w:r>
      <w:r w:rsidR="00BC7EE7" w:rsidRPr="007678CC">
        <w:rPr>
          <w:rFonts w:ascii="Times New Roman" w:hAnsi="Times New Roman" w:cs="Times New Roman"/>
          <w:sz w:val="28"/>
          <w:szCs w:val="28"/>
        </w:rPr>
        <w:t xml:space="preserve"> Оставленные нед</w:t>
      </w:r>
      <w:r w:rsidR="00BC7EE7" w:rsidRPr="007678CC">
        <w:rPr>
          <w:rFonts w:ascii="Times New Roman" w:hAnsi="Times New Roman" w:cs="Times New Roman"/>
          <w:sz w:val="28"/>
          <w:szCs w:val="28"/>
        </w:rPr>
        <w:t>о</w:t>
      </w:r>
      <w:r w:rsidR="00BC7EE7" w:rsidRPr="007678CC">
        <w:rPr>
          <w:rFonts w:ascii="Times New Roman" w:hAnsi="Times New Roman" w:cs="Times New Roman"/>
          <w:sz w:val="28"/>
          <w:szCs w:val="28"/>
        </w:rPr>
        <w:t>боры грунта в котловане разрабатываются бульдоз</w:t>
      </w:r>
      <w:r w:rsidR="0006344F">
        <w:rPr>
          <w:rFonts w:ascii="Times New Roman" w:hAnsi="Times New Roman" w:cs="Times New Roman"/>
          <w:sz w:val="28"/>
          <w:szCs w:val="28"/>
        </w:rPr>
        <w:t xml:space="preserve">ерами, а в площади фундамента </w:t>
      </w:r>
      <w:r w:rsidR="00BC7EE7" w:rsidRPr="007678CC">
        <w:rPr>
          <w:rFonts w:ascii="Times New Roman" w:hAnsi="Times New Roman" w:cs="Times New Roman"/>
          <w:sz w:val="28"/>
          <w:szCs w:val="28"/>
        </w:rPr>
        <w:t xml:space="preserve">- только вручную. </w:t>
      </w:r>
      <w:r w:rsidR="003354A1" w:rsidRPr="007678CC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A01E1D" w:rsidRPr="007678CC">
        <w:rPr>
          <w:rFonts w:ascii="Times New Roman" w:hAnsi="Times New Roman" w:cs="Times New Roman"/>
          <w:sz w:val="28"/>
          <w:szCs w:val="28"/>
        </w:rPr>
        <w:t>вручную откапывается кор</w:t>
      </w:r>
      <w:r w:rsidR="00A01E1D" w:rsidRPr="007678CC">
        <w:rPr>
          <w:rFonts w:ascii="Times New Roman" w:hAnsi="Times New Roman" w:cs="Times New Roman"/>
          <w:sz w:val="28"/>
          <w:szCs w:val="28"/>
        </w:rPr>
        <w:t>ы</w:t>
      </w:r>
      <w:r w:rsidR="00A01E1D" w:rsidRPr="007678CC">
        <w:rPr>
          <w:rFonts w:ascii="Times New Roman" w:hAnsi="Times New Roman" w:cs="Times New Roman"/>
          <w:sz w:val="28"/>
          <w:szCs w:val="28"/>
        </w:rPr>
        <w:t>то под бетонную подготовку глубиной 200 мм.</w:t>
      </w:r>
    </w:p>
    <w:p w14:paraId="33F65915" w14:textId="77777777" w:rsidR="002B738E" w:rsidRPr="00E12638" w:rsidRDefault="00FB713C" w:rsidP="000634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2638">
        <w:rPr>
          <w:rFonts w:ascii="Times New Roman" w:hAnsi="Times New Roman" w:cs="Times New Roman"/>
          <w:i/>
          <w:sz w:val="28"/>
          <w:szCs w:val="28"/>
        </w:rPr>
        <w:t>Таблица 4</w:t>
      </w:r>
    </w:p>
    <w:p w14:paraId="0CC45658" w14:textId="77777777" w:rsidR="002B738E" w:rsidRPr="002267EA" w:rsidRDefault="009E6302" w:rsidP="0006344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67EA">
        <w:rPr>
          <w:rFonts w:ascii="Times New Roman" w:hAnsi="Times New Roman" w:cs="Times New Roman"/>
          <w:b/>
          <w:i/>
          <w:sz w:val="28"/>
          <w:szCs w:val="28"/>
        </w:rPr>
        <w:t>Величина недобора грунта в котловане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954"/>
        <w:gridCol w:w="1397"/>
        <w:gridCol w:w="1343"/>
        <w:gridCol w:w="1343"/>
        <w:gridCol w:w="1202"/>
        <w:gridCol w:w="766"/>
      </w:tblGrid>
      <w:tr w:rsidR="002B738E" w:rsidRPr="007678CC" w14:paraId="095C7704" w14:textId="77777777" w:rsidTr="0006344F">
        <w:trPr>
          <w:jc w:val="center"/>
        </w:trPr>
        <w:tc>
          <w:tcPr>
            <w:tcW w:w="0" w:type="auto"/>
            <w:vMerge w:val="restart"/>
          </w:tcPr>
          <w:p w14:paraId="63312E08" w14:textId="77777777" w:rsidR="002B738E" w:rsidRPr="007678CC" w:rsidRDefault="002B738E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Рабочее оборудо</w:t>
            </w:r>
            <w:r w:rsidR="009E6302" w:rsidRPr="007678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ание экскаватор</w:t>
            </w:r>
            <w:r w:rsidR="009E6302" w:rsidRPr="007678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gridSpan w:val="5"/>
          </w:tcPr>
          <w:p w14:paraId="70BFCE5B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Недоборы грунта (см) для одноковшовых экск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ваторов с емкостью ковш</w:t>
            </w:r>
            <w:proofErr w:type="gram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м3)</w:t>
            </w:r>
          </w:p>
        </w:tc>
      </w:tr>
      <w:tr w:rsidR="002B738E" w:rsidRPr="007678CC" w14:paraId="33B0495D" w14:textId="77777777" w:rsidTr="0006344F">
        <w:trPr>
          <w:jc w:val="center"/>
        </w:trPr>
        <w:tc>
          <w:tcPr>
            <w:tcW w:w="0" w:type="auto"/>
            <w:vMerge/>
          </w:tcPr>
          <w:p w14:paraId="3B4E94F8" w14:textId="77777777" w:rsidR="002B738E" w:rsidRPr="007678CC" w:rsidRDefault="002B738E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0B5B0A1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0,25-0,4</w:t>
            </w:r>
          </w:p>
        </w:tc>
        <w:tc>
          <w:tcPr>
            <w:tcW w:w="0" w:type="auto"/>
          </w:tcPr>
          <w:p w14:paraId="6545F5B7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0,5-0,65</w:t>
            </w:r>
          </w:p>
        </w:tc>
        <w:tc>
          <w:tcPr>
            <w:tcW w:w="0" w:type="auto"/>
          </w:tcPr>
          <w:p w14:paraId="47F05688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0,8-1,25</w:t>
            </w:r>
          </w:p>
        </w:tc>
        <w:tc>
          <w:tcPr>
            <w:tcW w:w="0" w:type="auto"/>
          </w:tcPr>
          <w:p w14:paraId="6A346C35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1,5-2,5</w:t>
            </w:r>
          </w:p>
        </w:tc>
        <w:tc>
          <w:tcPr>
            <w:tcW w:w="0" w:type="auto"/>
          </w:tcPr>
          <w:p w14:paraId="78280E0F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2B738E" w:rsidRPr="007678CC" w14:paraId="795FB604" w14:textId="77777777" w:rsidTr="0006344F">
        <w:trPr>
          <w:jc w:val="center"/>
        </w:trPr>
        <w:tc>
          <w:tcPr>
            <w:tcW w:w="0" w:type="auto"/>
          </w:tcPr>
          <w:p w14:paraId="0CFB4EA1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Прямая лопата</w:t>
            </w:r>
          </w:p>
        </w:tc>
        <w:tc>
          <w:tcPr>
            <w:tcW w:w="0" w:type="auto"/>
          </w:tcPr>
          <w:p w14:paraId="200421CD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5991687F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3A62C4BA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7A21DF52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14:paraId="00813F22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B738E" w:rsidRPr="007678CC" w14:paraId="67220901" w14:textId="77777777" w:rsidTr="0006344F">
        <w:trPr>
          <w:jc w:val="center"/>
        </w:trPr>
        <w:tc>
          <w:tcPr>
            <w:tcW w:w="0" w:type="auto"/>
          </w:tcPr>
          <w:p w14:paraId="67D6C045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Обратная лопата</w:t>
            </w:r>
          </w:p>
        </w:tc>
        <w:tc>
          <w:tcPr>
            <w:tcW w:w="0" w:type="auto"/>
          </w:tcPr>
          <w:p w14:paraId="349B165F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3CB6054A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14:paraId="2DF5CC5D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14:paraId="49ADD584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14:paraId="2CE4F89A" w14:textId="77777777" w:rsidR="002B738E" w:rsidRPr="007678CC" w:rsidRDefault="009E6302" w:rsidP="00063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1FC05C22" w14:textId="77777777" w:rsidR="00B62E9F" w:rsidRPr="007678CC" w:rsidRDefault="002B738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9B45FD" w14:textId="77777777" w:rsidR="00D6552F" w:rsidRPr="007678CC" w:rsidRDefault="00F07AB1" w:rsidP="000634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Объемы земляных работ по недобору определять путем перемн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 xml:space="preserve">жения толщины недобора на </w:t>
      </w:r>
      <w:r w:rsidR="0006344F">
        <w:rPr>
          <w:rFonts w:ascii="Times New Roman" w:hAnsi="Times New Roman" w:cs="Times New Roman"/>
          <w:sz w:val="28"/>
          <w:szCs w:val="28"/>
        </w:rPr>
        <w:t xml:space="preserve">соответственную площадь работ. </w:t>
      </w:r>
      <w:r w:rsidR="00D6552F" w:rsidRPr="007678CC">
        <w:rPr>
          <w:rFonts w:ascii="Times New Roman" w:hAnsi="Times New Roman" w:cs="Times New Roman"/>
          <w:sz w:val="28"/>
          <w:szCs w:val="28"/>
        </w:rPr>
        <w:t>Расчеты определения объемов приводятся в записке.</w:t>
      </w:r>
    </w:p>
    <w:p w14:paraId="2CD8D93F" w14:textId="77777777" w:rsidR="00156CBE" w:rsidRPr="002267EA" w:rsidRDefault="0006344F" w:rsidP="00F36B8A">
      <w:pPr>
        <w:pStyle w:val="2"/>
        <w:rPr>
          <w:i/>
        </w:rPr>
      </w:pPr>
      <w:bookmarkStart w:id="30" w:name="_Toc386528384"/>
      <w:bookmarkStart w:id="31" w:name="_Toc387278208"/>
      <w:r w:rsidRPr="002267EA">
        <w:rPr>
          <w:i/>
        </w:rPr>
        <w:t xml:space="preserve">3.3.2. </w:t>
      </w:r>
      <w:r w:rsidR="00156CBE" w:rsidRPr="002267EA">
        <w:rPr>
          <w:i/>
        </w:rPr>
        <w:t>Назначение машин сопровождения</w:t>
      </w:r>
      <w:bookmarkEnd w:id="30"/>
      <w:bookmarkEnd w:id="31"/>
    </w:p>
    <w:p w14:paraId="161313AA" w14:textId="77777777" w:rsidR="007C7687" w:rsidRPr="007678CC" w:rsidRDefault="007C7687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Второстепенные машины, или машины сопровождения, выполн</w:t>
      </w:r>
      <w:r w:rsidRPr="007678CC">
        <w:rPr>
          <w:rFonts w:ascii="Times New Roman" w:hAnsi="Times New Roman" w:cs="Times New Roman"/>
          <w:sz w:val="28"/>
          <w:szCs w:val="28"/>
        </w:rPr>
        <w:t>я</w:t>
      </w:r>
      <w:r w:rsidRPr="007678CC">
        <w:rPr>
          <w:rFonts w:ascii="Times New Roman" w:hAnsi="Times New Roman" w:cs="Times New Roman"/>
          <w:sz w:val="28"/>
          <w:szCs w:val="28"/>
        </w:rPr>
        <w:t>ют необходимые вспомогательные работы для обеспечения фронта р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 xml:space="preserve">бот основной, ведущей машины. В </w:t>
      </w:r>
      <w:r w:rsidR="00ED57FC" w:rsidRPr="007678CC">
        <w:rPr>
          <w:rFonts w:ascii="Times New Roman" w:hAnsi="Times New Roman" w:cs="Times New Roman"/>
          <w:sz w:val="28"/>
          <w:szCs w:val="28"/>
        </w:rPr>
        <w:t xml:space="preserve">помощь </w:t>
      </w:r>
      <w:r w:rsidRPr="007678CC">
        <w:rPr>
          <w:rFonts w:ascii="Times New Roman" w:hAnsi="Times New Roman" w:cs="Times New Roman"/>
          <w:sz w:val="28"/>
          <w:szCs w:val="28"/>
        </w:rPr>
        <w:t>экскаватор</w:t>
      </w:r>
      <w:r w:rsidR="00ED57FC" w:rsidRPr="007678CC">
        <w:rPr>
          <w:rFonts w:ascii="Times New Roman" w:hAnsi="Times New Roman" w:cs="Times New Roman"/>
          <w:sz w:val="28"/>
          <w:szCs w:val="28"/>
        </w:rPr>
        <w:t>у</w:t>
      </w:r>
      <w:r w:rsidRPr="007678CC">
        <w:rPr>
          <w:rFonts w:ascii="Times New Roman" w:hAnsi="Times New Roman" w:cs="Times New Roman"/>
          <w:sz w:val="28"/>
          <w:szCs w:val="28"/>
        </w:rPr>
        <w:t xml:space="preserve"> могут быть назначены: бульдозеры, </w:t>
      </w:r>
      <w:r w:rsidR="00ED57FC" w:rsidRPr="007678CC">
        <w:rPr>
          <w:rFonts w:ascii="Times New Roman" w:hAnsi="Times New Roman" w:cs="Times New Roman"/>
          <w:sz w:val="28"/>
          <w:szCs w:val="28"/>
        </w:rPr>
        <w:t>которые ликвидируют недобор, погрузчики, транспортирующие грунт в отвалы и обратно в обратную засыпку, гре</w:t>
      </w:r>
      <w:r w:rsidR="00ED57FC" w:rsidRPr="007678CC">
        <w:rPr>
          <w:rFonts w:ascii="Times New Roman" w:hAnsi="Times New Roman" w:cs="Times New Roman"/>
          <w:sz w:val="28"/>
          <w:szCs w:val="28"/>
        </w:rPr>
        <w:t>й</w:t>
      </w:r>
      <w:r w:rsidR="00ED57FC" w:rsidRPr="007678CC">
        <w:rPr>
          <w:rFonts w:ascii="Times New Roman" w:hAnsi="Times New Roman" w:cs="Times New Roman"/>
          <w:sz w:val="28"/>
          <w:szCs w:val="28"/>
        </w:rPr>
        <w:t>деры, как планировочные машины. Машины назначаются по их техн</w:t>
      </w:r>
      <w:r w:rsidR="00ED57FC" w:rsidRPr="007678CC">
        <w:rPr>
          <w:rFonts w:ascii="Times New Roman" w:hAnsi="Times New Roman" w:cs="Times New Roman"/>
          <w:sz w:val="28"/>
          <w:szCs w:val="28"/>
        </w:rPr>
        <w:t>и</w:t>
      </w:r>
      <w:r w:rsidR="00ED57FC" w:rsidRPr="007678CC">
        <w:rPr>
          <w:rFonts w:ascii="Times New Roman" w:hAnsi="Times New Roman" w:cs="Times New Roman"/>
          <w:sz w:val="28"/>
          <w:szCs w:val="28"/>
        </w:rPr>
        <w:t>ческим характеристикам в зави</w:t>
      </w:r>
      <w:r w:rsidR="001F0AF8" w:rsidRPr="007678CC">
        <w:rPr>
          <w:rFonts w:ascii="Times New Roman" w:hAnsi="Times New Roman" w:cs="Times New Roman"/>
          <w:sz w:val="28"/>
          <w:szCs w:val="28"/>
        </w:rPr>
        <w:t>симости от объема грунта,</w:t>
      </w:r>
      <w:r w:rsidR="00ED57FC" w:rsidRPr="007678CC">
        <w:rPr>
          <w:rFonts w:ascii="Times New Roman" w:hAnsi="Times New Roman" w:cs="Times New Roman"/>
          <w:sz w:val="28"/>
          <w:szCs w:val="28"/>
        </w:rPr>
        <w:t xml:space="preserve"> их произв</w:t>
      </w:r>
      <w:r w:rsidR="001F0AF8" w:rsidRPr="007678CC">
        <w:rPr>
          <w:rFonts w:ascii="Times New Roman" w:hAnsi="Times New Roman" w:cs="Times New Roman"/>
          <w:sz w:val="28"/>
          <w:szCs w:val="28"/>
        </w:rPr>
        <w:t>од</w:t>
      </w:r>
      <w:r w:rsidR="001F0AF8" w:rsidRPr="007678CC">
        <w:rPr>
          <w:rFonts w:ascii="Times New Roman" w:hAnsi="Times New Roman" w:cs="Times New Roman"/>
          <w:sz w:val="28"/>
          <w:szCs w:val="28"/>
        </w:rPr>
        <w:t>и</w:t>
      </w:r>
      <w:r w:rsidR="001F0AF8" w:rsidRPr="007678CC">
        <w:rPr>
          <w:rFonts w:ascii="Times New Roman" w:hAnsi="Times New Roman" w:cs="Times New Roman"/>
          <w:sz w:val="28"/>
          <w:szCs w:val="28"/>
        </w:rPr>
        <w:t>тельности и свободной работы в пространстве захватки.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E62910" w14:textId="77777777" w:rsidR="004E2C9B" w:rsidRPr="002267EA" w:rsidRDefault="00CE49BB" w:rsidP="00F36B8A">
      <w:pPr>
        <w:pStyle w:val="2"/>
        <w:rPr>
          <w:i/>
        </w:rPr>
      </w:pPr>
      <w:bookmarkStart w:id="32" w:name="_Toc386528385"/>
      <w:bookmarkStart w:id="33" w:name="_Toc387278209"/>
      <w:r w:rsidRPr="002267EA">
        <w:rPr>
          <w:i/>
        </w:rPr>
        <w:lastRenderedPageBreak/>
        <w:t xml:space="preserve">3.3.3. </w:t>
      </w:r>
      <w:r w:rsidR="004E2C9B" w:rsidRPr="002267EA">
        <w:rPr>
          <w:i/>
        </w:rPr>
        <w:t>Подбор машин для обратной засыпки пазух фундаментов</w:t>
      </w:r>
      <w:bookmarkEnd w:id="32"/>
      <w:bookmarkEnd w:id="33"/>
    </w:p>
    <w:p w14:paraId="3CC22F84" w14:textId="77777777" w:rsidR="00814504" w:rsidRPr="007678CC" w:rsidRDefault="004E2C9B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</w:r>
      <w:r w:rsidR="001956A6" w:rsidRPr="007678CC">
        <w:rPr>
          <w:rFonts w:ascii="Times New Roman" w:hAnsi="Times New Roman" w:cs="Times New Roman"/>
          <w:sz w:val="28"/>
          <w:szCs w:val="28"/>
        </w:rPr>
        <w:t>Обратная засыпка пазух фундаментов производится оставленным на площадке грунтом. Эта необходимая операция нужна для создания жесткой заделки фундаментов при их будущей работе в составе здания</w:t>
      </w:r>
      <w:r w:rsidR="00FB0D8C">
        <w:rPr>
          <w:rFonts w:ascii="Times New Roman" w:hAnsi="Times New Roman" w:cs="Times New Roman"/>
          <w:sz w:val="28"/>
          <w:szCs w:val="28"/>
        </w:rPr>
        <w:t>, что является требованием</w:t>
      </w:r>
      <w:r w:rsidR="000A6F2D" w:rsidRPr="007678CC">
        <w:rPr>
          <w:rFonts w:ascii="Times New Roman" w:hAnsi="Times New Roman" w:cs="Times New Roman"/>
          <w:sz w:val="28"/>
          <w:szCs w:val="28"/>
        </w:rPr>
        <w:t xml:space="preserve"> расчетной схемы на </w:t>
      </w:r>
      <w:r w:rsidR="00FB0D8C">
        <w:rPr>
          <w:rFonts w:ascii="Times New Roman" w:hAnsi="Times New Roman" w:cs="Times New Roman"/>
          <w:sz w:val="28"/>
          <w:szCs w:val="28"/>
        </w:rPr>
        <w:t>стадии проектирования. Обратную</w:t>
      </w:r>
      <w:r w:rsidR="000A6F2D" w:rsidRPr="007678CC">
        <w:rPr>
          <w:rFonts w:ascii="Times New Roman" w:hAnsi="Times New Roman" w:cs="Times New Roman"/>
          <w:sz w:val="28"/>
          <w:szCs w:val="28"/>
        </w:rPr>
        <w:t xml:space="preserve"> засыпку</w:t>
      </w:r>
      <w:r w:rsidR="00CE49BB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0A6F2D" w:rsidRPr="007678CC">
        <w:rPr>
          <w:rFonts w:ascii="Times New Roman" w:hAnsi="Times New Roman" w:cs="Times New Roman"/>
          <w:sz w:val="28"/>
          <w:szCs w:val="28"/>
        </w:rPr>
        <w:t xml:space="preserve"> вести с послойным уплотнением</w:t>
      </w:r>
      <w:r w:rsidR="00814504" w:rsidRPr="007678CC">
        <w:rPr>
          <w:rFonts w:ascii="Times New Roman" w:hAnsi="Times New Roman" w:cs="Times New Roman"/>
          <w:sz w:val="28"/>
          <w:szCs w:val="28"/>
        </w:rPr>
        <w:t xml:space="preserve"> грунта, достигая максимального коэффициента уплот</w:t>
      </w:r>
      <w:r w:rsidR="00CE49BB">
        <w:rPr>
          <w:rFonts w:ascii="Times New Roman" w:hAnsi="Times New Roman" w:cs="Times New Roman"/>
          <w:sz w:val="28"/>
          <w:szCs w:val="28"/>
        </w:rPr>
        <w:t>н</w:t>
      </w:r>
      <w:r w:rsidR="00814504" w:rsidRPr="007678CC">
        <w:rPr>
          <w:rFonts w:ascii="Times New Roman" w:hAnsi="Times New Roman" w:cs="Times New Roman"/>
          <w:sz w:val="28"/>
          <w:szCs w:val="28"/>
        </w:rPr>
        <w:t>ения.</w:t>
      </w:r>
    </w:p>
    <w:p w14:paraId="00A5B997" w14:textId="77777777" w:rsidR="006B381C" w:rsidRPr="007678CC" w:rsidRDefault="00FB0D8C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Вблизи фундаментов</w:t>
      </w:r>
      <w:r w:rsidR="006B381C" w:rsidRPr="007678CC">
        <w:rPr>
          <w:rFonts w:ascii="Times New Roman" w:hAnsi="Times New Roman" w:cs="Times New Roman"/>
          <w:sz w:val="28"/>
          <w:szCs w:val="28"/>
        </w:rPr>
        <w:t xml:space="preserve"> (0,5 – 1,0 м.) уплотнять отсыпаемый грунт нужно ручными машинами: электро</w:t>
      </w:r>
      <w:r w:rsidR="00F2434B">
        <w:rPr>
          <w:rFonts w:ascii="Times New Roman" w:hAnsi="Times New Roman" w:cs="Times New Roman"/>
          <w:sz w:val="28"/>
          <w:szCs w:val="28"/>
        </w:rPr>
        <w:t>-</w:t>
      </w:r>
      <w:r w:rsidR="006B381C" w:rsidRPr="007678C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6B381C" w:rsidRPr="007678CC">
        <w:rPr>
          <w:rFonts w:ascii="Times New Roman" w:hAnsi="Times New Roman" w:cs="Times New Roman"/>
          <w:sz w:val="28"/>
          <w:szCs w:val="28"/>
        </w:rPr>
        <w:t>пневмотр</w:t>
      </w:r>
      <w:r w:rsidR="00CE49BB">
        <w:rPr>
          <w:rFonts w:ascii="Times New Roman" w:hAnsi="Times New Roman" w:cs="Times New Roman"/>
          <w:sz w:val="28"/>
          <w:szCs w:val="28"/>
        </w:rPr>
        <w:t>амбовками</w:t>
      </w:r>
      <w:proofErr w:type="spellEnd"/>
      <w:r w:rsidR="00CE49BB">
        <w:rPr>
          <w:rFonts w:ascii="Times New Roman" w:hAnsi="Times New Roman" w:cs="Times New Roman"/>
          <w:sz w:val="28"/>
          <w:szCs w:val="28"/>
        </w:rPr>
        <w:t xml:space="preserve">. Для этого назначают </w:t>
      </w:r>
      <w:r w:rsidR="006B381C" w:rsidRPr="007678CC">
        <w:rPr>
          <w:rFonts w:ascii="Times New Roman" w:hAnsi="Times New Roman" w:cs="Times New Roman"/>
          <w:sz w:val="28"/>
          <w:szCs w:val="28"/>
        </w:rPr>
        <w:t>на каждый фундамент 2-3-х рабочих с трамбовками для этой работы. Грунт подают погрузчиками из общего грунтового бурта, оста</w:t>
      </w:r>
      <w:r w:rsidR="006B381C" w:rsidRPr="007678CC">
        <w:rPr>
          <w:rFonts w:ascii="Times New Roman" w:hAnsi="Times New Roman" w:cs="Times New Roman"/>
          <w:sz w:val="28"/>
          <w:szCs w:val="28"/>
        </w:rPr>
        <w:t>в</w:t>
      </w:r>
      <w:r w:rsidR="006B381C" w:rsidRPr="007678CC">
        <w:rPr>
          <w:rFonts w:ascii="Times New Roman" w:hAnsi="Times New Roman" w:cs="Times New Roman"/>
          <w:sz w:val="28"/>
          <w:szCs w:val="28"/>
        </w:rPr>
        <w:t>ленного на берме котлована.</w:t>
      </w:r>
    </w:p>
    <w:p w14:paraId="70CD9923" w14:textId="77777777" w:rsidR="00D552D8" w:rsidRPr="007678CC" w:rsidRDefault="00814504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</w:r>
      <w:r w:rsidR="006B381C" w:rsidRPr="007678CC">
        <w:rPr>
          <w:rFonts w:ascii="Times New Roman" w:hAnsi="Times New Roman" w:cs="Times New Roman"/>
          <w:sz w:val="28"/>
          <w:szCs w:val="28"/>
        </w:rPr>
        <w:t>Для обратной засы</w:t>
      </w:r>
      <w:r w:rsidR="00CE49BB">
        <w:rPr>
          <w:rFonts w:ascii="Times New Roman" w:hAnsi="Times New Roman" w:cs="Times New Roman"/>
          <w:sz w:val="28"/>
          <w:szCs w:val="28"/>
        </w:rPr>
        <w:t>пки остальной площади котлована</w:t>
      </w:r>
      <w:r w:rsidR="006B381C" w:rsidRPr="007678CC">
        <w:rPr>
          <w:rFonts w:ascii="Times New Roman" w:hAnsi="Times New Roman" w:cs="Times New Roman"/>
          <w:sz w:val="28"/>
          <w:szCs w:val="28"/>
        </w:rPr>
        <w:t>,</w:t>
      </w:r>
      <w:r w:rsidR="00CE49BB">
        <w:rPr>
          <w:rFonts w:ascii="Times New Roman" w:hAnsi="Times New Roman" w:cs="Times New Roman"/>
          <w:sz w:val="28"/>
          <w:szCs w:val="28"/>
        </w:rPr>
        <w:t xml:space="preserve"> </w:t>
      </w:r>
      <w:r w:rsidR="006B381C"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>з всех и</w:t>
      </w:r>
      <w:r w:rsidRPr="007678CC">
        <w:rPr>
          <w:rFonts w:ascii="Times New Roman" w:hAnsi="Times New Roman" w:cs="Times New Roman"/>
          <w:sz w:val="28"/>
          <w:szCs w:val="28"/>
        </w:rPr>
        <w:t>з</w:t>
      </w:r>
      <w:r w:rsidRPr="007678CC">
        <w:rPr>
          <w:rFonts w:ascii="Times New Roman" w:hAnsi="Times New Roman" w:cs="Times New Roman"/>
          <w:sz w:val="28"/>
          <w:szCs w:val="28"/>
        </w:rPr>
        <w:t>вестных способов уплотнения в данной ситуации</w:t>
      </w:r>
      <w:r w:rsidR="000D2858" w:rsidRPr="007678CC">
        <w:rPr>
          <w:rFonts w:ascii="Times New Roman" w:hAnsi="Times New Roman" w:cs="Times New Roman"/>
          <w:sz w:val="28"/>
          <w:szCs w:val="28"/>
        </w:rPr>
        <w:t>, в окрестности фунд</w:t>
      </w:r>
      <w:r w:rsidR="000D2858" w:rsidRPr="007678CC">
        <w:rPr>
          <w:rFonts w:ascii="Times New Roman" w:hAnsi="Times New Roman" w:cs="Times New Roman"/>
          <w:sz w:val="28"/>
          <w:szCs w:val="28"/>
        </w:rPr>
        <w:t>а</w:t>
      </w:r>
      <w:r w:rsidR="000D2858" w:rsidRPr="007678CC">
        <w:rPr>
          <w:rFonts w:ascii="Times New Roman" w:hAnsi="Times New Roman" w:cs="Times New Roman"/>
          <w:sz w:val="28"/>
          <w:szCs w:val="28"/>
        </w:rPr>
        <w:t>мента на расстоя</w:t>
      </w:r>
      <w:r w:rsidR="00067707" w:rsidRPr="007678CC">
        <w:rPr>
          <w:rFonts w:ascii="Times New Roman" w:hAnsi="Times New Roman" w:cs="Times New Roman"/>
          <w:sz w:val="28"/>
          <w:szCs w:val="28"/>
        </w:rPr>
        <w:t>нии не менее 2</w:t>
      </w:r>
      <w:r w:rsidR="000D2858" w:rsidRPr="007678CC">
        <w:rPr>
          <w:rFonts w:ascii="Times New Roman" w:hAnsi="Times New Roman" w:cs="Times New Roman"/>
          <w:sz w:val="28"/>
          <w:szCs w:val="28"/>
        </w:rPr>
        <w:t>-х метров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6B381C" w:rsidRPr="007678CC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6B381C" w:rsidRPr="007678CC">
        <w:rPr>
          <w:rFonts w:ascii="Times New Roman" w:hAnsi="Times New Roman" w:cs="Times New Roman"/>
          <w:sz w:val="28"/>
          <w:szCs w:val="28"/>
        </w:rPr>
        <w:t>подколонника</w:t>
      </w:r>
      <w:proofErr w:type="spellEnd"/>
      <w:r w:rsidR="006B381C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необходимо применить</w:t>
      </w:r>
      <w:r w:rsidR="00CE49BB">
        <w:rPr>
          <w:rFonts w:ascii="Times New Roman" w:hAnsi="Times New Roman" w:cs="Times New Roman"/>
          <w:sz w:val="28"/>
          <w:szCs w:val="28"/>
        </w:rPr>
        <w:t xml:space="preserve"> только статический способ. </w:t>
      </w:r>
      <w:r w:rsidR="000D2858" w:rsidRPr="007678CC">
        <w:rPr>
          <w:rFonts w:ascii="Times New Roman" w:hAnsi="Times New Roman" w:cs="Times New Roman"/>
          <w:sz w:val="28"/>
          <w:szCs w:val="28"/>
        </w:rPr>
        <w:t>Статический способ реализуется с помощью катков</w:t>
      </w:r>
      <w:r w:rsidR="00067707" w:rsidRPr="007678CC">
        <w:rPr>
          <w:rFonts w:ascii="Times New Roman" w:hAnsi="Times New Roman" w:cs="Times New Roman"/>
          <w:sz w:val="28"/>
          <w:szCs w:val="28"/>
        </w:rPr>
        <w:t>:</w:t>
      </w:r>
      <w:r w:rsidR="000D2858" w:rsidRPr="007678CC">
        <w:rPr>
          <w:rFonts w:ascii="Times New Roman" w:hAnsi="Times New Roman" w:cs="Times New Roman"/>
          <w:sz w:val="28"/>
          <w:szCs w:val="28"/>
        </w:rPr>
        <w:t xml:space="preserve"> самоходных, прицепных, полуприцепных. Уплотн</w:t>
      </w:r>
      <w:r w:rsidR="000D2858" w:rsidRPr="007678CC">
        <w:rPr>
          <w:rFonts w:ascii="Times New Roman" w:hAnsi="Times New Roman" w:cs="Times New Roman"/>
          <w:sz w:val="28"/>
          <w:szCs w:val="28"/>
        </w:rPr>
        <w:t>е</w:t>
      </w:r>
      <w:r w:rsidR="000D2858" w:rsidRPr="007678CC">
        <w:rPr>
          <w:rFonts w:ascii="Times New Roman" w:hAnsi="Times New Roman" w:cs="Times New Roman"/>
          <w:sz w:val="28"/>
          <w:szCs w:val="28"/>
        </w:rPr>
        <w:t xml:space="preserve">ние </w:t>
      </w:r>
      <w:r w:rsidR="00067707" w:rsidRPr="007678CC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0D2858" w:rsidRPr="007678CC">
        <w:rPr>
          <w:rFonts w:ascii="Times New Roman" w:hAnsi="Times New Roman" w:cs="Times New Roman"/>
          <w:sz w:val="28"/>
          <w:szCs w:val="28"/>
        </w:rPr>
        <w:t>вести послойно, то есть</w:t>
      </w:r>
      <w:r w:rsidR="00FB0D8C">
        <w:rPr>
          <w:rFonts w:ascii="Times New Roman" w:hAnsi="Times New Roman" w:cs="Times New Roman"/>
          <w:sz w:val="28"/>
          <w:szCs w:val="28"/>
        </w:rPr>
        <w:t xml:space="preserve"> каждый последующий слой должен</w:t>
      </w:r>
      <w:r w:rsidR="000D2858" w:rsidRPr="007678CC">
        <w:rPr>
          <w:rFonts w:ascii="Times New Roman" w:hAnsi="Times New Roman" w:cs="Times New Roman"/>
          <w:sz w:val="28"/>
          <w:szCs w:val="28"/>
        </w:rPr>
        <w:t xml:space="preserve"> быть отсыпан только после уплот</w:t>
      </w:r>
      <w:r w:rsidR="00CE49BB">
        <w:rPr>
          <w:rFonts w:ascii="Times New Roman" w:hAnsi="Times New Roman" w:cs="Times New Roman"/>
          <w:sz w:val="28"/>
          <w:szCs w:val="28"/>
        </w:rPr>
        <w:t>н</w:t>
      </w:r>
      <w:r w:rsidR="000D2858" w:rsidRPr="007678CC">
        <w:rPr>
          <w:rFonts w:ascii="Times New Roman" w:hAnsi="Times New Roman" w:cs="Times New Roman"/>
          <w:sz w:val="28"/>
          <w:szCs w:val="28"/>
        </w:rPr>
        <w:t>ения предыдущего. На остальной те</w:t>
      </w:r>
      <w:r w:rsidR="000D2858" w:rsidRPr="007678CC">
        <w:rPr>
          <w:rFonts w:ascii="Times New Roman" w:hAnsi="Times New Roman" w:cs="Times New Roman"/>
          <w:sz w:val="28"/>
          <w:szCs w:val="28"/>
        </w:rPr>
        <w:t>р</w:t>
      </w:r>
      <w:r w:rsidR="000D2858" w:rsidRPr="007678CC">
        <w:rPr>
          <w:rFonts w:ascii="Times New Roman" w:hAnsi="Times New Roman" w:cs="Times New Roman"/>
          <w:sz w:val="28"/>
          <w:szCs w:val="28"/>
        </w:rPr>
        <w:t xml:space="preserve">ритории котлована возможно применение других известных способов </w:t>
      </w:r>
      <w:r w:rsidR="00D552D8" w:rsidRPr="007678CC">
        <w:rPr>
          <w:rFonts w:ascii="Times New Roman" w:hAnsi="Times New Roman" w:cs="Times New Roman"/>
          <w:sz w:val="28"/>
          <w:szCs w:val="28"/>
        </w:rPr>
        <w:t>–</w:t>
      </w:r>
      <w:r w:rsidR="000D2858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D552D8" w:rsidRPr="007678CC">
        <w:rPr>
          <w:rFonts w:ascii="Times New Roman" w:hAnsi="Times New Roman" w:cs="Times New Roman"/>
          <w:sz w:val="28"/>
          <w:szCs w:val="28"/>
        </w:rPr>
        <w:t>динамического (трамбовками) и вибрационного (</w:t>
      </w:r>
      <w:proofErr w:type="spellStart"/>
      <w:r w:rsidR="00D552D8" w:rsidRPr="007678CC">
        <w:rPr>
          <w:rFonts w:ascii="Times New Roman" w:hAnsi="Times New Roman" w:cs="Times New Roman"/>
          <w:sz w:val="28"/>
          <w:szCs w:val="28"/>
        </w:rPr>
        <w:t>виброкатками</w:t>
      </w:r>
      <w:proofErr w:type="spellEnd"/>
      <w:r w:rsidR="00D552D8" w:rsidRPr="007678CC">
        <w:rPr>
          <w:rFonts w:ascii="Times New Roman" w:hAnsi="Times New Roman" w:cs="Times New Roman"/>
          <w:sz w:val="28"/>
          <w:szCs w:val="28"/>
        </w:rPr>
        <w:t>) в зав</w:t>
      </w:r>
      <w:r w:rsidR="00D552D8" w:rsidRPr="007678CC">
        <w:rPr>
          <w:rFonts w:ascii="Times New Roman" w:hAnsi="Times New Roman" w:cs="Times New Roman"/>
          <w:sz w:val="28"/>
          <w:szCs w:val="28"/>
        </w:rPr>
        <w:t>и</w:t>
      </w:r>
      <w:r w:rsidR="00D552D8" w:rsidRPr="007678CC">
        <w:rPr>
          <w:rFonts w:ascii="Times New Roman" w:hAnsi="Times New Roman" w:cs="Times New Roman"/>
          <w:sz w:val="28"/>
          <w:szCs w:val="28"/>
        </w:rPr>
        <w:t xml:space="preserve">симости от видов грунтов. </w:t>
      </w:r>
      <w:r w:rsidR="00067707" w:rsidRPr="007678CC">
        <w:rPr>
          <w:rFonts w:ascii="Times New Roman" w:hAnsi="Times New Roman" w:cs="Times New Roman"/>
          <w:sz w:val="28"/>
          <w:szCs w:val="28"/>
        </w:rPr>
        <w:t>Грунт для обратной засыпки доставляется из общего бурта автосамосвалами и погрузчиками. При этом комплект м</w:t>
      </w:r>
      <w:r w:rsidR="00067707" w:rsidRPr="007678CC">
        <w:rPr>
          <w:rFonts w:ascii="Times New Roman" w:hAnsi="Times New Roman" w:cs="Times New Roman"/>
          <w:sz w:val="28"/>
          <w:szCs w:val="28"/>
        </w:rPr>
        <w:t>а</w:t>
      </w:r>
      <w:r w:rsidR="00067707" w:rsidRPr="007678CC">
        <w:rPr>
          <w:rFonts w:ascii="Times New Roman" w:hAnsi="Times New Roman" w:cs="Times New Roman"/>
          <w:sz w:val="28"/>
          <w:szCs w:val="28"/>
        </w:rPr>
        <w:t>шин для обратной засыпки котлована может быть представлен следу</w:t>
      </w:r>
      <w:r w:rsidR="00067707" w:rsidRPr="007678CC">
        <w:rPr>
          <w:rFonts w:ascii="Times New Roman" w:hAnsi="Times New Roman" w:cs="Times New Roman"/>
          <w:sz w:val="28"/>
          <w:szCs w:val="28"/>
        </w:rPr>
        <w:t>ю</w:t>
      </w:r>
      <w:r w:rsidR="00067707" w:rsidRPr="007678CC">
        <w:rPr>
          <w:rFonts w:ascii="Times New Roman" w:hAnsi="Times New Roman" w:cs="Times New Roman"/>
          <w:sz w:val="28"/>
          <w:szCs w:val="28"/>
        </w:rPr>
        <w:t>щими машинами: экскаватор п/л, автосамосвалы, погрузчик, бульдозер.</w:t>
      </w:r>
    </w:p>
    <w:p w14:paraId="1A78D844" w14:textId="77777777" w:rsidR="00D552D8" w:rsidRPr="007678CC" w:rsidRDefault="00D552D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Уплотнение грунтов вести при влажности, близкой к оптимальной. Значения оптимальной влажности приведены в таблице 5.</w:t>
      </w:r>
    </w:p>
    <w:p w14:paraId="290D7428" w14:textId="77777777" w:rsidR="00D552D8" w:rsidRPr="00FB0D8C" w:rsidRDefault="00D552D8" w:rsidP="00CE49B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B0D8C">
        <w:rPr>
          <w:rFonts w:ascii="Times New Roman" w:hAnsi="Times New Roman" w:cs="Times New Roman"/>
          <w:i/>
          <w:sz w:val="28"/>
          <w:szCs w:val="28"/>
        </w:rPr>
        <w:t>Таблица 5</w:t>
      </w:r>
    </w:p>
    <w:p w14:paraId="042DF901" w14:textId="77777777" w:rsidR="004E2C9B" w:rsidRPr="002267EA" w:rsidRDefault="0087098E" w:rsidP="00CE49B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67EA">
        <w:rPr>
          <w:rFonts w:ascii="Times New Roman" w:hAnsi="Times New Roman" w:cs="Times New Roman"/>
          <w:b/>
          <w:i/>
          <w:sz w:val="28"/>
          <w:szCs w:val="28"/>
        </w:rPr>
        <w:t xml:space="preserve">Значения оптимальной влажности грунтов при </w:t>
      </w:r>
      <w:r w:rsidR="00283850" w:rsidRPr="002267EA">
        <w:rPr>
          <w:rFonts w:ascii="Times New Roman" w:hAnsi="Times New Roman" w:cs="Times New Roman"/>
          <w:b/>
          <w:i/>
          <w:sz w:val="28"/>
          <w:szCs w:val="28"/>
        </w:rPr>
        <w:t xml:space="preserve">их </w:t>
      </w:r>
      <w:r w:rsidRPr="002267EA">
        <w:rPr>
          <w:rFonts w:ascii="Times New Roman" w:hAnsi="Times New Roman" w:cs="Times New Roman"/>
          <w:b/>
          <w:i/>
          <w:sz w:val="28"/>
          <w:szCs w:val="28"/>
        </w:rPr>
        <w:t>уплотнении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826"/>
        <w:gridCol w:w="4680"/>
      </w:tblGrid>
      <w:tr w:rsidR="00067707" w:rsidRPr="007678CC" w14:paraId="3A204855" w14:textId="77777777" w:rsidTr="00CE49BB">
        <w:trPr>
          <w:jc w:val="center"/>
        </w:trPr>
        <w:tc>
          <w:tcPr>
            <w:tcW w:w="0" w:type="auto"/>
          </w:tcPr>
          <w:p w14:paraId="72B64000" w14:textId="77777777" w:rsidR="00067707" w:rsidRPr="007678CC" w:rsidRDefault="00067707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Наименование грунта</w:t>
            </w:r>
          </w:p>
        </w:tc>
        <w:tc>
          <w:tcPr>
            <w:tcW w:w="0" w:type="auto"/>
          </w:tcPr>
          <w:p w14:paraId="54C23962" w14:textId="77777777" w:rsidR="00067707" w:rsidRPr="007678CC" w:rsidRDefault="00067707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Значение оптимальной влажности</w:t>
            </w:r>
            <w:r w:rsidR="00283850" w:rsidRPr="007678CC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</w:tr>
      <w:tr w:rsidR="00067707" w:rsidRPr="007678CC" w14:paraId="20131693" w14:textId="77777777" w:rsidTr="00CE49BB">
        <w:trPr>
          <w:jc w:val="center"/>
        </w:trPr>
        <w:tc>
          <w:tcPr>
            <w:tcW w:w="0" w:type="auto"/>
          </w:tcPr>
          <w:p w14:paraId="0383B5A8" w14:textId="77777777" w:rsidR="00067707" w:rsidRPr="007678CC" w:rsidRDefault="00283850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Глина</w:t>
            </w:r>
          </w:p>
        </w:tc>
        <w:tc>
          <w:tcPr>
            <w:tcW w:w="0" w:type="auto"/>
          </w:tcPr>
          <w:p w14:paraId="6EDC9A29" w14:textId="77777777" w:rsidR="00067707" w:rsidRPr="007678CC" w:rsidRDefault="0052693F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</w:tr>
      <w:tr w:rsidR="00067707" w:rsidRPr="007678CC" w14:paraId="7F1D05AA" w14:textId="77777777" w:rsidTr="00CE49BB">
        <w:trPr>
          <w:jc w:val="center"/>
        </w:trPr>
        <w:tc>
          <w:tcPr>
            <w:tcW w:w="0" w:type="auto"/>
          </w:tcPr>
          <w:p w14:paraId="1755CCA9" w14:textId="77777777" w:rsidR="00067707" w:rsidRPr="007678CC" w:rsidRDefault="00283850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Суглинок</w:t>
            </w:r>
          </w:p>
        </w:tc>
        <w:tc>
          <w:tcPr>
            <w:tcW w:w="0" w:type="auto"/>
          </w:tcPr>
          <w:p w14:paraId="51993F44" w14:textId="77777777" w:rsidR="00067707" w:rsidRPr="007678CC" w:rsidRDefault="0052693F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18-20</w:t>
            </w:r>
          </w:p>
        </w:tc>
      </w:tr>
      <w:tr w:rsidR="00067707" w:rsidRPr="007678CC" w14:paraId="5EE0589B" w14:textId="77777777" w:rsidTr="00CE49BB">
        <w:trPr>
          <w:jc w:val="center"/>
        </w:trPr>
        <w:tc>
          <w:tcPr>
            <w:tcW w:w="0" w:type="auto"/>
          </w:tcPr>
          <w:p w14:paraId="176F5587" w14:textId="77777777" w:rsidR="00067707" w:rsidRPr="007678CC" w:rsidRDefault="00283850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Супесь</w:t>
            </w:r>
          </w:p>
        </w:tc>
        <w:tc>
          <w:tcPr>
            <w:tcW w:w="0" w:type="auto"/>
          </w:tcPr>
          <w:p w14:paraId="2530DECE" w14:textId="77777777" w:rsidR="00067707" w:rsidRPr="007678CC" w:rsidRDefault="0052693F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067707" w:rsidRPr="007678CC" w14:paraId="13F7DC8F" w14:textId="77777777" w:rsidTr="00CE49BB">
        <w:trPr>
          <w:jc w:val="center"/>
        </w:trPr>
        <w:tc>
          <w:tcPr>
            <w:tcW w:w="0" w:type="auto"/>
          </w:tcPr>
          <w:p w14:paraId="5FB40EFE" w14:textId="77777777" w:rsidR="00067707" w:rsidRPr="007678CC" w:rsidRDefault="00283850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0" w:type="auto"/>
          </w:tcPr>
          <w:p w14:paraId="19B01A91" w14:textId="77777777" w:rsidR="00067707" w:rsidRPr="007678CC" w:rsidRDefault="0052693F" w:rsidP="00CE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</w:tbl>
    <w:p w14:paraId="26D5100D" w14:textId="77777777" w:rsidR="00156CBE" w:rsidRPr="007678CC" w:rsidRDefault="00156CB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6D57BBE" w14:textId="77777777" w:rsidR="00C83033" w:rsidRPr="002267EA" w:rsidRDefault="00ED57FC" w:rsidP="00F36B8A">
      <w:pPr>
        <w:pStyle w:val="2"/>
        <w:rPr>
          <w:i/>
        </w:rPr>
      </w:pPr>
      <w:bookmarkStart w:id="34" w:name="_Toc386528386"/>
      <w:bookmarkStart w:id="35" w:name="_Toc387278210"/>
      <w:r w:rsidRPr="002267EA">
        <w:rPr>
          <w:i/>
        </w:rPr>
        <w:t>3.4</w:t>
      </w:r>
      <w:r w:rsidR="00CE49BB" w:rsidRPr="002267EA">
        <w:rPr>
          <w:i/>
        </w:rPr>
        <w:t xml:space="preserve">. </w:t>
      </w:r>
      <w:r w:rsidR="00C83033" w:rsidRPr="002267EA">
        <w:rPr>
          <w:i/>
        </w:rPr>
        <w:t xml:space="preserve">Разработка технологических схем </w:t>
      </w:r>
      <w:r w:rsidRPr="002267EA">
        <w:rPr>
          <w:i/>
        </w:rPr>
        <w:t>процессов земляных работ</w:t>
      </w:r>
      <w:bookmarkEnd w:id="34"/>
      <w:bookmarkEnd w:id="35"/>
    </w:p>
    <w:p w14:paraId="56F90AA1" w14:textId="77777777" w:rsidR="00283850" w:rsidRPr="007678CC" w:rsidRDefault="00283850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(Схемы на все виды работ </w:t>
      </w:r>
      <w:r w:rsidR="00BD30D4" w:rsidRPr="007678CC">
        <w:rPr>
          <w:rFonts w:ascii="Times New Roman" w:hAnsi="Times New Roman" w:cs="Times New Roman"/>
          <w:sz w:val="28"/>
          <w:szCs w:val="28"/>
        </w:rPr>
        <w:t>необходимо приводить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 записке)</w:t>
      </w:r>
    </w:p>
    <w:p w14:paraId="2B199DD4" w14:textId="77777777" w:rsidR="000935EB" w:rsidRPr="007678CC" w:rsidRDefault="000935EB" w:rsidP="00CE49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lastRenderedPageBreak/>
        <w:t>Определение методов земляных работ и реализация их путем по</w:t>
      </w:r>
      <w:r w:rsidRPr="007678CC">
        <w:rPr>
          <w:rFonts w:ascii="Times New Roman" w:hAnsi="Times New Roman" w:cs="Times New Roman"/>
          <w:sz w:val="28"/>
          <w:szCs w:val="28"/>
        </w:rPr>
        <w:t>д</w:t>
      </w:r>
      <w:r w:rsidRPr="007678CC">
        <w:rPr>
          <w:rFonts w:ascii="Times New Roman" w:hAnsi="Times New Roman" w:cs="Times New Roman"/>
          <w:sz w:val="28"/>
          <w:szCs w:val="28"/>
        </w:rPr>
        <w:t>бора комплектов строительных машин, механизмов и технологической оснастки</w:t>
      </w:r>
      <w:r w:rsidR="00FE14D0" w:rsidRPr="007678CC">
        <w:rPr>
          <w:rFonts w:ascii="Times New Roman" w:hAnsi="Times New Roman" w:cs="Times New Roman"/>
          <w:sz w:val="28"/>
          <w:szCs w:val="28"/>
        </w:rPr>
        <w:t xml:space="preserve"> связано с ра</w:t>
      </w:r>
      <w:r w:rsidR="00FB0D8C">
        <w:rPr>
          <w:rFonts w:ascii="Times New Roman" w:hAnsi="Times New Roman" w:cs="Times New Roman"/>
          <w:sz w:val="28"/>
          <w:szCs w:val="28"/>
        </w:rPr>
        <w:t>зработкой технологических схем.</w:t>
      </w:r>
      <w:r w:rsidR="00FE14D0" w:rsidRPr="007678CC">
        <w:rPr>
          <w:rFonts w:ascii="Times New Roman" w:hAnsi="Times New Roman" w:cs="Times New Roman"/>
          <w:sz w:val="28"/>
          <w:szCs w:val="28"/>
        </w:rPr>
        <w:t xml:space="preserve"> Технологические схемы представляют собой графические построения фронтов работ в 3-х проекциях с расстановкой строительных машин, привязками их расп</w:t>
      </w:r>
      <w:r w:rsidR="00FE14D0" w:rsidRPr="007678CC">
        <w:rPr>
          <w:rFonts w:ascii="Times New Roman" w:hAnsi="Times New Roman" w:cs="Times New Roman"/>
          <w:sz w:val="28"/>
          <w:szCs w:val="28"/>
        </w:rPr>
        <w:t>о</w:t>
      </w:r>
      <w:r w:rsidR="00FE14D0" w:rsidRPr="007678CC">
        <w:rPr>
          <w:rFonts w:ascii="Times New Roman" w:hAnsi="Times New Roman" w:cs="Times New Roman"/>
          <w:sz w:val="28"/>
          <w:szCs w:val="28"/>
        </w:rPr>
        <w:t>ложения и направлениями развития технологических потоков.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C8919B" w14:textId="77777777" w:rsidR="00FE14D0" w:rsidRPr="007678CC" w:rsidRDefault="00FE14D0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</w:r>
      <w:r w:rsidR="00B076B7" w:rsidRPr="007678CC">
        <w:rPr>
          <w:rFonts w:ascii="Times New Roman" w:hAnsi="Times New Roman" w:cs="Times New Roman"/>
          <w:sz w:val="28"/>
          <w:szCs w:val="28"/>
        </w:rPr>
        <w:t>Технологические схемы</w:t>
      </w:r>
      <w:r w:rsidR="00FB0D8C">
        <w:rPr>
          <w:rFonts w:ascii="Times New Roman" w:hAnsi="Times New Roman" w:cs="Times New Roman"/>
          <w:sz w:val="28"/>
          <w:szCs w:val="28"/>
        </w:rPr>
        <w:t>, например, для</w:t>
      </w:r>
      <w:r w:rsidR="00B076B7" w:rsidRPr="007678CC">
        <w:rPr>
          <w:rFonts w:ascii="Times New Roman" w:hAnsi="Times New Roman" w:cs="Times New Roman"/>
          <w:sz w:val="28"/>
          <w:szCs w:val="28"/>
        </w:rPr>
        <w:t xml:space="preserve"> производства земляных работ </w:t>
      </w:r>
      <w:r w:rsidR="00D35338" w:rsidRPr="007678CC">
        <w:rPr>
          <w:rFonts w:ascii="Times New Roman" w:hAnsi="Times New Roman" w:cs="Times New Roman"/>
          <w:sz w:val="28"/>
          <w:szCs w:val="28"/>
        </w:rPr>
        <w:t xml:space="preserve">по подготовке котлована для фундаментов </w:t>
      </w:r>
      <w:r w:rsidR="00B076B7" w:rsidRPr="007678CC">
        <w:rPr>
          <w:rFonts w:ascii="Times New Roman" w:hAnsi="Times New Roman" w:cs="Times New Roman"/>
          <w:sz w:val="28"/>
          <w:szCs w:val="28"/>
        </w:rPr>
        <w:t>должны включать:</w:t>
      </w:r>
    </w:p>
    <w:p w14:paraId="798694A3" w14:textId="77777777" w:rsidR="00D35338" w:rsidRPr="00CE49BB" w:rsidRDefault="00D35338" w:rsidP="00CE49BB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CE49BB">
        <w:rPr>
          <w:rFonts w:cs="Times New Roman"/>
          <w:szCs w:val="28"/>
        </w:rPr>
        <w:t xml:space="preserve">деление площади котлована в плане и высоте на </w:t>
      </w:r>
      <w:proofErr w:type="spellStart"/>
      <w:r w:rsidRPr="00CE49BB">
        <w:rPr>
          <w:rFonts w:cs="Times New Roman"/>
          <w:szCs w:val="28"/>
        </w:rPr>
        <w:t>ярусо</w:t>
      </w:r>
      <w:proofErr w:type="spellEnd"/>
      <w:r w:rsidRPr="00CE49BB">
        <w:rPr>
          <w:rFonts w:cs="Times New Roman"/>
          <w:szCs w:val="28"/>
        </w:rPr>
        <w:t xml:space="preserve">-захватки; </w:t>
      </w:r>
    </w:p>
    <w:p w14:paraId="3B012D4C" w14:textId="77777777" w:rsidR="00B076B7" w:rsidRPr="00CE49BB" w:rsidRDefault="00D35338" w:rsidP="00CE49BB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CE49BB">
        <w:rPr>
          <w:rFonts w:cs="Times New Roman"/>
          <w:szCs w:val="28"/>
        </w:rPr>
        <w:t xml:space="preserve">изображения </w:t>
      </w:r>
      <w:r w:rsidR="00B076B7" w:rsidRPr="00CE49BB">
        <w:rPr>
          <w:rFonts w:cs="Times New Roman"/>
          <w:szCs w:val="28"/>
        </w:rPr>
        <w:t>котлован</w:t>
      </w:r>
      <w:r w:rsidRPr="00CE49BB">
        <w:rPr>
          <w:rFonts w:cs="Times New Roman"/>
          <w:szCs w:val="28"/>
        </w:rPr>
        <w:t>а</w:t>
      </w:r>
      <w:r w:rsidR="00B076B7" w:rsidRPr="00CE49BB">
        <w:rPr>
          <w:rFonts w:cs="Times New Roman"/>
          <w:szCs w:val="28"/>
        </w:rPr>
        <w:t xml:space="preserve"> в плане и разрезах с размерами и привя</w:t>
      </w:r>
      <w:r w:rsidR="00B076B7" w:rsidRPr="00CE49BB">
        <w:rPr>
          <w:rFonts w:cs="Times New Roman"/>
          <w:szCs w:val="28"/>
        </w:rPr>
        <w:t>з</w:t>
      </w:r>
      <w:r w:rsidR="00B076B7" w:rsidRPr="00CE49BB">
        <w:rPr>
          <w:rFonts w:cs="Times New Roman"/>
          <w:szCs w:val="28"/>
        </w:rPr>
        <w:t>ками;</w:t>
      </w:r>
    </w:p>
    <w:p w14:paraId="37338EA8" w14:textId="77777777" w:rsidR="00B076B7" w:rsidRPr="00CE49BB" w:rsidRDefault="00B076B7" w:rsidP="00CE49BB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CE49BB">
        <w:rPr>
          <w:rFonts w:cs="Times New Roman"/>
          <w:szCs w:val="28"/>
        </w:rPr>
        <w:t>схемы движения</w:t>
      </w:r>
      <w:r w:rsidR="00CE49BB">
        <w:rPr>
          <w:rFonts w:cs="Times New Roman"/>
          <w:szCs w:val="28"/>
        </w:rPr>
        <w:t xml:space="preserve"> и стоянок экскаваторов, бульдозеров</w:t>
      </w:r>
      <w:r w:rsidRPr="00CE49BB">
        <w:rPr>
          <w:rFonts w:cs="Times New Roman"/>
          <w:szCs w:val="28"/>
        </w:rPr>
        <w:t>,</w:t>
      </w:r>
      <w:r w:rsidR="00D35338" w:rsidRPr="00CE49BB">
        <w:rPr>
          <w:rFonts w:cs="Times New Roman"/>
          <w:szCs w:val="28"/>
        </w:rPr>
        <w:t xml:space="preserve"> погрузч</w:t>
      </w:r>
      <w:r w:rsidR="00D35338" w:rsidRPr="00CE49BB">
        <w:rPr>
          <w:rFonts w:cs="Times New Roman"/>
          <w:szCs w:val="28"/>
        </w:rPr>
        <w:t>и</w:t>
      </w:r>
      <w:r w:rsidR="00CE49BB">
        <w:rPr>
          <w:rFonts w:cs="Times New Roman"/>
          <w:szCs w:val="28"/>
        </w:rPr>
        <w:t xml:space="preserve">ков, транспортных </w:t>
      </w:r>
      <w:r w:rsidRPr="00CE49BB">
        <w:rPr>
          <w:rFonts w:cs="Times New Roman"/>
          <w:szCs w:val="28"/>
        </w:rPr>
        <w:t>других машин, участвующих в строительном процессе;</w:t>
      </w:r>
    </w:p>
    <w:p w14:paraId="4FF498E6" w14:textId="77777777" w:rsidR="00B076B7" w:rsidRPr="00CE49BB" w:rsidRDefault="00B076B7" w:rsidP="00CE49BB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CE49BB">
        <w:rPr>
          <w:rFonts w:cs="Times New Roman"/>
          <w:szCs w:val="28"/>
        </w:rPr>
        <w:t>разметку забоев, точек стоянок экскаваторов и транспортных м</w:t>
      </w:r>
      <w:r w:rsidRPr="00CE49BB">
        <w:rPr>
          <w:rFonts w:cs="Times New Roman"/>
          <w:szCs w:val="28"/>
        </w:rPr>
        <w:t>а</w:t>
      </w:r>
      <w:r w:rsidRPr="00CE49BB">
        <w:rPr>
          <w:rFonts w:cs="Times New Roman"/>
          <w:szCs w:val="28"/>
        </w:rPr>
        <w:t>шин;</w:t>
      </w:r>
    </w:p>
    <w:p w14:paraId="759A8F89" w14:textId="77777777" w:rsidR="00B076B7" w:rsidRPr="00CE49BB" w:rsidRDefault="00CE49BB" w:rsidP="00CE49BB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расположение</w:t>
      </w:r>
      <w:r w:rsidR="00B076B7" w:rsidRPr="00CE49BB">
        <w:rPr>
          <w:rFonts w:cs="Times New Roman"/>
          <w:szCs w:val="28"/>
        </w:rPr>
        <w:t xml:space="preserve"> отвалов грунта;</w:t>
      </w:r>
    </w:p>
    <w:p w14:paraId="45816EC2" w14:textId="77777777" w:rsidR="00043057" w:rsidRPr="00CE49BB" w:rsidRDefault="00D35338" w:rsidP="00CE49BB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CE49BB">
        <w:rPr>
          <w:rFonts w:cs="Times New Roman"/>
          <w:szCs w:val="28"/>
        </w:rPr>
        <w:t>высотные отметки</w:t>
      </w:r>
      <w:r w:rsidR="003B1818" w:rsidRPr="00CE49BB">
        <w:rPr>
          <w:rFonts w:cs="Times New Roman"/>
          <w:szCs w:val="28"/>
        </w:rPr>
        <w:t xml:space="preserve"> на разрезах</w:t>
      </w:r>
      <w:r w:rsidR="00FB0D8C">
        <w:rPr>
          <w:rFonts w:cs="Times New Roman"/>
          <w:szCs w:val="28"/>
        </w:rPr>
        <w:t>.</w:t>
      </w:r>
    </w:p>
    <w:p w14:paraId="1182E936" w14:textId="77777777" w:rsidR="005C2700" w:rsidRPr="007678CC" w:rsidRDefault="005C2700" w:rsidP="00CE49B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Такие же схемы составляются на работы по обратной засыпке фу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даментов.</w:t>
      </w:r>
    </w:p>
    <w:p w14:paraId="66398333" w14:textId="77777777" w:rsidR="00B076B7" w:rsidRPr="007678CC" w:rsidRDefault="00B076B7" w:rsidP="00CE49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Схемы могут быть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бе</w:t>
      </w:r>
      <w:r w:rsidR="00CF7918">
        <w:rPr>
          <w:rFonts w:ascii="Times New Roman" w:hAnsi="Times New Roman" w:cs="Times New Roman"/>
          <w:sz w:val="28"/>
          <w:szCs w:val="28"/>
        </w:rPr>
        <w:t>з</w:t>
      </w:r>
      <w:r w:rsidRPr="007678CC">
        <w:rPr>
          <w:rFonts w:ascii="Times New Roman" w:hAnsi="Times New Roman" w:cs="Times New Roman"/>
          <w:sz w:val="28"/>
          <w:szCs w:val="28"/>
        </w:rPr>
        <w:t>масштабными</w:t>
      </w:r>
      <w:proofErr w:type="spellEnd"/>
      <w:r w:rsidR="009447EF" w:rsidRPr="007678CC">
        <w:rPr>
          <w:rFonts w:ascii="Times New Roman" w:hAnsi="Times New Roman" w:cs="Times New Roman"/>
          <w:sz w:val="28"/>
          <w:szCs w:val="28"/>
        </w:rPr>
        <w:t>, но с проставлением всех ра</w:t>
      </w:r>
      <w:r w:rsidR="009447EF" w:rsidRPr="007678CC">
        <w:rPr>
          <w:rFonts w:ascii="Times New Roman" w:hAnsi="Times New Roman" w:cs="Times New Roman"/>
          <w:sz w:val="28"/>
          <w:szCs w:val="28"/>
        </w:rPr>
        <w:t>з</w:t>
      </w:r>
      <w:r w:rsidR="009447EF" w:rsidRPr="007678CC">
        <w:rPr>
          <w:rFonts w:ascii="Times New Roman" w:hAnsi="Times New Roman" w:cs="Times New Roman"/>
          <w:sz w:val="28"/>
          <w:szCs w:val="28"/>
        </w:rPr>
        <w:t>меров и привязок в плане и по высоте.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6B196A" w14:textId="77777777" w:rsidR="00BE51C3" w:rsidRDefault="005C2700" w:rsidP="00CE49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Таким же построением сх</w:t>
      </w:r>
      <w:r w:rsidR="00FB0D8C">
        <w:rPr>
          <w:rFonts w:ascii="Times New Roman" w:hAnsi="Times New Roman" w:cs="Times New Roman"/>
          <w:sz w:val="28"/>
          <w:szCs w:val="28"/>
        </w:rPr>
        <w:t>ем должны быть охарактеризованы</w:t>
      </w:r>
      <w:r w:rsidRPr="007678CC">
        <w:rPr>
          <w:rFonts w:ascii="Times New Roman" w:hAnsi="Times New Roman" w:cs="Times New Roman"/>
          <w:sz w:val="28"/>
          <w:szCs w:val="28"/>
        </w:rPr>
        <w:t xml:space="preserve"> а</w:t>
      </w:r>
      <w:r w:rsidRPr="007678CC">
        <w:rPr>
          <w:rFonts w:ascii="Times New Roman" w:hAnsi="Times New Roman" w:cs="Times New Roman"/>
          <w:sz w:val="28"/>
          <w:szCs w:val="28"/>
        </w:rPr>
        <w:t>р</w:t>
      </w:r>
      <w:r w:rsidRPr="007678CC">
        <w:rPr>
          <w:rFonts w:ascii="Times New Roman" w:hAnsi="Times New Roman" w:cs="Times New Roman"/>
          <w:sz w:val="28"/>
          <w:szCs w:val="28"/>
        </w:rPr>
        <w:t>матурные,</w:t>
      </w:r>
      <w:r w:rsidR="00CE49BB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опалубочные и бетонные работы с показом расположения машин, оборудования, оснастки. Обозначен фронт работ на захватке с его напр</w:t>
      </w:r>
      <w:r w:rsidR="00F2434B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влением движения. Все схемы снабжаются списком необход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>мых технических средств: машин, механизмов, инвентаря, оснастки, и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 xml:space="preserve">струментов. </w:t>
      </w:r>
    </w:p>
    <w:p w14:paraId="72BAC1D5" w14:textId="77777777" w:rsidR="00764117" w:rsidRPr="007678CC" w:rsidRDefault="00764117" w:rsidP="00CE49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технологической схемы приведен на рис. 3.</w:t>
      </w:r>
    </w:p>
    <w:p w14:paraId="01AB0FC7" w14:textId="77777777" w:rsidR="00BE51C3" w:rsidRPr="007678CC" w:rsidRDefault="00BE51C3" w:rsidP="00F36B8A">
      <w:pPr>
        <w:pStyle w:val="2"/>
      </w:pPr>
      <w:bookmarkStart w:id="36" w:name="_Toc386528387"/>
      <w:bookmarkStart w:id="37" w:name="_Toc387278211"/>
      <w:r w:rsidRPr="007678CC">
        <w:t>4. Проектирование технологии опалубочных  и арматурных работ</w:t>
      </w:r>
      <w:bookmarkEnd w:id="36"/>
      <w:bookmarkEnd w:id="37"/>
    </w:p>
    <w:p w14:paraId="1A890177" w14:textId="77777777" w:rsidR="00CA5078" w:rsidRPr="006D0602" w:rsidRDefault="00CA507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Опалубочные и арматурные работы могут осуществляться на о</w:t>
      </w:r>
      <w:r w:rsidRPr="007678CC">
        <w:rPr>
          <w:rFonts w:ascii="Times New Roman" w:hAnsi="Times New Roman" w:cs="Times New Roman"/>
          <w:sz w:val="28"/>
          <w:szCs w:val="28"/>
        </w:rPr>
        <w:t>д</w:t>
      </w:r>
      <w:r w:rsidRPr="007678CC">
        <w:rPr>
          <w:rFonts w:ascii="Times New Roman" w:hAnsi="Times New Roman" w:cs="Times New Roman"/>
          <w:sz w:val="28"/>
          <w:szCs w:val="28"/>
        </w:rPr>
        <w:t>ной совместной захватке и обслуживаться краном с одной стоянки при условии ее полного технического обеспечения материалами и деталями, а также профессиональным составом рабочих.</w:t>
      </w:r>
      <w:r w:rsidR="006D0602" w:rsidRPr="006D0602">
        <w:rPr>
          <w:rFonts w:ascii="Times New Roman" w:hAnsi="Times New Roman" w:cs="Times New Roman"/>
          <w:sz w:val="28"/>
          <w:szCs w:val="28"/>
        </w:rPr>
        <w:t xml:space="preserve">[2] </w:t>
      </w:r>
      <w:r w:rsidR="006D0602">
        <w:rPr>
          <w:rFonts w:ascii="Times New Roman" w:hAnsi="Times New Roman" w:cs="Times New Roman"/>
          <w:sz w:val="28"/>
          <w:szCs w:val="28"/>
        </w:rPr>
        <w:t>с.</w:t>
      </w:r>
      <w:r w:rsidR="006D0602" w:rsidRPr="006D0602">
        <w:rPr>
          <w:rFonts w:ascii="Times New Roman" w:hAnsi="Times New Roman" w:cs="Times New Roman"/>
          <w:sz w:val="28"/>
          <w:szCs w:val="28"/>
        </w:rPr>
        <w:t>220</w:t>
      </w:r>
      <w:r w:rsidR="006D0602">
        <w:rPr>
          <w:rFonts w:ascii="Times New Roman" w:hAnsi="Times New Roman" w:cs="Times New Roman"/>
          <w:sz w:val="28"/>
          <w:szCs w:val="28"/>
        </w:rPr>
        <w:t>-231.</w:t>
      </w:r>
    </w:p>
    <w:p w14:paraId="1509E03E" w14:textId="77777777" w:rsidR="00442F17" w:rsidRPr="002267EA" w:rsidRDefault="002267EA" w:rsidP="00442F17">
      <w:pPr>
        <w:pStyle w:val="2"/>
        <w:rPr>
          <w:i/>
        </w:rPr>
      </w:pPr>
      <w:bookmarkStart w:id="38" w:name="_Toc387278212"/>
      <w:r>
        <w:rPr>
          <w:i/>
        </w:rPr>
        <w:t xml:space="preserve">    </w:t>
      </w:r>
      <w:r w:rsidR="00442F17" w:rsidRPr="002267EA">
        <w:rPr>
          <w:i/>
        </w:rPr>
        <w:t>4.1 Опалубочные работы. Расчет количества опалубки</w:t>
      </w:r>
      <w:bookmarkEnd w:id="38"/>
    </w:p>
    <w:p w14:paraId="36EC62DF" w14:textId="77777777" w:rsidR="00442F17" w:rsidRPr="007678CC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В данном проекте целесообразно применить деревометаллическую разборно-переставную опалубку. Опалубка состоит из отельных до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тых щитов, окантованных стальными уголками и  металлических схв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lastRenderedPageBreak/>
        <w:t xml:space="preserve">ток для скрепления щитов в объемную форму  (например,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подколонник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фундамента). Шаг схваток по вертикали – 0,5 м.</w:t>
      </w:r>
    </w:p>
    <w:p w14:paraId="2599CF45" w14:textId="77777777" w:rsidR="00442F17" w:rsidRPr="007678CC" w:rsidRDefault="00442F17" w:rsidP="00442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Элементы опалубки изготавливаются на заводе </w:t>
      </w:r>
      <w:r>
        <w:rPr>
          <w:rFonts w:ascii="Times New Roman" w:hAnsi="Times New Roman" w:cs="Times New Roman"/>
          <w:sz w:val="28"/>
          <w:szCs w:val="28"/>
        </w:rPr>
        <w:t>или произво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ственной базе </w:t>
      </w:r>
      <w:r w:rsidRPr="007678CC">
        <w:rPr>
          <w:rFonts w:ascii="Times New Roman" w:hAnsi="Times New Roman" w:cs="Times New Roman"/>
          <w:sz w:val="28"/>
          <w:szCs w:val="28"/>
        </w:rPr>
        <w:t>по чертежам опалубочного проекта и доставляются на площадку строительства автотранспортом. При этом они имеют зада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ные размеры в соответствии с формой и размерами фундаментов.</w:t>
      </w:r>
    </w:p>
    <w:tbl>
      <w:tblPr>
        <w:tblStyle w:val="ac"/>
        <w:tblpPr w:leftFromText="180" w:rightFromText="180" w:vertAnchor="text" w:horzAnchor="margin" w:tblpY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5"/>
      </w:tblGrid>
      <w:tr w:rsidR="00764117" w14:paraId="629B6EC7" w14:textId="77777777" w:rsidTr="00584A8E">
        <w:tc>
          <w:tcPr>
            <w:tcW w:w="9005" w:type="dxa"/>
          </w:tcPr>
          <w:p w14:paraId="18B13DC5" w14:textId="77777777" w:rsidR="00764117" w:rsidRDefault="00764117" w:rsidP="007641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9" w:name="_Toc386528388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8BDF7F" wp14:editId="6709ED97">
                  <wp:extent cx="5583674" cy="6303908"/>
                  <wp:effectExtent l="19050" t="0" r="0" b="0"/>
                  <wp:docPr id="3" name="Рисунок 2" descr="C:\Users\User\Desktop\botan\УГТУ-УПИ\ТПС\Курсовой проект\рисунки к методичке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otan\УГТУ-УПИ\ТПС\Курсовой проект\рисунки к методичке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887" cy="631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117" w14:paraId="112DF7ED" w14:textId="77777777" w:rsidTr="00584A8E">
        <w:tc>
          <w:tcPr>
            <w:tcW w:w="9005" w:type="dxa"/>
          </w:tcPr>
          <w:p w14:paraId="7FF5BBAE" w14:textId="77777777" w:rsidR="00764117" w:rsidRPr="00764117" w:rsidRDefault="00764117" w:rsidP="007641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Рис. 3. Технологическая схема на бетонирование фундаментной плиты</w:t>
            </w:r>
          </w:p>
        </w:tc>
      </w:tr>
    </w:tbl>
    <w:bookmarkEnd w:id="39"/>
    <w:p w14:paraId="2B8D005D" w14:textId="77777777" w:rsidR="00594BC2" w:rsidRPr="007678CC" w:rsidRDefault="00893854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</w:r>
      <w:r w:rsidR="00215667" w:rsidRPr="007678CC">
        <w:rPr>
          <w:rFonts w:ascii="Times New Roman" w:hAnsi="Times New Roman" w:cs="Times New Roman"/>
          <w:sz w:val="28"/>
          <w:szCs w:val="28"/>
        </w:rPr>
        <w:tab/>
        <w:t>Расчет количества элементов опалубки ведется в соотве</w:t>
      </w:r>
      <w:r w:rsidR="00215667" w:rsidRPr="007678CC">
        <w:rPr>
          <w:rFonts w:ascii="Times New Roman" w:hAnsi="Times New Roman" w:cs="Times New Roman"/>
          <w:sz w:val="28"/>
          <w:szCs w:val="28"/>
        </w:rPr>
        <w:t>т</w:t>
      </w:r>
      <w:r w:rsidR="00215667" w:rsidRPr="007678CC">
        <w:rPr>
          <w:rFonts w:ascii="Times New Roman" w:hAnsi="Times New Roman" w:cs="Times New Roman"/>
          <w:sz w:val="28"/>
          <w:szCs w:val="28"/>
        </w:rPr>
        <w:t xml:space="preserve">ствии с эскизом фундамента на рис. </w:t>
      </w:r>
      <w:r w:rsidR="00764117">
        <w:rPr>
          <w:rFonts w:ascii="Times New Roman" w:hAnsi="Times New Roman" w:cs="Times New Roman"/>
          <w:sz w:val="28"/>
          <w:szCs w:val="28"/>
        </w:rPr>
        <w:t>4</w:t>
      </w:r>
      <w:r w:rsidR="00215667" w:rsidRPr="007678CC">
        <w:rPr>
          <w:rFonts w:ascii="Times New Roman" w:hAnsi="Times New Roman" w:cs="Times New Roman"/>
          <w:sz w:val="28"/>
          <w:szCs w:val="28"/>
        </w:rPr>
        <w:t xml:space="preserve">. </w:t>
      </w:r>
      <w:r w:rsidR="00CE49BB">
        <w:rPr>
          <w:rFonts w:ascii="Times New Roman" w:hAnsi="Times New Roman" w:cs="Times New Roman"/>
          <w:sz w:val="28"/>
          <w:szCs w:val="28"/>
        </w:rPr>
        <w:t xml:space="preserve">Опалубка </w:t>
      </w:r>
      <w:proofErr w:type="spellStart"/>
      <w:r w:rsidR="00CE49BB">
        <w:rPr>
          <w:rFonts w:ascii="Times New Roman" w:hAnsi="Times New Roman" w:cs="Times New Roman"/>
          <w:sz w:val="28"/>
          <w:szCs w:val="28"/>
        </w:rPr>
        <w:t>подколонника</w:t>
      </w:r>
      <w:proofErr w:type="spellEnd"/>
      <w:r w:rsidR="00594BC2" w:rsidRPr="007678CC">
        <w:rPr>
          <w:rFonts w:ascii="Times New Roman" w:hAnsi="Times New Roman" w:cs="Times New Roman"/>
          <w:sz w:val="28"/>
          <w:szCs w:val="28"/>
        </w:rPr>
        <w:t xml:space="preserve"> пре</w:t>
      </w:r>
      <w:r w:rsidR="00594BC2" w:rsidRPr="007678CC">
        <w:rPr>
          <w:rFonts w:ascii="Times New Roman" w:hAnsi="Times New Roman" w:cs="Times New Roman"/>
          <w:sz w:val="28"/>
          <w:szCs w:val="28"/>
        </w:rPr>
        <w:t>д</w:t>
      </w:r>
      <w:r w:rsidR="00594BC2" w:rsidRPr="007678CC">
        <w:rPr>
          <w:rFonts w:ascii="Times New Roman" w:hAnsi="Times New Roman" w:cs="Times New Roman"/>
          <w:sz w:val="28"/>
          <w:szCs w:val="28"/>
        </w:rPr>
        <w:t>ставляет собой короб с боковыми стенками из щитов соответственного размера, скрепленных схватками по боковому контуру в 2-3-х уровнях. Опалубка ступеней состоит из боковых щитов по контуру ступеней.</w:t>
      </w:r>
    </w:p>
    <w:p w14:paraId="5B53AB47" w14:textId="77777777" w:rsidR="00594BC2" w:rsidRDefault="00CF6647" w:rsidP="007641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вычислить </w:t>
      </w:r>
      <w:r w:rsidR="00764117">
        <w:rPr>
          <w:rFonts w:ascii="Times New Roman" w:hAnsi="Times New Roman" w:cs="Times New Roman"/>
          <w:sz w:val="28"/>
          <w:szCs w:val="28"/>
        </w:rPr>
        <w:t xml:space="preserve">общую </w:t>
      </w:r>
      <w:r w:rsidRPr="007678CC">
        <w:rPr>
          <w:rFonts w:ascii="Times New Roman" w:hAnsi="Times New Roman" w:cs="Times New Roman"/>
          <w:sz w:val="28"/>
          <w:szCs w:val="28"/>
        </w:rPr>
        <w:t>опалубочную площадь фундамента</w:t>
      </w:r>
      <w:r w:rsidR="00764117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и рассчитать вес элемента опалубки</w:t>
      </w:r>
      <w:r w:rsidR="00764117">
        <w:rPr>
          <w:rFonts w:ascii="Times New Roman" w:hAnsi="Times New Roman" w:cs="Times New Roman"/>
          <w:sz w:val="28"/>
          <w:szCs w:val="28"/>
        </w:rPr>
        <w:t>. Вес одного квадратного метра оп</w:t>
      </w:r>
      <w:r w:rsidR="00764117">
        <w:rPr>
          <w:rFonts w:ascii="Times New Roman" w:hAnsi="Times New Roman" w:cs="Times New Roman"/>
          <w:sz w:val="28"/>
          <w:szCs w:val="28"/>
        </w:rPr>
        <w:t>а</w:t>
      </w:r>
      <w:r w:rsidR="00764117">
        <w:rPr>
          <w:rFonts w:ascii="Times New Roman" w:hAnsi="Times New Roman" w:cs="Times New Roman"/>
          <w:sz w:val="28"/>
          <w:szCs w:val="28"/>
        </w:rPr>
        <w:t>лубки составляет 50 кг. Вес схваток – 7кг/</w:t>
      </w:r>
      <w:proofErr w:type="spellStart"/>
      <w:r w:rsidR="00764117">
        <w:rPr>
          <w:rFonts w:ascii="Times New Roman" w:hAnsi="Times New Roman" w:cs="Times New Roman"/>
          <w:sz w:val="28"/>
          <w:szCs w:val="28"/>
        </w:rPr>
        <w:t>м.п</w:t>
      </w:r>
      <w:proofErr w:type="spellEnd"/>
      <w:r w:rsidR="0076411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5"/>
      </w:tblGrid>
      <w:tr w:rsidR="00DC2EAA" w14:paraId="7F7375C7" w14:textId="77777777" w:rsidTr="00584A8E">
        <w:tc>
          <w:tcPr>
            <w:tcW w:w="9005" w:type="dxa"/>
          </w:tcPr>
          <w:p w14:paraId="33DEA52D" w14:textId="77777777" w:rsidR="00DC2EAA" w:rsidRDefault="00DC2EAA" w:rsidP="00CE49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ECADA0" wp14:editId="4CCD7897">
                  <wp:extent cx="5581015" cy="2329815"/>
                  <wp:effectExtent l="19050" t="0" r="635" b="0"/>
                  <wp:docPr id="11" name="Рисунок 1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AA" w14:paraId="6D6691F4" w14:textId="77777777" w:rsidTr="00584A8E">
        <w:tc>
          <w:tcPr>
            <w:tcW w:w="9005" w:type="dxa"/>
          </w:tcPr>
          <w:p w14:paraId="0B7A499C" w14:textId="77777777" w:rsidR="00DC2EAA" w:rsidRPr="00DC2EAA" w:rsidRDefault="00DC2EAA" w:rsidP="007641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2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Рис. </w:t>
            </w:r>
            <w:r w:rsidR="00C5501B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DC2EAA">
              <w:rPr>
                <w:rFonts w:ascii="Times New Roman" w:hAnsi="Times New Roman" w:cs="Times New Roman"/>
                <w:i/>
                <w:sz w:val="28"/>
                <w:szCs w:val="28"/>
              </w:rPr>
              <w:t>. Схема раскладки опалубочных щитов фундамента</w:t>
            </w:r>
          </w:p>
        </w:tc>
      </w:tr>
    </w:tbl>
    <w:p w14:paraId="12FA24E5" w14:textId="77777777" w:rsidR="002151E6" w:rsidRPr="002267EA" w:rsidRDefault="002267EA" w:rsidP="00F36B8A">
      <w:pPr>
        <w:pStyle w:val="2"/>
        <w:rPr>
          <w:i/>
        </w:rPr>
      </w:pPr>
      <w:bookmarkStart w:id="40" w:name="_Toc386528389"/>
      <w:bookmarkStart w:id="41" w:name="_Toc387278213"/>
      <w:r>
        <w:rPr>
          <w:i/>
        </w:rPr>
        <w:t xml:space="preserve">    </w:t>
      </w:r>
      <w:r w:rsidR="00DC2EAA" w:rsidRPr="002267EA">
        <w:rPr>
          <w:i/>
        </w:rPr>
        <w:t xml:space="preserve">4.2. </w:t>
      </w:r>
      <w:r w:rsidR="00B5623D" w:rsidRPr="002267EA">
        <w:rPr>
          <w:i/>
        </w:rPr>
        <w:t>Технология опалубочных работ</w:t>
      </w:r>
      <w:bookmarkEnd w:id="40"/>
      <w:bookmarkEnd w:id="41"/>
    </w:p>
    <w:p w14:paraId="2166245C" w14:textId="77777777" w:rsidR="00B5623D" w:rsidRPr="007678CC" w:rsidRDefault="00B5623D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Опалубочные щиты, согласно их номенклатуре, устанавливаются на выполненную бетонную подготовку по намеченным рискам и заб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>тым ориентир</w:t>
      </w:r>
      <w:r w:rsidR="001935D5" w:rsidRPr="007678CC">
        <w:rPr>
          <w:rFonts w:ascii="Times New Roman" w:hAnsi="Times New Roman" w:cs="Times New Roman"/>
          <w:sz w:val="28"/>
          <w:szCs w:val="28"/>
        </w:rPr>
        <w:t>ным колышкам, согласно разбивочным осям.</w:t>
      </w:r>
      <w:r w:rsidR="00DC2EAA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Установк</w:t>
      </w:r>
      <w:r w:rsidR="007C6A80" w:rsidRPr="007678CC">
        <w:rPr>
          <w:rFonts w:ascii="Times New Roman" w:hAnsi="Times New Roman" w:cs="Times New Roman"/>
          <w:sz w:val="28"/>
          <w:szCs w:val="28"/>
        </w:rPr>
        <w:t>у начинают с нижней ступени, последовательно, скрепляя углы щитов стальными уголками.</w:t>
      </w:r>
      <w:r w:rsidR="001935D5" w:rsidRPr="007678CC">
        <w:rPr>
          <w:rFonts w:ascii="Times New Roman" w:hAnsi="Times New Roman" w:cs="Times New Roman"/>
          <w:sz w:val="28"/>
          <w:szCs w:val="28"/>
        </w:rPr>
        <w:t xml:space="preserve"> При этом следуют указаниям технологической карты.</w:t>
      </w:r>
      <w:r w:rsidR="00C5501B">
        <w:rPr>
          <w:rFonts w:ascii="Times New Roman" w:hAnsi="Times New Roman" w:cs="Times New Roman"/>
          <w:sz w:val="28"/>
          <w:szCs w:val="28"/>
        </w:rPr>
        <w:t xml:space="preserve"> Расположение щитов см. рис.2</w:t>
      </w:r>
    </w:p>
    <w:p w14:paraId="668D959E" w14:textId="77777777" w:rsidR="007C6A80" w:rsidRPr="007678CC" w:rsidRDefault="007C6A80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Щиты подаются краном:</w:t>
      </w:r>
    </w:p>
    <w:p w14:paraId="60B1B114" w14:textId="77777777" w:rsidR="007C6A80" w:rsidRPr="00DC2EAA" w:rsidRDefault="007C6A80" w:rsidP="00DC2EAA">
      <w:pPr>
        <w:pStyle w:val="a3"/>
        <w:numPr>
          <w:ilvl w:val="0"/>
          <w:numId w:val="5"/>
        </w:numPr>
        <w:spacing w:after="0"/>
        <w:jc w:val="both"/>
        <w:rPr>
          <w:rFonts w:cs="Times New Roman"/>
          <w:szCs w:val="28"/>
        </w:rPr>
      </w:pPr>
      <w:r w:rsidRPr="00DC2EAA">
        <w:rPr>
          <w:rFonts w:cs="Times New Roman"/>
          <w:szCs w:val="28"/>
        </w:rPr>
        <w:t>из заранее складированных штабелей о</w:t>
      </w:r>
      <w:r w:rsidR="001935D5" w:rsidRPr="00DC2EAA">
        <w:rPr>
          <w:rFonts w:cs="Times New Roman"/>
          <w:szCs w:val="28"/>
        </w:rPr>
        <w:t>п</w:t>
      </w:r>
      <w:r w:rsidRPr="00DC2EAA">
        <w:rPr>
          <w:rFonts w:cs="Times New Roman"/>
          <w:szCs w:val="28"/>
        </w:rPr>
        <w:t>алубок;</w:t>
      </w:r>
    </w:p>
    <w:p w14:paraId="1BE32E93" w14:textId="77777777" w:rsidR="007C6A80" w:rsidRPr="00DC2EAA" w:rsidRDefault="007C6A80" w:rsidP="00DC2EAA">
      <w:pPr>
        <w:pStyle w:val="a3"/>
        <w:numPr>
          <w:ilvl w:val="0"/>
          <w:numId w:val="5"/>
        </w:numPr>
        <w:spacing w:after="0"/>
        <w:jc w:val="both"/>
        <w:rPr>
          <w:rFonts w:cs="Times New Roman"/>
          <w:szCs w:val="28"/>
        </w:rPr>
      </w:pPr>
      <w:r w:rsidRPr="00DC2EAA">
        <w:rPr>
          <w:rFonts w:cs="Times New Roman"/>
          <w:szCs w:val="28"/>
        </w:rPr>
        <w:t xml:space="preserve">с бортовых автомобилей, подвозящих щиты с </w:t>
      </w:r>
      <w:proofErr w:type="spellStart"/>
      <w:r w:rsidRPr="00DC2EAA">
        <w:rPr>
          <w:rFonts w:cs="Times New Roman"/>
          <w:szCs w:val="28"/>
        </w:rPr>
        <w:t>приобъектного</w:t>
      </w:r>
      <w:proofErr w:type="spellEnd"/>
      <w:r w:rsidRPr="00DC2EAA">
        <w:rPr>
          <w:rFonts w:cs="Times New Roman"/>
          <w:szCs w:val="28"/>
        </w:rPr>
        <w:t xml:space="preserve"> склада</w:t>
      </w:r>
    </w:p>
    <w:p w14:paraId="757E7CDD" w14:textId="77777777" w:rsidR="001935D5" w:rsidRPr="007678CC" w:rsidRDefault="001935D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Кран устанавливают в точке стояния с расчетом использования всего радиуса монтажной зоны и наибольшего охвата количества фу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даментов.</w:t>
      </w:r>
    </w:p>
    <w:p w14:paraId="108924B9" w14:textId="77777777" w:rsidR="004C7E54" w:rsidRPr="007678CC" w:rsidRDefault="007C6A80" w:rsidP="00DC2E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Перед установкой щиты необходимо смазать </w:t>
      </w:r>
      <w:r w:rsidR="00F63796" w:rsidRPr="007678CC">
        <w:rPr>
          <w:rFonts w:ascii="Times New Roman" w:hAnsi="Times New Roman" w:cs="Times New Roman"/>
          <w:sz w:val="28"/>
          <w:szCs w:val="28"/>
        </w:rPr>
        <w:t>с внутренней стор</w:t>
      </w:r>
      <w:r w:rsidR="00F63796" w:rsidRPr="007678CC">
        <w:rPr>
          <w:rFonts w:ascii="Times New Roman" w:hAnsi="Times New Roman" w:cs="Times New Roman"/>
          <w:sz w:val="28"/>
          <w:szCs w:val="28"/>
        </w:rPr>
        <w:t>о</w:t>
      </w:r>
      <w:r w:rsidR="00F63796" w:rsidRPr="007678CC">
        <w:rPr>
          <w:rFonts w:ascii="Times New Roman" w:hAnsi="Times New Roman" w:cs="Times New Roman"/>
          <w:sz w:val="28"/>
          <w:szCs w:val="28"/>
        </w:rPr>
        <w:t xml:space="preserve">ны </w:t>
      </w:r>
      <w:proofErr w:type="spellStart"/>
      <w:r w:rsidR="00DC2EAA">
        <w:rPr>
          <w:rFonts w:ascii="Times New Roman" w:hAnsi="Times New Roman" w:cs="Times New Roman"/>
          <w:sz w:val="28"/>
          <w:szCs w:val="28"/>
        </w:rPr>
        <w:t>противоадгезионными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составами </w:t>
      </w:r>
      <w:r w:rsidR="00F63796" w:rsidRPr="007678CC">
        <w:rPr>
          <w:rFonts w:ascii="Times New Roman" w:hAnsi="Times New Roman" w:cs="Times New Roman"/>
          <w:sz w:val="28"/>
          <w:szCs w:val="28"/>
        </w:rPr>
        <w:t xml:space="preserve">во избежание прилипания бетона к опалубке </w:t>
      </w:r>
      <w:r w:rsidRPr="007678CC">
        <w:rPr>
          <w:rFonts w:ascii="Times New Roman" w:hAnsi="Times New Roman" w:cs="Times New Roman"/>
          <w:sz w:val="28"/>
          <w:szCs w:val="28"/>
        </w:rPr>
        <w:t>по регламенту технологической карты на опалубочные работы</w:t>
      </w:r>
      <w:r w:rsidR="001935D5" w:rsidRPr="007678CC">
        <w:rPr>
          <w:rFonts w:ascii="Times New Roman" w:hAnsi="Times New Roman" w:cs="Times New Roman"/>
          <w:sz w:val="28"/>
          <w:szCs w:val="28"/>
        </w:rPr>
        <w:t>.</w:t>
      </w:r>
    </w:p>
    <w:p w14:paraId="78527930" w14:textId="77777777" w:rsidR="001935D5" w:rsidRPr="002267EA" w:rsidRDefault="001935D5" w:rsidP="00F36B8A">
      <w:pPr>
        <w:pStyle w:val="2"/>
        <w:rPr>
          <w:i/>
        </w:rPr>
      </w:pPr>
      <w:bookmarkStart w:id="42" w:name="_Toc386528390"/>
      <w:bookmarkStart w:id="43" w:name="_Toc387278214"/>
      <w:r w:rsidRPr="002267EA">
        <w:rPr>
          <w:i/>
        </w:rPr>
        <w:t>4.3 Арматурные работы</w:t>
      </w:r>
      <w:r w:rsidR="00255CE8" w:rsidRPr="002267EA">
        <w:rPr>
          <w:i/>
        </w:rPr>
        <w:t>. Расчет количества арматуры</w:t>
      </w:r>
      <w:bookmarkEnd w:id="42"/>
      <w:bookmarkEnd w:id="43"/>
    </w:p>
    <w:p w14:paraId="0F00182F" w14:textId="77777777" w:rsidR="00F63796" w:rsidRPr="007678CC" w:rsidRDefault="00764117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Заключаются в укладке</w:t>
      </w:r>
      <w:r w:rsidR="001935D5" w:rsidRPr="007678CC">
        <w:rPr>
          <w:rFonts w:ascii="Times New Roman" w:hAnsi="Times New Roman" w:cs="Times New Roman"/>
          <w:sz w:val="28"/>
          <w:szCs w:val="28"/>
        </w:rPr>
        <w:t xml:space="preserve"> арматурных изделий заводского изгото</w:t>
      </w:r>
      <w:r w:rsidR="001935D5" w:rsidRPr="007678CC">
        <w:rPr>
          <w:rFonts w:ascii="Times New Roman" w:hAnsi="Times New Roman" w:cs="Times New Roman"/>
          <w:sz w:val="28"/>
          <w:szCs w:val="28"/>
        </w:rPr>
        <w:t>в</w:t>
      </w:r>
      <w:r w:rsidR="001935D5" w:rsidRPr="007678CC">
        <w:rPr>
          <w:rFonts w:ascii="Times New Roman" w:hAnsi="Times New Roman" w:cs="Times New Roman"/>
          <w:sz w:val="28"/>
          <w:szCs w:val="28"/>
        </w:rPr>
        <w:t>ления – сеток, отдельных стержней, плоских каркасов в опалубочные о</w:t>
      </w:r>
      <w:r w:rsidR="001935D5" w:rsidRPr="007678CC">
        <w:rPr>
          <w:rFonts w:ascii="Times New Roman" w:hAnsi="Times New Roman" w:cs="Times New Roman"/>
          <w:sz w:val="28"/>
          <w:szCs w:val="28"/>
        </w:rPr>
        <w:t>т</w:t>
      </w:r>
      <w:r w:rsidR="001935D5" w:rsidRPr="007678CC">
        <w:rPr>
          <w:rFonts w:ascii="Times New Roman" w:hAnsi="Times New Roman" w:cs="Times New Roman"/>
          <w:sz w:val="28"/>
          <w:szCs w:val="28"/>
        </w:rPr>
        <w:t xml:space="preserve">секи. </w:t>
      </w:r>
    </w:p>
    <w:p w14:paraId="11AC6C5D" w14:textId="77777777" w:rsidR="000568B3" w:rsidRPr="007678CC" w:rsidRDefault="000568B3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В данном проекте необходимо произвести армирование ступеней фундамента ар</w:t>
      </w:r>
      <w:r w:rsidR="00F2434B">
        <w:rPr>
          <w:rFonts w:ascii="Times New Roman" w:hAnsi="Times New Roman" w:cs="Times New Roman"/>
          <w:sz w:val="28"/>
          <w:szCs w:val="28"/>
        </w:rPr>
        <w:t xml:space="preserve">матурными сетками, а </w:t>
      </w:r>
      <w:proofErr w:type="spellStart"/>
      <w:r w:rsidR="00F2434B">
        <w:rPr>
          <w:rFonts w:ascii="Times New Roman" w:hAnsi="Times New Roman" w:cs="Times New Roman"/>
          <w:sz w:val="28"/>
          <w:szCs w:val="28"/>
        </w:rPr>
        <w:t>подколонн</w:t>
      </w:r>
      <w:r w:rsidRPr="007678CC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(столбчатую) часть фундамента – арматурными стержнями, как показано на рис.</w:t>
      </w:r>
      <w:r w:rsidR="00764117">
        <w:rPr>
          <w:rFonts w:ascii="Times New Roman" w:hAnsi="Times New Roman" w:cs="Times New Roman"/>
          <w:sz w:val="28"/>
          <w:szCs w:val="28"/>
        </w:rPr>
        <w:t>5</w:t>
      </w:r>
      <w:r w:rsidRPr="007678CC">
        <w:rPr>
          <w:rFonts w:ascii="Times New Roman" w:hAnsi="Times New Roman" w:cs="Times New Roman"/>
          <w:sz w:val="28"/>
          <w:szCs w:val="28"/>
        </w:rPr>
        <w:t xml:space="preserve">. Верхняя </w:t>
      </w:r>
      <w:r w:rsidRPr="007678CC">
        <w:rPr>
          <w:rFonts w:ascii="Times New Roman" w:hAnsi="Times New Roman" w:cs="Times New Roman"/>
          <w:sz w:val="28"/>
          <w:szCs w:val="28"/>
        </w:rPr>
        <w:lastRenderedPageBreak/>
        <w:t xml:space="preserve">(опорная) часть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подколонника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дополнительно армируется  сетками -2-4 шт.</w:t>
      </w:r>
    </w:p>
    <w:p w14:paraId="1EC5E27C" w14:textId="77777777" w:rsidR="00F63796" w:rsidRPr="007678CC" w:rsidRDefault="00255CE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Подсчитать массу всех укладываемых элементов армирования в с</w:t>
      </w:r>
      <w:r w:rsidR="00B763C5" w:rsidRPr="007678CC">
        <w:rPr>
          <w:rFonts w:ascii="Times New Roman" w:hAnsi="Times New Roman" w:cs="Times New Roman"/>
          <w:sz w:val="28"/>
          <w:szCs w:val="28"/>
        </w:rPr>
        <w:t xml:space="preserve">оответствии с вариантом задания и количеством фундаментов. </w:t>
      </w:r>
      <w:r w:rsidR="000268A7" w:rsidRPr="007678CC">
        <w:rPr>
          <w:rFonts w:ascii="Times New Roman" w:hAnsi="Times New Roman" w:cs="Times New Roman"/>
          <w:sz w:val="28"/>
          <w:szCs w:val="28"/>
        </w:rPr>
        <w:t>Ма</w:t>
      </w:r>
      <w:r w:rsidR="002D4A75" w:rsidRPr="007678CC">
        <w:rPr>
          <w:rFonts w:ascii="Times New Roman" w:hAnsi="Times New Roman" w:cs="Times New Roman"/>
          <w:sz w:val="28"/>
          <w:szCs w:val="28"/>
        </w:rPr>
        <w:t>ссу всех а</w:t>
      </w:r>
      <w:r w:rsidR="00F2434B">
        <w:rPr>
          <w:rFonts w:ascii="Times New Roman" w:hAnsi="Times New Roman" w:cs="Times New Roman"/>
          <w:sz w:val="28"/>
          <w:szCs w:val="28"/>
        </w:rPr>
        <w:t>р</w:t>
      </w:r>
      <w:r w:rsidR="002D4A75" w:rsidRPr="007678CC">
        <w:rPr>
          <w:rFonts w:ascii="Times New Roman" w:hAnsi="Times New Roman" w:cs="Times New Roman"/>
          <w:sz w:val="28"/>
          <w:szCs w:val="28"/>
        </w:rPr>
        <w:t xml:space="preserve">матурных изделий, определяемую произведением </w:t>
      </w:r>
      <w:r w:rsidR="00DC2EAA">
        <w:rPr>
          <w:rFonts w:ascii="Times New Roman" w:hAnsi="Times New Roman" w:cs="Times New Roman"/>
          <w:sz w:val="28"/>
          <w:szCs w:val="28"/>
        </w:rPr>
        <w:t>массы 1м2 (</w:t>
      </w:r>
      <w:r w:rsidR="004D5C1B" w:rsidRPr="007678CC">
        <w:rPr>
          <w:rFonts w:ascii="Times New Roman" w:hAnsi="Times New Roman" w:cs="Times New Roman"/>
          <w:sz w:val="28"/>
          <w:szCs w:val="28"/>
        </w:rPr>
        <w:t xml:space="preserve">в задании) на площадь арматурной сетки. Масса стержней </w:t>
      </w:r>
      <w:r w:rsidR="00FB2CCB" w:rsidRPr="007678CC">
        <w:rPr>
          <w:rFonts w:ascii="Times New Roman" w:hAnsi="Times New Roman" w:cs="Times New Roman"/>
          <w:sz w:val="28"/>
          <w:szCs w:val="28"/>
        </w:rPr>
        <w:t xml:space="preserve"> и их колич</w:t>
      </w:r>
      <w:r w:rsidR="00FB2CCB" w:rsidRPr="007678CC">
        <w:rPr>
          <w:rFonts w:ascii="Times New Roman" w:hAnsi="Times New Roman" w:cs="Times New Roman"/>
          <w:sz w:val="28"/>
          <w:szCs w:val="28"/>
        </w:rPr>
        <w:t>е</w:t>
      </w:r>
      <w:r w:rsidR="00FB2CCB" w:rsidRPr="007678CC">
        <w:rPr>
          <w:rFonts w:ascii="Times New Roman" w:hAnsi="Times New Roman" w:cs="Times New Roman"/>
          <w:sz w:val="28"/>
          <w:szCs w:val="28"/>
        </w:rPr>
        <w:t xml:space="preserve">ство </w:t>
      </w:r>
      <w:r w:rsidR="004D5C1B" w:rsidRPr="007678CC">
        <w:rPr>
          <w:rFonts w:ascii="Times New Roman" w:hAnsi="Times New Roman" w:cs="Times New Roman"/>
          <w:sz w:val="28"/>
          <w:szCs w:val="28"/>
        </w:rPr>
        <w:t>также дан</w:t>
      </w:r>
      <w:r w:rsidR="00FB2CCB" w:rsidRPr="007678CC">
        <w:rPr>
          <w:rFonts w:ascii="Times New Roman" w:hAnsi="Times New Roman" w:cs="Times New Roman"/>
          <w:sz w:val="28"/>
          <w:szCs w:val="28"/>
        </w:rPr>
        <w:t>ы</w:t>
      </w:r>
      <w:r w:rsidR="00764117">
        <w:rPr>
          <w:rFonts w:ascii="Times New Roman" w:hAnsi="Times New Roman" w:cs="Times New Roman"/>
          <w:sz w:val="28"/>
          <w:szCs w:val="28"/>
        </w:rPr>
        <w:t xml:space="preserve"> в </w:t>
      </w:r>
      <w:r w:rsidR="004D5C1B" w:rsidRPr="007678CC">
        <w:rPr>
          <w:rFonts w:ascii="Times New Roman" w:hAnsi="Times New Roman" w:cs="Times New Roman"/>
          <w:sz w:val="28"/>
          <w:szCs w:val="28"/>
        </w:rPr>
        <w:t>задани</w:t>
      </w:r>
      <w:r w:rsidR="00764117">
        <w:rPr>
          <w:rFonts w:ascii="Times New Roman" w:hAnsi="Times New Roman" w:cs="Times New Roman"/>
          <w:sz w:val="28"/>
          <w:szCs w:val="28"/>
        </w:rPr>
        <w:t>и</w:t>
      </w:r>
      <w:r w:rsidR="004D5C1B" w:rsidRPr="007678CC">
        <w:rPr>
          <w:rFonts w:ascii="Times New Roman" w:hAnsi="Times New Roman" w:cs="Times New Roman"/>
          <w:sz w:val="28"/>
          <w:szCs w:val="28"/>
        </w:rPr>
        <w:t>.</w:t>
      </w:r>
      <w:r w:rsidR="002D4A75" w:rsidRPr="0076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8E7974" w14:textId="77777777" w:rsidR="00F63796" w:rsidRPr="002267EA" w:rsidRDefault="003E17EB" w:rsidP="00F36B8A">
      <w:pPr>
        <w:pStyle w:val="2"/>
        <w:rPr>
          <w:i/>
        </w:rPr>
      </w:pPr>
      <w:bookmarkStart w:id="44" w:name="_Toc386528391"/>
      <w:bookmarkStart w:id="45" w:name="_Toc387278215"/>
      <w:r w:rsidRPr="002267EA">
        <w:rPr>
          <w:i/>
        </w:rPr>
        <w:t>4.4 Т</w:t>
      </w:r>
      <w:r w:rsidR="00255CE8" w:rsidRPr="002267EA">
        <w:rPr>
          <w:i/>
        </w:rPr>
        <w:t>ехнология арматурных работ</w:t>
      </w:r>
      <w:bookmarkEnd w:id="44"/>
      <w:bookmarkEnd w:id="45"/>
    </w:p>
    <w:p w14:paraId="7CD618C6" w14:textId="77777777" w:rsidR="00FB2CCB" w:rsidRPr="007678CC" w:rsidRDefault="00255CE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 xml:space="preserve">Арматурные изделия </w:t>
      </w:r>
      <w:r w:rsidR="00764117">
        <w:rPr>
          <w:rFonts w:ascii="Times New Roman" w:hAnsi="Times New Roman" w:cs="Times New Roman"/>
          <w:sz w:val="28"/>
          <w:szCs w:val="28"/>
        </w:rPr>
        <w:t>следует подавать</w:t>
      </w:r>
      <w:r w:rsidRPr="007678CC">
        <w:rPr>
          <w:rFonts w:ascii="Times New Roman" w:hAnsi="Times New Roman" w:cs="Times New Roman"/>
          <w:sz w:val="28"/>
          <w:szCs w:val="28"/>
        </w:rPr>
        <w:t xml:space="preserve"> краном </w:t>
      </w:r>
      <w:r w:rsidR="003D7470" w:rsidRPr="007678CC">
        <w:rPr>
          <w:rFonts w:ascii="Times New Roman" w:hAnsi="Times New Roman" w:cs="Times New Roman"/>
          <w:sz w:val="28"/>
          <w:szCs w:val="28"/>
        </w:rPr>
        <w:t xml:space="preserve">из </w:t>
      </w:r>
      <w:r w:rsidR="00764117">
        <w:rPr>
          <w:rFonts w:ascii="Times New Roman" w:hAnsi="Times New Roman" w:cs="Times New Roman"/>
          <w:sz w:val="28"/>
          <w:szCs w:val="28"/>
        </w:rPr>
        <w:t>складированных штабелей или из кузова</w:t>
      </w:r>
      <w:r w:rsidR="00C06F3E" w:rsidRPr="007678CC">
        <w:rPr>
          <w:rFonts w:ascii="Times New Roman" w:hAnsi="Times New Roman" w:cs="Times New Roman"/>
          <w:sz w:val="28"/>
          <w:szCs w:val="28"/>
        </w:rPr>
        <w:t xml:space="preserve"> бортовы</w:t>
      </w:r>
      <w:r w:rsidR="00764117">
        <w:rPr>
          <w:rFonts w:ascii="Times New Roman" w:hAnsi="Times New Roman" w:cs="Times New Roman"/>
          <w:sz w:val="28"/>
          <w:szCs w:val="28"/>
        </w:rPr>
        <w:t>х</w:t>
      </w:r>
      <w:r w:rsidR="00C06F3E" w:rsidRPr="007678CC"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764117">
        <w:rPr>
          <w:rFonts w:ascii="Times New Roman" w:hAnsi="Times New Roman" w:cs="Times New Roman"/>
          <w:sz w:val="28"/>
          <w:szCs w:val="28"/>
        </w:rPr>
        <w:t>ей</w:t>
      </w:r>
      <w:r w:rsidR="00C06F3E" w:rsidRPr="007678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D4A75" w:rsidRPr="007678CC">
        <w:rPr>
          <w:rFonts w:ascii="Times New Roman" w:hAnsi="Times New Roman" w:cs="Times New Roman"/>
          <w:sz w:val="28"/>
          <w:szCs w:val="28"/>
        </w:rPr>
        <w:t>Ст</w:t>
      </w:r>
      <w:r w:rsidR="00DC2EAA">
        <w:rPr>
          <w:rFonts w:ascii="Times New Roman" w:hAnsi="Times New Roman" w:cs="Times New Roman"/>
          <w:sz w:val="28"/>
          <w:szCs w:val="28"/>
        </w:rPr>
        <w:t>роповку</w:t>
      </w:r>
      <w:proofErr w:type="spellEnd"/>
      <w:r w:rsidR="00DC2EAA">
        <w:rPr>
          <w:rFonts w:ascii="Times New Roman" w:hAnsi="Times New Roman" w:cs="Times New Roman"/>
          <w:sz w:val="28"/>
          <w:szCs w:val="28"/>
        </w:rPr>
        <w:t xml:space="preserve"> сеток ос</w:t>
      </w:r>
      <w:r w:rsidR="00DC2EAA">
        <w:rPr>
          <w:rFonts w:ascii="Times New Roman" w:hAnsi="Times New Roman" w:cs="Times New Roman"/>
          <w:sz w:val="28"/>
          <w:szCs w:val="28"/>
        </w:rPr>
        <w:t>у</w:t>
      </w:r>
      <w:r w:rsidR="00DC2EAA">
        <w:rPr>
          <w:rFonts w:ascii="Times New Roman" w:hAnsi="Times New Roman" w:cs="Times New Roman"/>
          <w:sz w:val="28"/>
          <w:szCs w:val="28"/>
        </w:rPr>
        <w:t xml:space="preserve">ществлять </w:t>
      </w:r>
      <w:proofErr w:type="spellStart"/>
      <w:r w:rsidR="00DC2EAA">
        <w:rPr>
          <w:rFonts w:ascii="Times New Roman" w:hAnsi="Times New Roman" w:cs="Times New Roman"/>
          <w:sz w:val="28"/>
          <w:szCs w:val="28"/>
        </w:rPr>
        <w:t>двух</w:t>
      </w:r>
      <w:r w:rsidR="002D4A75" w:rsidRPr="007678CC">
        <w:rPr>
          <w:rFonts w:ascii="Times New Roman" w:hAnsi="Times New Roman" w:cs="Times New Roman"/>
          <w:sz w:val="28"/>
          <w:szCs w:val="28"/>
        </w:rPr>
        <w:t>ветвевым</w:t>
      </w:r>
      <w:proofErr w:type="spellEnd"/>
      <w:r w:rsidR="002D4A75" w:rsidRPr="007678CC">
        <w:rPr>
          <w:rFonts w:ascii="Times New Roman" w:hAnsi="Times New Roman" w:cs="Times New Roman"/>
          <w:sz w:val="28"/>
          <w:szCs w:val="28"/>
        </w:rPr>
        <w:t xml:space="preserve"> стропом. </w:t>
      </w:r>
      <w:r w:rsidR="004D5C1B" w:rsidRPr="007678CC">
        <w:rPr>
          <w:rFonts w:ascii="Times New Roman" w:hAnsi="Times New Roman" w:cs="Times New Roman"/>
          <w:sz w:val="28"/>
          <w:szCs w:val="28"/>
        </w:rPr>
        <w:t xml:space="preserve">Отдельные </w:t>
      </w:r>
      <w:r w:rsidR="00DC2EAA">
        <w:rPr>
          <w:rFonts w:ascii="Times New Roman" w:hAnsi="Times New Roman" w:cs="Times New Roman"/>
          <w:sz w:val="28"/>
          <w:szCs w:val="28"/>
        </w:rPr>
        <w:t>стержни</w:t>
      </w:r>
      <w:r w:rsidR="004D5C1B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DC2EAA">
        <w:rPr>
          <w:rFonts w:ascii="Times New Roman" w:hAnsi="Times New Roman" w:cs="Times New Roman"/>
          <w:sz w:val="28"/>
          <w:szCs w:val="28"/>
        </w:rPr>
        <w:t>возможно</w:t>
      </w:r>
      <w:r w:rsidR="004D5C1B" w:rsidRPr="007678CC">
        <w:rPr>
          <w:rFonts w:ascii="Times New Roman" w:hAnsi="Times New Roman" w:cs="Times New Roman"/>
          <w:sz w:val="28"/>
          <w:szCs w:val="28"/>
        </w:rPr>
        <w:t xml:space="preserve"> об</w:t>
      </w:r>
      <w:r w:rsidR="004D5C1B" w:rsidRPr="007678CC">
        <w:rPr>
          <w:rFonts w:ascii="Times New Roman" w:hAnsi="Times New Roman" w:cs="Times New Roman"/>
          <w:sz w:val="28"/>
          <w:szCs w:val="28"/>
        </w:rPr>
        <w:t>ъ</w:t>
      </w:r>
      <w:r w:rsidR="004D5C1B" w:rsidRPr="007678CC">
        <w:rPr>
          <w:rFonts w:ascii="Times New Roman" w:hAnsi="Times New Roman" w:cs="Times New Roman"/>
          <w:sz w:val="28"/>
          <w:szCs w:val="28"/>
        </w:rPr>
        <w:t xml:space="preserve">единять в плоские каркасы, с помощью монтажной арматуры. </w:t>
      </w:r>
    </w:p>
    <w:p w14:paraId="3C8168A1" w14:textId="77777777" w:rsidR="00255CE8" w:rsidRPr="007678CC" w:rsidRDefault="005A07AD" w:rsidP="00DC2E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Установка крана </w:t>
      </w:r>
      <w:r w:rsidR="003E17EB" w:rsidRPr="007678CC">
        <w:rPr>
          <w:rFonts w:ascii="Times New Roman" w:hAnsi="Times New Roman" w:cs="Times New Roman"/>
          <w:sz w:val="28"/>
          <w:szCs w:val="28"/>
        </w:rPr>
        <w:t xml:space="preserve">вероятна </w:t>
      </w:r>
      <w:r w:rsidRPr="007678CC">
        <w:rPr>
          <w:rFonts w:ascii="Times New Roman" w:hAnsi="Times New Roman" w:cs="Times New Roman"/>
          <w:sz w:val="28"/>
          <w:szCs w:val="28"/>
        </w:rPr>
        <w:t>в тех же точках, что и при монтаже оп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лубки.</w:t>
      </w:r>
      <w:r w:rsidR="00FB2CCB" w:rsidRPr="007678CC">
        <w:rPr>
          <w:rFonts w:ascii="Times New Roman" w:hAnsi="Times New Roman" w:cs="Times New Roman"/>
          <w:sz w:val="28"/>
          <w:szCs w:val="28"/>
        </w:rPr>
        <w:t xml:space="preserve"> Такое совмещение позволит сократить время на передвижки кр</w:t>
      </w:r>
      <w:r w:rsidR="00FB2CCB" w:rsidRPr="007678CC">
        <w:rPr>
          <w:rFonts w:ascii="Times New Roman" w:hAnsi="Times New Roman" w:cs="Times New Roman"/>
          <w:sz w:val="28"/>
          <w:szCs w:val="28"/>
        </w:rPr>
        <w:t>а</w:t>
      </w:r>
      <w:r w:rsidR="00FB2CCB" w:rsidRPr="007678CC">
        <w:rPr>
          <w:rFonts w:ascii="Times New Roman" w:hAnsi="Times New Roman" w:cs="Times New Roman"/>
          <w:sz w:val="28"/>
          <w:szCs w:val="28"/>
        </w:rPr>
        <w:t>на, но при этом нужно тщательно отработать</w:t>
      </w:r>
      <w:r w:rsidR="006220A7" w:rsidRPr="007678CC">
        <w:rPr>
          <w:rFonts w:ascii="Times New Roman" w:hAnsi="Times New Roman" w:cs="Times New Roman"/>
          <w:sz w:val="28"/>
          <w:szCs w:val="28"/>
        </w:rPr>
        <w:t xml:space="preserve"> последовательность техн</w:t>
      </w:r>
      <w:r w:rsidR="006220A7" w:rsidRPr="007678CC">
        <w:rPr>
          <w:rFonts w:ascii="Times New Roman" w:hAnsi="Times New Roman" w:cs="Times New Roman"/>
          <w:sz w:val="28"/>
          <w:szCs w:val="28"/>
        </w:rPr>
        <w:t>о</w:t>
      </w:r>
      <w:r w:rsidR="00764117">
        <w:rPr>
          <w:rFonts w:ascii="Times New Roman" w:hAnsi="Times New Roman" w:cs="Times New Roman"/>
          <w:sz w:val="28"/>
          <w:szCs w:val="28"/>
        </w:rPr>
        <w:t>логических операций</w:t>
      </w:r>
      <w:r w:rsidR="006220A7" w:rsidRPr="007678CC">
        <w:rPr>
          <w:rFonts w:ascii="Times New Roman" w:hAnsi="Times New Roman" w:cs="Times New Roman"/>
          <w:sz w:val="28"/>
          <w:szCs w:val="28"/>
        </w:rPr>
        <w:t xml:space="preserve"> и подобрать состав звеньев</w:t>
      </w:r>
      <w:r w:rsidR="00764117">
        <w:rPr>
          <w:rFonts w:ascii="Times New Roman" w:hAnsi="Times New Roman" w:cs="Times New Roman"/>
          <w:sz w:val="28"/>
          <w:szCs w:val="28"/>
        </w:rPr>
        <w:t>.</w:t>
      </w:r>
      <w:r w:rsidR="003E17EB" w:rsidRPr="007678CC">
        <w:rPr>
          <w:rFonts w:ascii="Times New Roman" w:hAnsi="Times New Roman" w:cs="Times New Roman"/>
          <w:sz w:val="28"/>
          <w:szCs w:val="28"/>
        </w:rPr>
        <w:t xml:space="preserve"> Опалубочные и арм</w:t>
      </w:r>
      <w:r w:rsidR="003E17EB" w:rsidRPr="007678CC">
        <w:rPr>
          <w:rFonts w:ascii="Times New Roman" w:hAnsi="Times New Roman" w:cs="Times New Roman"/>
          <w:sz w:val="28"/>
          <w:szCs w:val="28"/>
        </w:rPr>
        <w:t>а</w:t>
      </w:r>
      <w:r w:rsidR="003E17EB" w:rsidRPr="007678CC">
        <w:rPr>
          <w:rFonts w:ascii="Times New Roman" w:hAnsi="Times New Roman" w:cs="Times New Roman"/>
          <w:sz w:val="28"/>
          <w:szCs w:val="28"/>
        </w:rPr>
        <w:t xml:space="preserve">турные работы в котловане возможно совмещать и выполнять одним краном последовательно, в соответствии с технологическими </w:t>
      </w:r>
      <w:r w:rsidR="00012C86">
        <w:rPr>
          <w:rFonts w:ascii="Times New Roman" w:hAnsi="Times New Roman" w:cs="Times New Roman"/>
          <w:sz w:val="28"/>
          <w:szCs w:val="28"/>
        </w:rPr>
        <w:t>схемами</w:t>
      </w:r>
      <w:r w:rsidR="003E17EB" w:rsidRPr="007678CC">
        <w:rPr>
          <w:rFonts w:ascii="Times New Roman" w:hAnsi="Times New Roman" w:cs="Times New Roman"/>
          <w:sz w:val="28"/>
          <w:szCs w:val="28"/>
        </w:rPr>
        <w:t>.</w:t>
      </w:r>
    </w:p>
    <w:p w14:paraId="4B97B657" w14:textId="77777777" w:rsidR="00F63796" w:rsidRPr="007678CC" w:rsidRDefault="00FA629D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6220A7" w:rsidRPr="007678CC">
        <w:rPr>
          <w:rFonts w:ascii="Times New Roman" w:hAnsi="Times New Roman" w:cs="Times New Roman"/>
          <w:sz w:val="28"/>
          <w:szCs w:val="28"/>
        </w:rPr>
        <w:tab/>
      </w:r>
      <w:r w:rsidR="00B763C5" w:rsidRPr="007678CC">
        <w:rPr>
          <w:rFonts w:ascii="Times New Roman" w:hAnsi="Times New Roman" w:cs="Times New Roman"/>
          <w:sz w:val="28"/>
          <w:szCs w:val="28"/>
        </w:rPr>
        <w:t>При укладке арматурных элементов необх</w:t>
      </w:r>
      <w:r w:rsidR="00DC2EAA">
        <w:rPr>
          <w:rFonts w:ascii="Times New Roman" w:hAnsi="Times New Roman" w:cs="Times New Roman"/>
          <w:sz w:val="28"/>
          <w:szCs w:val="28"/>
        </w:rPr>
        <w:t>одимо формировать з</w:t>
      </w:r>
      <w:r w:rsidR="00DC2EAA">
        <w:rPr>
          <w:rFonts w:ascii="Times New Roman" w:hAnsi="Times New Roman" w:cs="Times New Roman"/>
          <w:sz w:val="28"/>
          <w:szCs w:val="28"/>
        </w:rPr>
        <w:t>а</w:t>
      </w:r>
      <w:r w:rsidR="00DC2EAA">
        <w:rPr>
          <w:rFonts w:ascii="Times New Roman" w:hAnsi="Times New Roman" w:cs="Times New Roman"/>
          <w:sz w:val="28"/>
          <w:szCs w:val="28"/>
        </w:rPr>
        <w:t>щитный слой</w:t>
      </w:r>
      <w:r w:rsidR="00B763C5" w:rsidRPr="007678CC">
        <w:rPr>
          <w:rFonts w:ascii="Times New Roman" w:hAnsi="Times New Roman" w:cs="Times New Roman"/>
          <w:sz w:val="28"/>
          <w:szCs w:val="28"/>
        </w:rPr>
        <w:t xml:space="preserve"> арматуры – зазор между арма</w:t>
      </w:r>
      <w:r w:rsidR="00DC2EAA">
        <w:rPr>
          <w:rFonts w:ascii="Times New Roman" w:hAnsi="Times New Roman" w:cs="Times New Roman"/>
          <w:sz w:val="28"/>
          <w:szCs w:val="28"/>
        </w:rPr>
        <w:t>турой и поверхностью оп</w:t>
      </w:r>
      <w:r w:rsidR="00DC2EAA">
        <w:rPr>
          <w:rFonts w:ascii="Times New Roman" w:hAnsi="Times New Roman" w:cs="Times New Roman"/>
          <w:sz w:val="28"/>
          <w:szCs w:val="28"/>
        </w:rPr>
        <w:t>а</w:t>
      </w:r>
      <w:r w:rsidR="00DC2EAA">
        <w:rPr>
          <w:rFonts w:ascii="Times New Roman" w:hAnsi="Times New Roman" w:cs="Times New Roman"/>
          <w:sz w:val="28"/>
          <w:szCs w:val="28"/>
        </w:rPr>
        <w:t xml:space="preserve">лубки. </w:t>
      </w:r>
      <w:r w:rsidR="00B763C5" w:rsidRPr="007678CC">
        <w:rPr>
          <w:rFonts w:ascii="Times New Roman" w:hAnsi="Times New Roman" w:cs="Times New Roman"/>
          <w:sz w:val="28"/>
          <w:szCs w:val="28"/>
        </w:rPr>
        <w:t>Величину защитного слоя следует принять 25-30 мм.</w:t>
      </w:r>
      <w:r w:rsidR="002D4A75" w:rsidRPr="007678CC">
        <w:rPr>
          <w:rFonts w:ascii="Times New Roman" w:hAnsi="Times New Roman" w:cs="Times New Roman"/>
          <w:sz w:val="28"/>
          <w:szCs w:val="28"/>
        </w:rPr>
        <w:t xml:space="preserve"> Зазор з</w:t>
      </w:r>
      <w:r w:rsidR="002D4A75" w:rsidRPr="007678CC">
        <w:rPr>
          <w:rFonts w:ascii="Times New Roman" w:hAnsi="Times New Roman" w:cs="Times New Roman"/>
          <w:sz w:val="28"/>
          <w:szCs w:val="28"/>
        </w:rPr>
        <w:t>а</w:t>
      </w:r>
      <w:r w:rsidR="002D4A75" w:rsidRPr="007678CC">
        <w:rPr>
          <w:rFonts w:ascii="Times New Roman" w:hAnsi="Times New Roman" w:cs="Times New Roman"/>
          <w:sz w:val="28"/>
          <w:szCs w:val="28"/>
        </w:rPr>
        <w:t>щитного слоя образуют путем вставки бетонных вкладышей между а</w:t>
      </w:r>
      <w:r w:rsidR="002D4A75" w:rsidRPr="007678CC">
        <w:rPr>
          <w:rFonts w:ascii="Times New Roman" w:hAnsi="Times New Roman" w:cs="Times New Roman"/>
          <w:sz w:val="28"/>
          <w:szCs w:val="28"/>
        </w:rPr>
        <w:t>р</w:t>
      </w:r>
      <w:r w:rsidR="002D4A75" w:rsidRPr="007678CC">
        <w:rPr>
          <w:rFonts w:ascii="Times New Roman" w:hAnsi="Times New Roman" w:cs="Times New Roman"/>
          <w:sz w:val="28"/>
          <w:szCs w:val="28"/>
        </w:rPr>
        <w:t>матурой и внутренней повер</w:t>
      </w:r>
      <w:r w:rsidR="00F63796" w:rsidRPr="007678CC">
        <w:rPr>
          <w:rFonts w:ascii="Times New Roman" w:hAnsi="Times New Roman" w:cs="Times New Roman"/>
          <w:sz w:val="28"/>
          <w:szCs w:val="28"/>
        </w:rPr>
        <w:t>х</w:t>
      </w:r>
      <w:r w:rsidR="00DC2EAA">
        <w:rPr>
          <w:rFonts w:ascii="Times New Roman" w:hAnsi="Times New Roman" w:cs="Times New Roman"/>
          <w:sz w:val="28"/>
          <w:szCs w:val="28"/>
        </w:rPr>
        <w:t>ностью опалубки</w:t>
      </w:r>
      <w:r w:rsidR="00C5501B">
        <w:rPr>
          <w:rFonts w:ascii="Times New Roman" w:hAnsi="Times New Roman" w:cs="Times New Roman"/>
          <w:sz w:val="28"/>
          <w:szCs w:val="28"/>
        </w:rPr>
        <w:t xml:space="preserve"> (см. рис.3)</w:t>
      </w:r>
    </w:p>
    <w:p w14:paraId="163AF6E2" w14:textId="77777777" w:rsidR="006220A7" w:rsidRPr="007678CC" w:rsidRDefault="006220A7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Посл</w:t>
      </w:r>
      <w:r w:rsidR="00DC2EAA">
        <w:rPr>
          <w:rFonts w:ascii="Times New Roman" w:hAnsi="Times New Roman" w:cs="Times New Roman"/>
          <w:sz w:val="28"/>
          <w:szCs w:val="28"/>
        </w:rPr>
        <w:t>едней технологической операцией</w:t>
      </w:r>
      <w:r w:rsidRPr="007678CC">
        <w:rPr>
          <w:rFonts w:ascii="Times New Roman" w:hAnsi="Times New Roman" w:cs="Times New Roman"/>
          <w:sz w:val="28"/>
          <w:szCs w:val="28"/>
        </w:rPr>
        <w:t xml:space="preserve"> этого специализированн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го процесса станет окончательная выверка всех элементов опалубки и арматуры на соответствие их проектному положению.</w:t>
      </w:r>
    </w:p>
    <w:p w14:paraId="6F1DF651" w14:textId="77777777" w:rsidR="00A3406C" w:rsidRPr="006D0602" w:rsidRDefault="00A3406C" w:rsidP="00F36B8A">
      <w:pPr>
        <w:pStyle w:val="2"/>
      </w:pPr>
      <w:bookmarkStart w:id="46" w:name="_Toc386528392"/>
      <w:bookmarkStart w:id="47" w:name="_Toc387278216"/>
      <w:r w:rsidRPr="007678CC">
        <w:t>5. Проектирование технологии бетонных работ</w:t>
      </w:r>
      <w:bookmarkEnd w:id="46"/>
      <w:bookmarkEnd w:id="47"/>
      <w:r w:rsidR="006D0602" w:rsidRPr="006D0602">
        <w:rPr>
          <w:b w:val="0"/>
        </w:rPr>
        <w:t xml:space="preserve"> [4]с.30-51 </w:t>
      </w:r>
    </w:p>
    <w:p w14:paraId="6B7F86CC" w14:textId="77777777" w:rsidR="00A3406C" w:rsidRPr="007678CC" w:rsidRDefault="00A3406C" w:rsidP="00A34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Процесс бетонирования фундаментов является</w:t>
      </w:r>
      <w:r>
        <w:rPr>
          <w:rFonts w:ascii="Times New Roman" w:hAnsi="Times New Roman" w:cs="Times New Roman"/>
          <w:sz w:val="28"/>
          <w:szCs w:val="28"/>
        </w:rPr>
        <w:t xml:space="preserve"> главным стро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тельным процессом</w:t>
      </w:r>
      <w:r w:rsidRPr="007678CC">
        <w:rPr>
          <w:rFonts w:ascii="Times New Roman" w:hAnsi="Times New Roman" w:cs="Times New Roman"/>
          <w:sz w:val="28"/>
          <w:szCs w:val="28"/>
        </w:rPr>
        <w:t xml:space="preserve"> при возведении фундаментов, так как его результ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 xml:space="preserve">том становится строительная продукция – часть здания. </w:t>
      </w:r>
    </w:p>
    <w:p w14:paraId="1663263D" w14:textId="77777777" w:rsidR="00A3406C" w:rsidRPr="002267EA" w:rsidRDefault="002267EA" w:rsidP="00F36B8A">
      <w:pPr>
        <w:pStyle w:val="2"/>
        <w:rPr>
          <w:i/>
        </w:rPr>
      </w:pPr>
      <w:bookmarkStart w:id="48" w:name="_Toc386528393"/>
      <w:bookmarkStart w:id="49" w:name="_Toc387278217"/>
      <w:r>
        <w:rPr>
          <w:i/>
        </w:rPr>
        <w:t xml:space="preserve">     </w:t>
      </w:r>
      <w:r w:rsidR="00A3406C" w:rsidRPr="002267EA">
        <w:rPr>
          <w:i/>
        </w:rPr>
        <w:t>5.1 Расчет объемов бетона (объема фундаментов)</w:t>
      </w:r>
      <w:bookmarkEnd w:id="48"/>
      <w:bookmarkEnd w:id="49"/>
    </w:p>
    <w:p w14:paraId="74BEBBD0" w14:textId="77777777" w:rsidR="00A3406C" w:rsidRPr="007678CC" w:rsidRDefault="00A3406C" w:rsidP="00A34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 xml:space="preserve">Расчет объема фундаментов производится простым нахождением объема пространственных геометрических фигур – плитных частей и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подколонников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по исходным размерам варианта задания.</w:t>
      </w:r>
    </w:p>
    <w:p w14:paraId="5438099B" w14:textId="77777777" w:rsidR="00A3406C" w:rsidRPr="00AF152A" w:rsidRDefault="00AF152A" w:rsidP="00F36B8A">
      <w:pPr>
        <w:pStyle w:val="2"/>
        <w:rPr>
          <w:i/>
        </w:rPr>
      </w:pPr>
      <w:bookmarkStart w:id="50" w:name="_Toc386528394"/>
      <w:bookmarkStart w:id="51" w:name="_Toc387278218"/>
      <w:r>
        <w:rPr>
          <w:i/>
        </w:rPr>
        <w:lastRenderedPageBreak/>
        <w:t xml:space="preserve">  </w:t>
      </w:r>
      <w:r w:rsidR="00A3406C" w:rsidRPr="00AF152A">
        <w:rPr>
          <w:i/>
        </w:rPr>
        <w:t>5.2 Выбор технологии укладки и уплотнения бетона в фундаментах</w:t>
      </w:r>
      <w:bookmarkEnd w:id="50"/>
      <w:bookmarkEnd w:id="51"/>
    </w:p>
    <w:p w14:paraId="04D560A5" w14:textId="77777777" w:rsidR="00012C86" w:rsidRPr="00F36B8A" w:rsidRDefault="00A3406C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Бетонная смесь для фундаментов может готовиться на площадке, на бетонно-растворных узлах (</w:t>
      </w:r>
      <w:r>
        <w:rPr>
          <w:rFonts w:ascii="Times New Roman" w:hAnsi="Times New Roman" w:cs="Times New Roman"/>
          <w:sz w:val="28"/>
          <w:szCs w:val="28"/>
        </w:rPr>
        <w:t>БРУ</w:t>
      </w:r>
      <w:r w:rsidRPr="007678CC">
        <w:rPr>
          <w:rFonts w:ascii="Times New Roman" w:hAnsi="Times New Roman" w:cs="Times New Roman"/>
          <w:sz w:val="28"/>
          <w:szCs w:val="28"/>
        </w:rPr>
        <w:t>) или привозится с заводов ЖБИ (т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варный бетон). При этом, дого</w:t>
      </w:r>
      <w:r>
        <w:rPr>
          <w:rFonts w:ascii="Times New Roman" w:hAnsi="Times New Roman" w:cs="Times New Roman"/>
          <w:sz w:val="28"/>
          <w:szCs w:val="28"/>
        </w:rPr>
        <w:t xml:space="preserve">вор на поставки оговаривает </w:t>
      </w:r>
      <w:r w:rsidRPr="007678CC">
        <w:rPr>
          <w:rFonts w:ascii="Times New Roman" w:hAnsi="Times New Roman" w:cs="Times New Roman"/>
          <w:sz w:val="28"/>
          <w:szCs w:val="28"/>
        </w:rPr>
        <w:t xml:space="preserve">свойства </w:t>
      </w:r>
    </w:p>
    <w:p w14:paraId="08E94B8C" w14:textId="77777777" w:rsidR="00A3406C" w:rsidRDefault="00A3406C" w:rsidP="00F36B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302"/>
        <w:gridCol w:w="658"/>
        <w:gridCol w:w="3869"/>
      </w:tblGrid>
      <w:tr w:rsidR="00A3406C" w14:paraId="47F4819F" w14:textId="77777777" w:rsidTr="00584A8E">
        <w:tc>
          <w:tcPr>
            <w:tcW w:w="5162" w:type="dxa"/>
            <w:gridSpan w:val="3"/>
          </w:tcPr>
          <w:p w14:paraId="7903F6C6" w14:textId="77777777" w:rsidR="00A3406C" w:rsidRDefault="00A3406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980BCF" wp14:editId="4109AB3D">
                  <wp:extent cx="3106922" cy="2167477"/>
                  <wp:effectExtent l="19050" t="0" r="0" b="0"/>
                  <wp:docPr id="21" name="Рисунок 1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675" cy="21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14:paraId="281EFD9F" w14:textId="77777777" w:rsidR="00A3406C" w:rsidRDefault="00A3406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FB0EFE" wp14:editId="7C7ADE51">
                  <wp:extent cx="2271302" cy="2035323"/>
                  <wp:effectExtent l="19050" t="0" r="0" b="0"/>
                  <wp:docPr id="23" name="Рисунок 22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62" cy="20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6C" w14:paraId="1112C3D6" w14:textId="77777777" w:rsidTr="00584A8E">
        <w:tc>
          <w:tcPr>
            <w:tcW w:w="4505" w:type="dxa"/>
            <w:gridSpan w:val="2"/>
          </w:tcPr>
          <w:p w14:paraId="0A1D87D5" w14:textId="77777777" w:rsidR="00A3406C" w:rsidRDefault="00A3406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AFC489" wp14:editId="42138008">
                  <wp:extent cx="2796363" cy="3914907"/>
                  <wp:effectExtent l="19050" t="0" r="3987" b="0"/>
                  <wp:docPr id="15" name="Рисунок 1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90" cy="3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gridSpan w:val="2"/>
          </w:tcPr>
          <w:p w14:paraId="29F0AC67" w14:textId="77777777" w:rsidR="00A3406C" w:rsidRDefault="00A3406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237898" wp14:editId="48D60FD9">
                  <wp:extent cx="2711390" cy="3583172"/>
                  <wp:effectExtent l="19050" t="0" r="0" b="0"/>
                  <wp:docPr id="17" name="Рисунок 16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07" cy="358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6C" w14:paraId="4462B209" w14:textId="77777777" w:rsidTr="00584A8E">
        <w:tc>
          <w:tcPr>
            <w:tcW w:w="4221" w:type="dxa"/>
          </w:tcPr>
          <w:p w14:paraId="17EFA91C" w14:textId="77777777" w:rsidR="00A3406C" w:rsidRDefault="00A3406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72ACD40" wp14:editId="2010F841">
                  <wp:extent cx="2531747" cy="2211573"/>
                  <wp:effectExtent l="19050" t="0" r="1903" b="0"/>
                  <wp:docPr id="19" name="Рисунок 18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27" cy="221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3"/>
          </w:tcPr>
          <w:p w14:paraId="60374BC5" w14:textId="77777777" w:rsidR="00A3406C" w:rsidRDefault="00A3406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08D96" wp14:editId="04148146">
                  <wp:extent cx="3036525" cy="2211572"/>
                  <wp:effectExtent l="19050" t="0" r="0" b="0"/>
                  <wp:docPr id="20" name="Рисунок 19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35" cy="221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6C" w14:paraId="69DE13E2" w14:textId="77777777" w:rsidTr="00584A8E">
        <w:tc>
          <w:tcPr>
            <w:tcW w:w="9005" w:type="dxa"/>
            <w:gridSpan w:val="4"/>
          </w:tcPr>
          <w:p w14:paraId="1954EB93" w14:textId="77777777" w:rsidR="00A3406C" w:rsidRPr="00FB0D8C" w:rsidRDefault="00A3406C" w:rsidP="007641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Рис.</w:t>
            </w:r>
            <w:r w:rsidR="00C5501B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A3406C">
              <w:rPr>
                <w:rFonts w:ascii="Times New Roman" w:hAnsi="Times New Roman" w:cs="Times New Roman"/>
                <w:i/>
                <w:sz w:val="28"/>
                <w:szCs w:val="28"/>
              </w:rPr>
              <w:t>Армирование фундаментов</w:t>
            </w:r>
          </w:p>
        </w:tc>
      </w:tr>
    </w:tbl>
    <w:p w14:paraId="07ADA8C3" w14:textId="77777777" w:rsidR="00FB0D8C" w:rsidRDefault="00FB0D8C" w:rsidP="00F36B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2FE448" w14:textId="77777777" w:rsidR="00442F17" w:rsidRPr="006D0602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бетонной см</w:t>
      </w:r>
      <w:r>
        <w:rPr>
          <w:rFonts w:ascii="Times New Roman" w:hAnsi="Times New Roman" w:cs="Times New Roman"/>
          <w:sz w:val="28"/>
          <w:szCs w:val="28"/>
        </w:rPr>
        <w:t xml:space="preserve">еси по составу и пластичности. </w:t>
      </w:r>
      <w:r w:rsidRPr="007678CC">
        <w:rPr>
          <w:rFonts w:ascii="Times New Roman" w:hAnsi="Times New Roman" w:cs="Times New Roman"/>
          <w:sz w:val="28"/>
          <w:szCs w:val="28"/>
        </w:rPr>
        <w:t>А свойства бетона должны отвечать требованиям проектной доку</w:t>
      </w:r>
      <w:r>
        <w:rPr>
          <w:rFonts w:ascii="Times New Roman" w:hAnsi="Times New Roman" w:cs="Times New Roman"/>
          <w:sz w:val="28"/>
          <w:szCs w:val="28"/>
        </w:rPr>
        <w:t>ментации</w:t>
      </w:r>
      <w:r w:rsidRPr="007678CC">
        <w:rPr>
          <w:rFonts w:ascii="Times New Roman" w:hAnsi="Times New Roman" w:cs="Times New Roman"/>
          <w:sz w:val="28"/>
          <w:szCs w:val="28"/>
        </w:rPr>
        <w:t xml:space="preserve"> по маркам и классам: класс по прочности на сжатие (В), марка по водонепроницаемости (W), марка по морозостойкости (F).</w:t>
      </w:r>
      <w:r w:rsidR="006D0602">
        <w:rPr>
          <w:rFonts w:ascii="Times New Roman" w:hAnsi="Times New Roman" w:cs="Times New Roman"/>
          <w:sz w:val="28"/>
          <w:szCs w:val="28"/>
        </w:rPr>
        <w:t xml:space="preserve"> </w:t>
      </w:r>
      <w:r w:rsidR="006D0602" w:rsidRPr="00AD0B0F">
        <w:rPr>
          <w:rFonts w:ascii="Times New Roman" w:hAnsi="Times New Roman" w:cs="Times New Roman"/>
          <w:sz w:val="28"/>
          <w:szCs w:val="28"/>
        </w:rPr>
        <w:t xml:space="preserve">[2] </w:t>
      </w:r>
      <w:r w:rsidR="006D06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D0602">
        <w:rPr>
          <w:rFonts w:ascii="Times New Roman" w:hAnsi="Times New Roman" w:cs="Times New Roman"/>
          <w:sz w:val="28"/>
          <w:szCs w:val="28"/>
        </w:rPr>
        <w:t>.238-251.</w:t>
      </w:r>
    </w:p>
    <w:p w14:paraId="445574C6" w14:textId="77777777" w:rsidR="00442F17" w:rsidRPr="007678CC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В курсовом проекте отдается предпочтение централизованной п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ставке бетонной смеси (товарный бетон). Желательно назначать бето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ную смесь малоподвижной или жесткой, как для массивных</w:t>
      </w:r>
      <w:r w:rsidRPr="00A3406C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фундамен</w:t>
      </w:r>
      <w:r w:rsidRPr="007678CC">
        <w:rPr>
          <w:rFonts w:ascii="Times New Roman" w:hAnsi="Times New Roman" w:cs="Times New Roman"/>
          <w:sz w:val="28"/>
          <w:szCs w:val="28"/>
        </w:rPr>
        <w:t>т</w:t>
      </w:r>
      <w:r w:rsidRPr="007678CC">
        <w:rPr>
          <w:rFonts w:ascii="Times New Roman" w:hAnsi="Times New Roman" w:cs="Times New Roman"/>
          <w:sz w:val="28"/>
          <w:szCs w:val="28"/>
        </w:rPr>
        <w:t>ных конструкций. По крупности заполнителя условия следующие:</w:t>
      </w:r>
    </w:p>
    <w:p w14:paraId="1D6DA8DF" w14:textId="77777777" w:rsidR="00442F17" w:rsidRPr="007678CC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1- крупность заполнителя не должна быть больше 1/3 поперечного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сеч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ния конструкции;</w:t>
      </w:r>
    </w:p>
    <w:p w14:paraId="12F43DCB" w14:textId="77777777" w:rsidR="00442F17" w:rsidRPr="007678CC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2- крупность заполнителя не должна быть больше 3/4  минимального расстояния между арматурными стержнями, и, в любом случае не кру</w:t>
      </w:r>
      <w:r w:rsidRPr="007678CC">
        <w:rPr>
          <w:rFonts w:ascii="Times New Roman" w:hAnsi="Times New Roman" w:cs="Times New Roman"/>
          <w:sz w:val="28"/>
          <w:szCs w:val="28"/>
        </w:rPr>
        <w:t>п</w:t>
      </w:r>
      <w:r w:rsidRPr="007678CC">
        <w:rPr>
          <w:rFonts w:ascii="Times New Roman" w:hAnsi="Times New Roman" w:cs="Times New Roman"/>
          <w:sz w:val="28"/>
          <w:szCs w:val="28"/>
        </w:rPr>
        <w:t>нее 150 мм.</w:t>
      </w:r>
    </w:p>
    <w:p w14:paraId="3EF352DD" w14:textId="77777777" w:rsidR="00442F17" w:rsidRPr="007678CC" w:rsidRDefault="00442F17" w:rsidP="00442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Выбор способов  транспортирования и укладки бетонной смеси:</w:t>
      </w:r>
    </w:p>
    <w:p w14:paraId="17BEB204" w14:textId="77777777" w:rsidR="00442F17" w:rsidRPr="007678CC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1. Способ «КРАН-БАДЬЯ»</w:t>
      </w:r>
    </w:p>
    <w:p w14:paraId="09C0131B" w14:textId="77777777" w:rsidR="00442F17" w:rsidRPr="00F36B8A" w:rsidRDefault="00442F17" w:rsidP="00442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Способ предусматривает укл</w:t>
      </w:r>
      <w:r>
        <w:rPr>
          <w:rFonts w:ascii="Times New Roman" w:hAnsi="Times New Roman" w:cs="Times New Roman"/>
          <w:sz w:val="28"/>
          <w:szCs w:val="28"/>
        </w:rPr>
        <w:t>адку бетонной смеси бадьями емк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стью</w:t>
      </w:r>
      <w:r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Pr="00442F17">
        <w:rPr>
          <w:rFonts w:ascii="Times New Roman" w:hAnsi="Times New Roman" w:cs="Times New Roman"/>
          <w:sz w:val="28"/>
          <w:szCs w:val="28"/>
        </w:rPr>
        <w:t>(</w:t>
      </w:r>
      <w:r w:rsidRPr="007678CC">
        <w:rPr>
          <w:rFonts w:ascii="Times New Roman" w:hAnsi="Times New Roman" w:cs="Times New Roman"/>
          <w:sz w:val="28"/>
          <w:szCs w:val="28"/>
        </w:rPr>
        <w:t>0,5-3,0</w:t>
      </w:r>
      <w:r w:rsidRPr="00442F17">
        <w:rPr>
          <w:rFonts w:ascii="Times New Roman" w:hAnsi="Times New Roman" w:cs="Times New Roman"/>
          <w:sz w:val="28"/>
          <w:szCs w:val="28"/>
        </w:rPr>
        <w:t>)</w:t>
      </w:r>
      <w:r w:rsidRPr="007678CC">
        <w:rPr>
          <w:rFonts w:ascii="Times New Roman" w:hAnsi="Times New Roman" w:cs="Times New Roman"/>
          <w:sz w:val="28"/>
          <w:szCs w:val="28"/>
        </w:rPr>
        <w:t xml:space="preserve"> м</w:t>
      </w:r>
      <w:r w:rsidRPr="00D610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678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678CC">
        <w:rPr>
          <w:rFonts w:ascii="Times New Roman" w:hAnsi="Times New Roman" w:cs="Times New Roman"/>
          <w:sz w:val="28"/>
          <w:szCs w:val="28"/>
        </w:rPr>
        <w:t>Бадьи</w:t>
      </w:r>
      <w:proofErr w:type="gramEnd"/>
      <w:r w:rsidRPr="007678CC">
        <w:rPr>
          <w:rFonts w:ascii="Times New Roman" w:hAnsi="Times New Roman" w:cs="Times New Roman"/>
          <w:sz w:val="28"/>
          <w:szCs w:val="28"/>
        </w:rPr>
        <w:t xml:space="preserve"> устанавливаемые на помостах, наполняют б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 xml:space="preserve">тонной смесью из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автобетоносмесителей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или бетоновозов.</w:t>
      </w:r>
      <w:r>
        <w:rPr>
          <w:rFonts w:ascii="Times New Roman" w:hAnsi="Times New Roman" w:cs="Times New Roman"/>
          <w:sz w:val="28"/>
          <w:szCs w:val="28"/>
        </w:rPr>
        <w:t xml:space="preserve"> Бадьи </w:t>
      </w:r>
      <w:r w:rsidRPr="007678CC">
        <w:rPr>
          <w:rFonts w:ascii="Times New Roman" w:hAnsi="Times New Roman" w:cs="Times New Roman"/>
          <w:sz w:val="28"/>
          <w:szCs w:val="28"/>
        </w:rPr>
        <w:t>с б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тонной смесью</w:t>
      </w:r>
      <w:r w:rsidRPr="00A3406C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поднимают краном и выгружают в опалубки фундаме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тов порционно, с регулировкой выхода смеси.</w:t>
      </w:r>
    </w:p>
    <w:p w14:paraId="28A9A982" w14:textId="77777777" w:rsidR="00137B0C" w:rsidRDefault="00C457C5" w:rsidP="00A34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Исходя из производительности крана, н</w:t>
      </w:r>
      <w:r w:rsidR="00584A8E">
        <w:rPr>
          <w:rFonts w:ascii="Times New Roman" w:hAnsi="Times New Roman" w:cs="Times New Roman"/>
          <w:sz w:val="28"/>
          <w:szCs w:val="28"/>
        </w:rPr>
        <w:t>еобходимо</w:t>
      </w:r>
      <w:r w:rsidRPr="007678CC">
        <w:rPr>
          <w:rFonts w:ascii="Times New Roman" w:hAnsi="Times New Roman" w:cs="Times New Roman"/>
          <w:sz w:val="28"/>
          <w:szCs w:val="28"/>
        </w:rPr>
        <w:t xml:space="preserve"> определить и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тенсивность бетонирования (м</w:t>
      </w:r>
      <w:r w:rsidRPr="00D610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678CC">
        <w:rPr>
          <w:rFonts w:ascii="Times New Roman" w:hAnsi="Times New Roman" w:cs="Times New Roman"/>
          <w:sz w:val="28"/>
          <w:szCs w:val="28"/>
        </w:rPr>
        <w:t>/час), а</w:t>
      </w:r>
      <w:r w:rsidR="00A3406C">
        <w:rPr>
          <w:rFonts w:ascii="Times New Roman" w:hAnsi="Times New Roman" w:cs="Times New Roman"/>
          <w:sz w:val="28"/>
          <w:szCs w:val="28"/>
        </w:rPr>
        <w:t>,</w:t>
      </w:r>
      <w:r w:rsidRPr="007678CC">
        <w:rPr>
          <w:rFonts w:ascii="Times New Roman" w:hAnsi="Times New Roman" w:cs="Times New Roman"/>
          <w:sz w:val="28"/>
          <w:szCs w:val="28"/>
        </w:rPr>
        <w:t xml:space="preserve"> следовательно, и интенсивность поставки бетонной смеси транспортными машинами. При укладке в опалубки бетонную смесь необходимо уплотнять  глубинными (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подк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 w:rsidRPr="007678CC">
        <w:rPr>
          <w:rFonts w:ascii="Times New Roman" w:hAnsi="Times New Roman" w:cs="Times New Roman"/>
          <w:sz w:val="28"/>
          <w:szCs w:val="28"/>
        </w:rPr>
        <w:t>лонники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>)</w:t>
      </w:r>
      <w:r w:rsidR="00A3406C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и поверхностн</w:t>
      </w:r>
      <w:r w:rsidR="00F2434B">
        <w:rPr>
          <w:rFonts w:ascii="Times New Roman" w:hAnsi="Times New Roman" w:cs="Times New Roman"/>
          <w:sz w:val="28"/>
          <w:szCs w:val="28"/>
        </w:rPr>
        <w:t>ы</w:t>
      </w:r>
      <w:r w:rsidRPr="007678CC">
        <w:rPr>
          <w:rFonts w:ascii="Times New Roman" w:hAnsi="Times New Roman" w:cs="Times New Roman"/>
          <w:sz w:val="28"/>
          <w:szCs w:val="28"/>
        </w:rPr>
        <w:t>ми</w:t>
      </w:r>
      <w:r w:rsidR="00A3406C">
        <w:rPr>
          <w:rFonts w:ascii="Times New Roman" w:hAnsi="Times New Roman" w:cs="Times New Roman"/>
          <w:sz w:val="28"/>
          <w:szCs w:val="28"/>
        </w:rPr>
        <w:t xml:space="preserve"> </w:t>
      </w:r>
      <w:r w:rsidR="00137B0C" w:rsidRPr="007678CC">
        <w:rPr>
          <w:rFonts w:ascii="Times New Roman" w:hAnsi="Times New Roman" w:cs="Times New Roman"/>
          <w:sz w:val="28"/>
          <w:szCs w:val="28"/>
        </w:rPr>
        <w:t>(плитные части фундамента)</w:t>
      </w:r>
      <w:r w:rsidR="00A3406C">
        <w:rPr>
          <w:rFonts w:ascii="Times New Roman" w:hAnsi="Times New Roman" w:cs="Times New Roman"/>
          <w:sz w:val="28"/>
          <w:szCs w:val="28"/>
        </w:rPr>
        <w:t xml:space="preserve"> вибраторами</w:t>
      </w:r>
      <w:r w:rsidR="00137B0C" w:rsidRPr="007678CC">
        <w:rPr>
          <w:rFonts w:ascii="Times New Roman" w:hAnsi="Times New Roman" w:cs="Times New Roman"/>
          <w:sz w:val="28"/>
          <w:szCs w:val="28"/>
        </w:rPr>
        <w:t xml:space="preserve">. Ориентировочные схемы и характеристики бетонных бадей приведены в </w:t>
      </w:r>
      <w:r w:rsidR="000C3342" w:rsidRPr="007678CC">
        <w:rPr>
          <w:rFonts w:ascii="Times New Roman" w:hAnsi="Times New Roman" w:cs="Times New Roman"/>
          <w:sz w:val="28"/>
          <w:szCs w:val="28"/>
        </w:rPr>
        <w:t>табл.6</w:t>
      </w:r>
    </w:p>
    <w:p w14:paraId="0FD8AAA2" w14:textId="77777777" w:rsidR="00442F17" w:rsidRPr="007678CC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lastRenderedPageBreak/>
        <w:t>2.Способ  бетонирования бетононасосами</w:t>
      </w:r>
    </w:p>
    <w:p w14:paraId="0616CA7E" w14:textId="77777777" w:rsidR="00442F17" w:rsidRPr="007678CC" w:rsidRDefault="00442F17" w:rsidP="00442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678CC">
        <w:rPr>
          <w:rFonts w:ascii="Times New Roman" w:hAnsi="Times New Roman" w:cs="Times New Roman"/>
          <w:sz w:val="28"/>
          <w:szCs w:val="28"/>
        </w:rPr>
        <w:t>При бетонировании фундаментов в одном уровне также эффект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 xml:space="preserve">вен будет способ укладки бетонных смесей бетононасосами.  При этом способе бетонная смесь должна иметь подвижность (осадка конуса) не менее 6 для гарантированного прохождения смеси по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бетоноводам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 xml:space="preserve"> бет</w:t>
      </w:r>
      <w:r w:rsidRPr="007678C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нонасоса.</w:t>
      </w:r>
      <w:r w:rsidRPr="007678CC">
        <w:rPr>
          <w:rFonts w:ascii="Times New Roman" w:hAnsi="Times New Roman" w:cs="Times New Roman"/>
          <w:sz w:val="28"/>
          <w:szCs w:val="28"/>
        </w:rPr>
        <w:t xml:space="preserve"> Фракция заполнителя – не более 20 мм. В состав бетонной смеси обязательно добавляют пластификаторы для снижения трения и повышения текучести смеси. </w:t>
      </w:r>
    </w:p>
    <w:p w14:paraId="3362FBBF" w14:textId="77777777" w:rsidR="00442F17" w:rsidRDefault="00442F17" w:rsidP="00A34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609C29" w14:textId="77777777" w:rsidR="00442F17" w:rsidRDefault="00442F17" w:rsidP="00A34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53BF90" w14:textId="77777777" w:rsidR="00442F17" w:rsidRPr="007678CC" w:rsidRDefault="00442F17" w:rsidP="00A34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E8DC18" w14:textId="77777777" w:rsidR="000C3342" w:rsidRPr="00012C86" w:rsidRDefault="000C3342" w:rsidP="00A3406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12C86">
        <w:rPr>
          <w:rFonts w:ascii="Times New Roman" w:hAnsi="Times New Roman" w:cs="Times New Roman"/>
          <w:i/>
          <w:sz w:val="28"/>
          <w:szCs w:val="28"/>
        </w:rPr>
        <w:t>Та</w:t>
      </w:r>
      <w:r w:rsidR="004E5D9E" w:rsidRPr="00012C86">
        <w:rPr>
          <w:rFonts w:ascii="Times New Roman" w:hAnsi="Times New Roman" w:cs="Times New Roman"/>
          <w:i/>
          <w:sz w:val="28"/>
          <w:szCs w:val="28"/>
        </w:rPr>
        <w:t>б</w:t>
      </w:r>
      <w:r w:rsidRPr="00012C86">
        <w:rPr>
          <w:rFonts w:ascii="Times New Roman" w:hAnsi="Times New Roman" w:cs="Times New Roman"/>
          <w:i/>
          <w:sz w:val="28"/>
          <w:szCs w:val="28"/>
        </w:rPr>
        <w:t>лица 6</w:t>
      </w:r>
    </w:p>
    <w:p w14:paraId="7B5043F4" w14:textId="77777777" w:rsidR="000C3342" w:rsidRPr="00AF152A" w:rsidRDefault="000C3342" w:rsidP="00A3406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152A">
        <w:rPr>
          <w:rFonts w:ascii="Times New Roman" w:hAnsi="Times New Roman" w:cs="Times New Roman"/>
          <w:b/>
          <w:i/>
          <w:sz w:val="28"/>
          <w:szCs w:val="28"/>
        </w:rPr>
        <w:t>Технические характеристики поворотных бадей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24"/>
        <w:gridCol w:w="1164"/>
        <w:gridCol w:w="1163"/>
        <w:gridCol w:w="1164"/>
        <w:gridCol w:w="1163"/>
        <w:gridCol w:w="1163"/>
        <w:gridCol w:w="1164"/>
      </w:tblGrid>
      <w:tr w:rsidR="000C3342" w:rsidRPr="007678CC" w14:paraId="19AB7449" w14:textId="77777777" w:rsidTr="00012C86">
        <w:tc>
          <w:tcPr>
            <w:tcW w:w="2093" w:type="dxa"/>
            <w:vMerge w:val="restart"/>
            <w:vAlign w:val="center"/>
          </w:tcPr>
          <w:p w14:paraId="514BF388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7478" w:type="dxa"/>
            <w:gridSpan w:val="6"/>
            <w:vAlign w:val="center"/>
          </w:tcPr>
          <w:p w14:paraId="69CA870A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бадей в зависимости от вместим</w:t>
            </w: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сти, м3</w:t>
            </w:r>
          </w:p>
        </w:tc>
      </w:tr>
      <w:tr w:rsidR="000C3342" w:rsidRPr="007678CC" w14:paraId="5FD61445" w14:textId="77777777" w:rsidTr="00012C86">
        <w:tc>
          <w:tcPr>
            <w:tcW w:w="2093" w:type="dxa"/>
            <w:vMerge/>
            <w:tcBorders>
              <w:bottom w:val="single" w:sz="4" w:space="0" w:color="auto"/>
            </w:tcBorders>
            <w:vAlign w:val="center"/>
          </w:tcPr>
          <w:p w14:paraId="6198CC57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14:paraId="3DE40BCF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0,8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14:paraId="70A5D4BF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1,0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14:paraId="24DF8758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1,2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14:paraId="2E57FA6F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1,6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14:paraId="002F4866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2,0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14:paraId="30F91CE4" w14:textId="77777777" w:rsidR="000C3342" w:rsidRPr="00012C86" w:rsidRDefault="000C3342" w:rsidP="00012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C86">
              <w:rPr>
                <w:rFonts w:ascii="Times New Roman" w:hAnsi="Times New Roman" w:cs="Times New Roman"/>
                <w:b/>
                <w:sz w:val="28"/>
                <w:szCs w:val="28"/>
              </w:rPr>
              <w:t>3,0</w:t>
            </w:r>
          </w:p>
        </w:tc>
      </w:tr>
      <w:tr w:rsidR="000C3342" w:rsidRPr="007678CC" w14:paraId="477C23D3" w14:textId="77777777" w:rsidTr="000C3342">
        <w:tc>
          <w:tcPr>
            <w:tcW w:w="2093" w:type="dxa"/>
            <w:tcBorders>
              <w:bottom w:val="nil"/>
              <w:right w:val="single" w:sz="4" w:space="0" w:color="auto"/>
            </w:tcBorders>
            <w:vAlign w:val="center"/>
          </w:tcPr>
          <w:p w14:paraId="32D48132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Габаритные размеры, мм:</w:t>
            </w:r>
          </w:p>
        </w:tc>
        <w:tc>
          <w:tcPr>
            <w:tcW w:w="1246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1D6D24BF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left w:val="nil"/>
              <w:bottom w:val="nil"/>
              <w:right w:val="nil"/>
            </w:tcBorders>
            <w:vAlign w:val="center"/>
          </w:tcPr>
          <w:p w14:paraId="7F277518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  <w:vAlign w:val="center"/>
          </w:tcPr>
          <w:p w14:paraId="27C42563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left w:val="nil"/>
              <w:bottom w:val="nil"/>
              <w:right w:val="nil"/>
            </w:tcBorders>
            <w:vAlign w:val="center"/>
          </w:tcPr>
          <w:p w14:paraId="2ADB109F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left w:val="nil"/>
              <w:bottom w:val="nil"/>
              <w:right w:val="nil"/>
            </w:tcBorders>
            <w:vAlign w:val="center"/>
          </w:tcPr>
          <w:p w14:paraId="31196C72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  <w:bottom w:val="nil"/>
            </w:tcBorders>
            <w:vAlign w:val="center"/>
          </w:tcPr>
          <w:p w14:paraId="37620C3C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342" w:rsidRPr="007678CC" w14:paraId="4E34C4CA" w14:textId="77777777" w:rsidTr="00012C86">
        <w:tc>
          <w:tcPr>
            <w:tcW w:w="209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077412E" w14:textId="77777777" w:rsidR="000C3342" w:rsidRPr="007678CC" w:rsidRDefault="000C3342" w:rsidP="00012C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0C27EC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2820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47B00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488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1DD9B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4350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F3FA1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3130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18D8BF6F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0C3342" w:rsidRPr="007678CC" w14:paraId="65749500" w14:textId="77777777" w:rsidTr="00012C86">
        <w:tc>
          <w:tcPr>
            <w:tcW w:w="209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96E4D73" w14:textId="77777777" w:rsidR="000C3342" w:rsidRPr="007678CC" w:rsidRDefault="000C3342" w:rsidP="00012C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9E2D55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E200D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441B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167D2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2480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8BCFA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2E96ACEC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2550</w:t>
            </w:r>
          </w:p>
        </w:tc>
      </w:tr>
      <w:tr w:rsidR="000C3342" w:rsidRPr="007678CC" w14:paraId="1B035E3C" w14:textId="77777777" w:rsidTr="00012C86">
        <w:tc>
          <w:tcPr>
            <w:tcW w:w="2093" w:type="dxa"/>
            <w:tcBorders>
              <w:top w:val="nil"/>
              <w:right w:val="single" w:sz="4" w:space="0" w:color="auto"/>
            </w:tcBorders>
            <w:vAlign w:val="center"/>
          </w:tcPr>
          <w:p w14:paraId="448514D7" w14:textId="77777777" w:rsidR="000C3342" w:rsidRPr="007678CC" w:rsidRDefault="000C3342" w:rsidP="00012C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407D4EE7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246" w:type="dxa"/>
            <w:tcBorders>
              <w:top w:val="nil"/>
              <w:left w:val="nil"/>
              <w:right w:val="nil"/>
            </w:tcBorders>
            <w:vAlign w:val="center"/>
          </w:tcPr>
          <w:p w14:paraId="2248C2BF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  <w:vAlign w:val="center"/>
          </w:tcPr>
          <w:p w14:paraId="5C63D028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1060</w:t>
            </w:r>
          </w:p>
        </w:tc>
        <w:tc>
          <w:tcPr>
            <w:tcW w:w="1246" w:type="dxa"/>
            <w:tcBorders>
              <w:top w:val="nil"/>
              <w:left w:val="nil"/>
              <w:right w:val="nil"/>
            </w:tcBorders>
            <w:vAlign w:val="center"/>
          </w:tcPr>
          <w:p w14:paraId="7C358643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860</w:t>
            </w:r>
          </w:p>
        </w:tc>
        <w:tc>
          <w:tcPr>
            <w:tcW w:w="1246" w:type="dxa"/>
            <w:tcBorders>
              <w:top w:val="nil"/>
              <w:left w:val="nil"/>
              <w:right w:val="nil"/>
            </w:tcBorders>
            <w:vAlign w:val="center"/>
          </w:tcPr>
          <w:p w14:paraId="2C6CC296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890</w:t>
            </w:r>
          </w:p>
        </w:tc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371ACE9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1950</w:t>
            </w:r>
          </w:p>
        </w:tc>
      </w:tr>
      <w:tr w:rsidR="000C3342" w:rsidRPr="007678CC" w14:paraId="7B64FD87" w14:textId="77777777" w:rsidTr="00012C86">
        <w:trPr>
          <w:trHeight w:val="557"/>
        </w:trPr>
        <w:tc>
          <w:tcPr>
            <w:tcW w:w="2093" w:type="dxa"/>
            <w:vAlign w:val="center"/>
          </w:tcPr>
          <w:p w14:paraId="6B42D360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Масса бадьи, кг</w:t>
            </w:r>
          </w:p>
        </w:tc>
        <w:tc>
          <w:tcPr>
            <w:tcW w:w="1246" w:type="dxa"/>
            <w:vAlign w:val="center"/>
          </w:tcPr>
          <w:p w14:paraId="7DB3F0D3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1246" w:type="dxa"/>
            <w:vAlign w:val="center"/>
          </w:tcPr>
          <w:p w14:paraId="7B2ABEAB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710</w:t>
            </w:r>
          </w:p>
        </w:tc>
        <w:tc>
          <w:tcPr>
            <w:tcW w:w="1247" w:type="dxa"/>
            <w:vAlign w:val="center"/>
          </w:tcPr>
          <w:p w14:paraId="31E1953E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246" w:type="dxa"/>
            <w:vAlign w:val="center"/>
          </w:tcPr>
          <w:p w14:paraId="36272D63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1060</w:t>
            </w:r>
          </w:p>
        </w:tc>
        <w:tc>
          <w:tcPr>
            <w:tcW w:w="1246" w:type="dxa"/>
            <w:vAlign w:val="center"/>
          </w:tcPr>
          <w:p w14:paraId="1804FBD8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247" w:type="dxa"/>
            <w:vAlign w:val="center"/>
          </w:tcPr>
          <w:p w14:paraId="123E4EE2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1630</w:t>
            </w:r>
          </w:p>
        </w:tc>
      </w:tr>
      <w:tr w:rsidR="000C3342" w:rsidRPr="007678CC" w14:paraId="40274E54" w14:textId="77777777" w:rsidTr="00012C86">
        <w:trPr>
          <w:trHeight w:val="2058"/>
        </w:trPr>
        <w:tc>
          <w:tcPr>
            <w:tcW w:w="2093" w:type="dxa"/>
            <w:vAlign w:val="center"/>
          </w:tcPr>
          <w:p w14:paraId="6C5F248B" w14:textId="77777777" w:rsidR="000C3342" w:rsidRPr="007678CC" w:rsidRDefault="000C334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 же с бето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ной смесью, кг</w:t>
            </w:r>
          </w:p>
        </w:tc>
        <w:tc>
          <w:tcPr>
            <w:tcW w:w="1246" w:type="dxa"/>
            <w:vAlign w:val="center"/>
          </w:tcPr>
          <w:p w14:paraId="1909D61E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2290</w:t>
            </w:r>
          </w:p>
        </w:tc>
        <w:tc>
          <w:tcPr>
            <w:tcW w:w="1246" w:type="dxa"/>
            <w:vAlign w:val="center"/>
          </w:tcPr>
          <w:p w14:paraId="29680CD9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3110</w:t>
            </w:r>
          </w:p>
        </w:tc>
        <w:tc>
          <w:tcPr>
            <w:tcW w:w="1247" w:type="dxa"/>
            <w:vAlign w:val="center"/>
          </w:tcPr>
          <w:p w14:paraId="17C1B368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3580</w:t>
            </w:r>
          </w:p>
        </w:tc>
        <w:tc>
          <w:tcPr>
            <w:tcW w:w="1246" w:type="dxa"/>
            <w:vAlign w:val="center"/>
          </w:tcPr>
          <w:p w14:paraId="7D0C56B3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4900</w:t>
            </w:r>
          </w:p>
        </w:tc>
        <w:tc>
          <w:tcPr>
            <w:tcW w:w="1246" w:type="dxa"/>
            <w:vAlign w:val="center"/>
          </w:tcPr>
          <w:p w14:paraId="5D66FA86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5600</w:t>
            </w:r>
          </w:p>
        </w:tc>
        <w:tc>
          <w:tcPr>
            <w:tcW w:w="1247" w:type="dxa"/>
            <w:vAlign w:val="center"/>
          </w:tcPr>
          <w:p w14:paraId="52A5DD4A" w14:textId="77777777" w:rsidR="000C3342" w:rsidRPr="007678CC" w:rsidRDefault="000C3342" w:rsidP="00012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8830</w:t>
            </w:r>
          </w:p>
        </w:tc>
      </w:tr>
    </w:tbl>
    <w:p w14:paraId="3EF4BC51" w14:textId="77777777" w:rsidR="000C3342" w:rsidRDefault="000C3342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E9340F" w14:textId="77777777" w:rsidR="00442F17" w:rsidRPr="007678CC" w:rsidRDefault="00442F17" w:rsidP="00442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Бетононасосы эффективны при больших объемах бетонирования и высокой интенсивности ук</w:t>
      </w:r>
      <w:r>
        <w:rPr>
          <w:rFonts w:ascii="Times New Roman" w:hAnsi="Times New Roman" w:cs="Times New Roman"/>
          <w:sz w:val="28"/>
          <w:szCs w:val="28"/>
        </w:rPr>
        <w:t>ладки бетона – до 60-70 м3/час.</w:t>
      </w:r>
      <w:r w:rsidRPr="007678CC">
        <w:rPr>
          <w:rFonts w:ascii="Times New Roman" w:hAnsi="Times New Roman" w:cs="Times New Roman"/>
          <w:sz w:val="28"/>
          <w:szCs w:val="28"/>
        </w:rPr>
        <w:t xml:space="preserve"> Интенси</w:t>
      </w:r>
      <w:r w:rsidRPr="007678CC">
        <w:rPr>
          <w:rFonts w:ascii="Times New Roman" w:hAnsi="Times New Roman" w:cs="Times New Roman"/>
          <w:sz w:val="28"/>
          <w:szCs w:val="28"/>
        </w:rPr>
        <w:t>в</w:t>
      </w:r>
      <w:r w:rsidRPr="007678CC">
        <w:rPr>
          <w:rFonts w:ascii="Times New Roman" w:hAnsi="Times New Roman" w:cs="Times New Roman"/>
          <w:sz w:val="28"/>
          <w:szCs w:val="28"/>
        </w:rPr>
        <w:t>ность можно регулировать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7F0BFA" w14:textId="77777777" w:rsidR="00442F17" w:rsidRPr="00D61066" w:rsidRDefault="00442F17" w:rsidP="00442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На одноуровневых площадках технологически выгодно примен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ние автобетононасосов, которые мобильны и могут активно перем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щаться по точкам бетонирования,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как имеют автомобильную базу и многозвенные стрелы. Перечень вероятных типов бетоно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асосов прив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 в Приложении 8.</w:t>
      </w:r>
      <w:r w:rsidRPr="007678CC">
        <w:rPr>
          <w:rFonts w:ascii="Times New Roman" w:hAnsi="Times New Roman" w:cs="Times New Roman"/>
          <w:sz w:val="28"/>
          <w:szCs w:val="28"/>
        </w:rPr>
        <w:t xml:space="preserve"> Бетононасос имеет приемный бункер объемом от 3 до 8 м</w:t>
      </w:r>
      <w:r w:rsidRPr="001F126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678CC">
        <w:rPr>
          <w:rFonts w:ascii="Times New Roman" w:hAnsi="Times New Roman" w:cs="Times New Roman"/>
          <w:sz w:val="28"/>
          <w:szCs w:val="28"/>
        </w:rPr>
        <w:t>, который непрерывно должен пополнять</w:t>
      </w:r>
      <w:r>
        <w:rPr>
          <w:rFonts w:ascii="Times New Roman" w:hAnsi="Times New Roman" w:cs="Times New Roman"/>
          <w:sz w:val="28"/>
          <w:szCs w:val="28"/>
        </w:rPr>
        <w:t xml:space="preserve">ся подвозимой бетонной смесью. </w:t>
      </w:r>
    </w:p>
    <w:p w14:paraId="52FB3835" w14:textId="77777777" w:rsidR="00442F17" w:rsidRPr="009312B5" w:rsidRDefault="00442F17" w:rsidP="00442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lastRenderedPageBreak/>
        <w:t>Требуется выполнить расчет количества транспортных сре</w:t>
      </w:r>
      <w:r>
        <w:rPr>
          <w:rFonts w:ascii="Times New Roman" w:hAnsi="Times New Roman" w:cs="Times New Roman"/>
          <w:sz w:val="28"/>
          <w:szCs w:val="28"/>
        </w:rPr>
        <w:t>дств, подвозящих бетонную смесь</w:t>
      </w:r>
      <w:r w:rsidRPr="007678CC">
        <w:rPr>
          <w:rFonts w:ascii="Times New Roman" w:hAnsi="Times New Roman" w:cs="Times New Roman"/>
          <w:sz w:val="28"/>
          <w:szCs w:val="28"/>
        </w:rPr>
        <w:t xml:space="preserve"> в бункер бетононасоса (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автобетоносмес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>тели</w:t>
      </w:r>
      <w:proofErr w:type="spellEnd"/>
      <w:r w:rsidRPr="007678CC">
        <w:rPr>
          <w:rFonts w:ascii="Times New Roman" w:hAnsi="Times New Roman" w:cs="Times New Roman"/>
          <w:sz w:val="28"/>
          <w:szCs w:val="28"/>
        </w:rPr>
        <w:t>, бетоновозы) для его бесперебойной работы с установленной и</w:t>
      </w:r>
      <w:r w:rsidRPr="007678CC">
        <w:rPr>
          <w:rFonts w:ascii="Times New Roman" w:hAnsi="Times New Roman" w:cs="Times New Roman"/>
          <w:sz w:val="28"/>
          <w:szCs w:val="28"/>
        </w:rPr>
        <w:t>н</w:t>
      </w:r>
      <w:r w:rsidRPr="007678CC">
        <w:rPr>
          <w:rFonts w:ascii="Times New Roman" w:hAnsi="Times New Roman" w:cs="Times New Roman"/>
          <w:sz w:val="28"/>
          <w:szCs w:val="28"/>
        </w:rPr>
        <w:t>тенсивностью бетонирования.</w:t>
      </w:r>
      <w:r w:rsidR="00C5501B">
        <w:rPr>
          <w:rFonts w:ascii="Times New Roman" w:hAnsi="Times New Roman" w:cs="Times New Roman"/>
          <w:sz w:val="28"/>
          <w:szCs w:val="28"/>
        </w:rPr>
        <w:t xml:space="preserve"> Схему бетонирования с бермы котлована см.рис.4. Схема бетонирования в общем котловане показана на рис.5.</w:t>
      </w:r>
    </w:p>
    <w:p w14:paraId="0AA8208D" w14:textId="77777777" w:rsidR="00442F17" w:rsidRPr="007678CC" w:rsidRDefault="00442F17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5"/>
      </w:tblGrid>
      <w:tr w:rsidR="00A3406C" w14:paraId="574EC26F" w14:textId="77777777" w:rsidTr="00584A8E">
        <w:tc>
          <w:tcPr>
            <w:tcW w:w="9005" w:type="dxa"/>
          </w:tcPr>
          <w:p w14:paraId="6EF565C9" w14:textId="77777777" w:rsidR="00A3406C" w:rsidRDefault="00D9038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1AFFC60" wp14:editId="7771AD36">
                  <wp:extent cx="5074122" cy="7804298"/>
                  <wp:effectExtent l="19050" t="0" r="0" b="0"/>
                  <wp:docPr id="26" name="Рисунок 25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165" cy="78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6C" w14:paraId="77CB994B" w14:textId="77777777" w:rsidTr="00584A8E">
        <w:tc>
          <w:tcPr>
            <w:tcW w:w="9005" w:type="dxa"/>
          </w:tcPr>
          <w:p w14:paraId="03860441" w14:textId="77777777" w:rsidR="00D90382" w:rsidRPr="00D90382" w:rsidRDefault="00D90382" w:rsidP="00D9038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Рис. </w:t>
            </w:r>
            <w:r w:rsidR="00C5501B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Схема бетонирования фундаментов с бермы откоса в общем котловане с помощью метода «кран-бадья»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фундаментов с малым ш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гом (6 м)</w:t>
            </w:r>
          </w:p>
          <w:p w14:paraId="475DE29E" w14:textId="77777777" w:rsidR="00A3406C" w:rsidRPr="00D90382" w:rsidRDefault="00D90382" w:rsidP="00D9038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– кран передвижной стреловой; 2 – бадьи поворотные; 3 – строп </w:t>
            </w:r>
            <w:proofErr w:type="spellStart"/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>двухветвевой</w:t>
            </w:r>
            <w:proofErr w:type="spellEnd"/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</w:t>
            </w: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sym w:font="Wingdings" w:char="F0E0"/>
            </w: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направление движения крана</w:t>
            </w:r>
          </w:p>
        </w:tc>
      </w:tr>
      <w:tr w:rsidR="00D90382" w14:paraId="0F1B565D" w14:textId="77777777" w:rsidTr="00584A8E">
        <w:tc>
          <w:tcPr>
            <w:tcW w:w="9005" w:type="dxa"/>
          </w:tcPr>
          <w:p w14:paraId="58C4C08A" w14:textId="77777777" w:rsidR="00D90382" w:rsidRDefault="00D9038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F0EF59D" wp14:editId="5BF171C2">
                  <wp:extent cx="5581015" cy="5872480"/>
                  <wp:effectExtent l="19050" t="0" r="635" b="0"/>
                  <wp:docPr id="27" name="Рисунок 2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587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382" w14:paraId="69675264" w14:textId="77777777" w:rsidTr="00584A8E">
        <w:tc>
          <w:tcPr>
            <w:tcW w:w="9005" w:type="dxa"/>
          </w:tcPr>
          <w:p w14:paraId="26CCD44D" w14:textId="77777777" w:rsidR="00D90382" w:rsidRPr="00D90382" w:rsidRDefault="00D90382" w:rsidP="00D9038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>Рис.</w:t>
            </w:r>
            <w:r w:rsidR="00C5501B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>.Схемы устройства монолитных железобетонных фундаментов в общем котловане:</w:t>
            </w:r>
          </w:p>
          <w:p w14:paraId="1AF94F63" w14:textId="77777777" w:rsidR="00D90382" w:rsidRDefault="00D90382" w:rsidP="00D903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>I – установка арматуры; II – установка опалубки; III – укладка бето</w:t>
            </w: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>ной</w:t>
            </w:r>
            <w:r w:rsidRPr="00D903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0382">
              <w:rPr>
                <w:rFonts w:ascii="Times New Roman" w:hAnsi="Times New Roman" w:cs="Times New Roman"/>
                <w:i/>
                <w:sz w:val="28"/>
                <w:szCs w:val="28"/>
              </w:rPr>
              <w:t>смеси; IV – выдерживание бетона и уход за ним; 1 – фундамент; 2 – автомобиль бортовой; 3 – кран автомобильный; 4 – кран гусеничный; 5 – автомобиль; 6 – бадьи поворотные.</w:t>
            </w:r>
          </w:p>
        </w:tc>
      </w:tr>
    </w:tbl>
    <w:p w14:paraId="3BD0C6D5" w14:textId="77777777" w:rsidR="00442F17" w:rsidRDefault="00442F17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68A08F" w14:textId="77777777" w:rsidR="00442F17" w:rsidRDefault="00442F17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E47D37" w14:textId="77777777" w:rsidR="00442F17" w:rsidRDefault="00442F17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A49D12" w14:textId="77777777" w:rsidR="00442F17" w:rsidRDefault="00442F17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2A7934" w14:textId="77777777" w:rsidR="00442F17" w:rsidRDefault="00442F17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78AC8A" w14:textId="77777777" w:rsidR="00442F17" w:rsidRDefault="00442F17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7FEC26" w14:textId="77777777" w:rsidR="00442F17" w:rsidRDefault="00442F17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932241" w14:textId="77777777" w:rsidR="008F6E2D" w:rsidRDefault="008F6E2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Необходимое количество транспортных средств для бесперебо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ной работы по укладке бетонной смеси выбранным компл</w:t>
      </w:r>
      <w:r w:rsidR="001F126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ктом:</w:t>
      </w:r>
    </w:p>
    <w:p w14:paraId="1295F726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45016247" w14:textId="77777777" w:rsidTr="003B453D">
        <w:tc>
          <w:tcPr>
            <w:tcW w:w="8330" w:type="dxa"/>
          </w:tcPr>
          <w:p w14:paraId="1E3736FC" w14:textId="77777777" w:rsidR="003B453D" w:rsidRDefault="003B453D" w:rsidP="003B453D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под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5" w:type="dxa"/>
            <w:vAlign w:val="center"/>
          </w:tcPr>
          <w:p w14:paraId="474534A4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(3)</w:t>
            </w:r>
          </w:p>
        </w:tc>
      </w:tr>
    </w:tbl>
    <w:p w14:paraId="61240A71" w14:textId="77777777" w:rsidR="008F6E2D" w:rsidRDefault="008F6E2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8F6E2D" w14:paraId="38EECE73" w14:textId="77777777" w:rsidTr="00150FCD">
        <w:tc>
          <w:tcPr>
            <w:tcW w:w="674" w:type="dxa"/>
          </w:tcPr>
          <w:p w14:paraId="3EB18A49" w14:textId="77777777" w:rsidR="008F6E2D" w:rsidRDefault="008F6E2D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3C12E850" w14:textId="77777777" w:rsidR="008F6E2D" w:rsidRPr="008F6E2D" w:rsidRDefault="008F6E2D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</w:p>
        </w:tc>
        <w:tc>
          <w:tcPr>
            <w:tcW w:w="425" w:type="dxa"/>
          </w:tcPr>
          <w:p w14:paraId="3C671E14" w14:textId="77777777" w:rsidR="008F6E2D" w:rsidRDefault="008F6E2D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5AF9B703" w14:textId="77777777" w:rsidR="008F6E2D" w:rsidRPr="008F6E2D" w:rsidRDefault="008F6E2D" w:rsidP="001F12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транспортный цикл</w:t>
            </w:r>
            <w:r w:rsidR="001F12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1260">
              <w:rPr>
                <w:rFonts w:ascii="Times New Roman" w:hAnsi="Times New Roman" w:cs="Times New Roman"/>
                <w:sz w:val="28"/>
                <w:szCs w:val="28"/>
              </w:rPr>
              <w:t>автобетоносмесителя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мин;</w:t>
            </w:r>
          </w:p>
        </w:tc>
      </w:tr>
      <w:tr w:rsidR="008F6E2D" w14:paraId="59C29133" w14:textId="77777777" w:rsidTr="00150FCD">
        <w:tc>
          <w:tcPr>
            <w:tcW w:w="674" w:type="dxa"/>
          </w:tcPr>
          <w:p w14:paraId="3C72DBE2" w14:textId="77777777" w:rsidR="008F6E2D" w:rsidRDefault="008F6E2D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1D6A393B" w14:textId="77777777" w:rsidR="008F6E2D" w:rsidRPr="008F6E2D" w:rsidRDefault="008F6E2D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под</w:t>
            </w:r>
          </w:p>
        </w:tc>
        <w:tc>
          <w:tcPr>
            <w:tcW w:w="425" w:type="dxa"/>
          </w:tcPr>
          <w:p w14:paraId="0F2254E4" w14:textId="77777777" w:rsidR="008F6E2D" w:rsidRDefault="008F6E2D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331F7B1B" w14:textId="77777777" w:rsidR="008F6E2D" w:rsidRDefault="008F6E2D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подачи (укладки) привез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>енного за один раз бетона, мин.</w:t>
            </w:r>
          </w:p>
        </w:tc>
      </w:tr>
    </w:tbl>
    <w:p w14:paraId="18493BEE" w14:textId="77777777" w:rsidR="000461D9" w:rsidRDefault="000461D9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Транспортный цикл</w:t>
      </w:r>
      <w:r w:rsidR="001F1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260">
        <w:rPr>
          <w:rFonts w:ascii="Times New Roman" w:hAnsi="Times New Roman" w:cs="Times New Roman"/>
          <w:sz w:val="28"/>
          <w:szCs w:val="28"/>
        </w:rPr>
        <w:t>автобетоносмесителя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4C8CCA3D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081D74FE" w14:textId="77777777" w:rsidTr="003B453D">
        <w:tc>
          <w:tcPr>
            <w:tcW w:w="8330" w:type="dxa"/>
            <w:vAlign w:val="center"/>
          </w:tcPr>
          <w:p w14:paraId="50376984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2∙S∙60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ср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675" w:type="dxa"/>
            <w:vAlign w:val="center"/>
          </w:tcPr>
          <w:p w14:paraId="78D7C13F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</w:tc>
      </w:tr>
    </w:tbl>
    <w:p w14:paraId="6D1DE559" w14:textId="77777777" w:rsidR="000461D9" w:rsidRDefault="000461D9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0461D9" w14:paraId="169284F9" w14:textId="77777777" w:rsidTr="00150FCD">
        <w:tc>
          <w:tcPr>
            <w:tcW w:w="674" w:type="dxa"/>
          </w:tcPr>
          <w:p w14:paraId="2EF48690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75DB0645" w14:textId="77777777" w:rsidR="000461D9" w:rsidRPr="000461D9" w:rsidRDefault="000461D9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425" w:type="dxa"/>
          </w:tcPr>
          <w:p w14:paraId="6E8C7B9A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1E6EAA93" w14:textId="77777777" w:rsidR="000461D9" w:rsidRPr="008F6E2D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загрузки компонентов бетонной смеси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автобет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носмеситель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мин;</w:t>
            </w:r>
          </w:p>
        </w:tc>
      </w:tr>
      <w:tr w:rsidR="000461D9" w14:paraId="63C10733" w14:textId="77777777" w:rsidTr="00150FCD">
        <w:tc>
          <w:tcPr>
            <w:tcW w:w="674" w:type="dxa"/>
          </w:tcPr>
          <w:p w14:paraId="0E040772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4B9E62BA" w14:textId="77777777" w:rsidR="000461D9" w:rsidRPr="000461D9" w:rsidRDefault="000461D9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</w:p>
        </w:tc>
        <w:tc>
          <w:tcPr>
            <w:tcW w:w="425" w:type="dxa"/>
          </w:tcPr>
          <w:p w14:paraId="163E49E5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6EA5A53D" w14:textId="77777777" w:rsidR="000461D9" w:rsidRP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транспортирования бетонной смеси, км</w:t>
            </w:r>
          </w:p>
        </w:tc>
      </w:tr>
      <w:tr w:rsidR="000461D9" w14:paraId="1B52254F" w14:textId="77777777" w:rsidTr="00150FCD">
        <w:tc>
          <w:tcPr>
            <w:tcW w:w="674" w:type="dxa"/>
          </w:tcPr>
          <w:p w14:paraId="7F3E1B0C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0CA08E4E" w14:textId="77777777" w:rsidR="000461D9" w:rsidRPr="000461D9" w:rsidRDefault="000461D9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ср</w:t>
            </w:r>
          </w:p>
        </w:tc>
        <w:tc>
          <w:tcPr>
            <w:tcW w:w="425" w:type="dxa"/>
          </w:tcPr>
          <w:p w14:paraId="067FEC07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748E8A07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скорость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автобетоносмесителя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км/ч</w:t>
            </w:r>
          </w:p>
        </w:tc>
      </w:tr>
      <w:tr w:rsidR="000461D9" w14:paraId="2BE368FD" w14:textId="77777777" w:rsidTr="00150FCD">
        <w:tc>
          <w:tcPr>
            <w:tcW w:w="674" w:type="dxa"/>
          </w:tcPr>
          <w:p w14:paraId="396DF76E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4ABA057C" w14:textId="77777777" w:rsidR="000461D9" w:rsidRPr="000461D9" w:rsidRDefault="000461D9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425" w:type="dxa"/>
          </w:tcPr>
          <w:p w14:paraId="5D714DAC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5EBDA157" w14:textId="77777777" w:rsidR="000461D9" w:rsidRDefault="000461D9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разгрузки бетонной смеси, мин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E3F7858" w14:textId="77777777" w:rsidR="00E73E9B" w:rsidRDefault="00E73E9B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разгрузки бетонной смеси в бадью принимается 0,1ч. При использовании автобетононасоса, выгрузка осуществляется в приемный бункер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порциально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мере укладке бетонной смеси. Поэтому время разгрузки бетонной смеси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автобетоносмеситель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определяют по форм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ле:</w:t>
      </w:r>
    </w:p>
    <w:p w14:paraId="73F897EA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36BB819F" w14:textId="77777777" w:rsidTr="003B453D">
        <w:tc>
          <w:tcPr>
            <w:tcW w:w="8330" w:type="dxa"/>
            <w:vAlign w:val="center"/>
          </w:tcPr>
          <w:p w14:paraId="22E8E4F2" w14:textId="77777777" w:rsidR="003B453D" w:rsidRDefault="00B50472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8∙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q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выр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бет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5" w:type="dxa"/>
            <w:vAlign w:val="center"/>
          </w:tcPr>
          <w:p w14:paraId="5BA3D1FB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(5)</w:t>
            </w:r>
          </w:p>
        </w:tc>
      </w:tr>
    </w:tbl>
    <w:p w14:paraId="526878C4" w14:textId="77777777" w:rsidR="00E73E9B" w:rsidRDefault="00E73E9B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781"/>
        <w:gridCol w:w="417"/>
        <w:gridCol w:w="6501"/>
      </w:tblGrid>
      <w:tr w:rsidR="00E73E9B" w14:paraId="6D8729D8" w14:textId="77777777" w:rsidTr="003B453D">
        <w:tc>
          <w:tcPr>
            <w:tcW w:w="672" w:type="dxa"/>
          </w:tcPr>
          <w:p w14:paraId="0CEDE666" w14:textId="77777777" w:rsidR="00E73E9B" w:rsidRDefault="003B453D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73E9B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781" w:type="dxa"/>
          </w:tcPr>
          <w:p w14:paraId="1DAC9FD0" w14:textId="77777777" w:rsidR="00E73E9B" w:rsidRPr="00E73E9B" w:rsidRDefault="00E73E9B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</w:p>
        </w:tc>
        <w:tc>
          <w:tcPr>
            <w:tcW w:w="424" w:type="dxa"/>
          </w:tcPr>
          <w:p w14:paraId="027BB05B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128" w:type="dxa"/>
          </w:tcPr>
          <w:p w14:paraId="5E29329A" w14:textId="77777777" w:rsidR="00E73E9B" w:rsidRPr="008F6E2D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полезная емкость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автобетоносмесителя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E73E9B" w14:paraId="3C88E31E" w14:textId="77777777" w:rsidTr="003B453D">
        <w:tc>
          <w:tcPr>
            <w:tcW w:w="672" w:type="dxa"/>
          </w:tcPr>
          <w:p w14:paraId="755D2386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14:paraId="1128C6CA" w14:textId="77777777" w:rsidR="00E73E9B" w:rsidRPr="008F6E2D" w:rsidRDefault="00B50472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</w:rPr>
                      <m:t>выр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</w:rPr>
                      <m:t>бет</m:t>
                    </m:r>
                  </m:sup>
                </m:sSubSup>
              </m:oMath>
            </m:oMathPara>
          </w:p>
        </w:tc>
        <w:tc>
          <w:tcPr>
            <w:tcW w:w="424" w:type="dxa"/>
          </w:tcPr>
          <w:p w14:paraId="645EF7A4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128" w:type="dxa"/>
          </w:tcPr>
          <w:p w14:paraId="2A4F3AA0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выработки звена бетонщиков, обслужива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 бетононасос,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>/час.</w:t>
            </w:r>
          </w:p>
        </w:tc>
      </w:tr>
    </w:tbl>
    <w:p w14:paraId="6A7DCB50" w14:textId="77777777" w:rsidR="00E73E9B" w:rsidRDefault="00E73E9B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 выработки бетонщиков:</w:t>
      </w:r>
    </w:p>
    <w:p w14:paraId="76EDBEF6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36B40FF8" w14:textId="77777777" w:rsidTr="003B453D">
        <w:tc>
          <w:tcPr>
            <w:tcW w:w="8330" w:type="dxa"/>
            <w:vAlign w:val="center"/>
          </w:tcPr>
          <w:p w14:paraId="19C3C9B9" w14:textId="77777777" w:rsidR="003B453D" w:rsidRDefault="00B50472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выр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бет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8∙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вр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5" w:type="dxa"/>
            <w:vAlign w:val="center"/>
          </w:tcPr>
          <w:p w14:paraId="071E767B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</w:tc>
      </w:tr>
    </w:tbl>
    <w:p w14:paraId="34D57B48" w14:textId="77777777" w:rsidR="00E73E9B" w:rsidRDefault="00E73E9B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E73E9B" w14:paraId="653626BB" w14:textId="77777777" w:rsidTr="00150FCD">
        <w:tc>
          <w:tcPr>
            <w:tcW w:w="674" w:type="dxa"/>
          </w:tcPr>
          <w:p w14:paraId="7CE738FE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4D825F2F" w14:textId="77777777" w:rsidR="00E73E9B" w:rsidRPr="00E73E9B" w:rsidRDefault="00E73E9B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425" w:type="dxa"/>
          </w:tcPr>
          <w:p w14:paraId="1D8A721B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63483C17" w14:textId="77777777" w:rsidR="00E73E9B" w:rsidRP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звена, чел;</w:t>
            </w:r>
          </w:p>
        </w:tc>
      </w:tr>
      <w:tr w:rsidR="00E73E9B" w14:paraId="4BAFC725" w14:textId="77777777" w:rsidTr="00150FCD">
        <w:tc>
          <w:tcPr>
            <w:tcW w:w="674" w:type="dxa"/>
          </w:tcPr>
          <w:p w14:paraId="6978AEBF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55D4B4EB" w14:textId="77777777" w:rsidR="00E73E9B" w:rsidRPr="008F6E2D" w:rsidRDefault="00B50472" w:rsidP="0087424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</w:rPr>
                      <m:t>вр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5C2D8BE9" w14:textId="77777777" w:rsidR="00E73E9B" w:rsidRDefault="00E73E9B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5A5D631A" w14:textId="77777777" w:rsidR="00E73E9B" w:rsidRDefault="00E73E9B" w:rsidP="00E73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времени н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 xml:space="preserve">а укладку бетона по </w:t>
            </w:r>
            <w:proofErr w:type="spellStart"/>
            <w:r w:rsidR="00267800">
              <w:rPr>
                <w:rFonts w:ascii="Times New Roman" w:hAnsi="Times New Roman" w:cs="Times New Roman"/>
                <w:sz w:val="28"/>
                <w:szCs w:val="28"/>
              </w:rPr>
              <w:t>ЕНиР</w:t>
            </w:r>
            <w:proofErr w:type="spellEnd"/>
            <w:r w:rsidR="00267800">
              <w:rPr>
                <w:rFonts w:ascii="Times New Roman" w:hAnsi="Times New Roman" w:cs="Times New Roman"/>
                <w:sz w:val="28"/>
                <w:szCs w:val="28"/>
              </w:rPr>
              <w:t>, чел-ч.</w:t>
            </w:r>
          </w:p>
        </w:tc>
      </w:tr>
    </w:tbl>
    <w:p w14:paraId="3177A318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B8A297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4250A6" w14:textId="77777777" w:rsidR="000461D9" w:rsidRDefault="002F2355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Время подачи бетонной смеси:</w:t>
      </w:r>
    </w:p>
    <w:p w14:paraId="361CC952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16E1A418" w14:textId="77777777" w:rsidTr="003B453D">
        <w:tc>
          <w:tcPr>
            <w:tcW w:w="8330" w:type="dxa"/>
            <w:vAlign w:val="center"/>
          </w:tcPr>
          <w:p w14:paraId="0964208A" w14:textId="77777777" w:rsidR="003B453D" w:rsidRDefault="00B50472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под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60∙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J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5" w:type="dxa"/>
            <w:vAlign w:val="center"/>
          </w:tcPr>
          <w:p w14:paraId="61410820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(7)</w:t>
            </w:r>
          </w:p>
        </w:tc>
      </w:tr>
    </w:tbl>
    <w:p w14:paraId="6960F8D8" w14:textId="77777777" w:rsidR="002F2355" w:rsidRDefault="002F2355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2F2355" w14:paraId="30183784" w14:textId="77777777" w:rsidTr="00150FCD">
        <w:tc>
          <w:tcPr>
            <w:tcW w:w="674" w:type="dxa"/>
          </w:tcPr>
          <w:p w14:paraId="4837654A" w14:textId="77777777" w:rsidR="002F2355" w:rsidRDefault="002F2355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1035942A" w14:textId="77777777" w:rsidR="002F2355" w:rsidRPr="008F6E2D" w:rsidRDefault="002F2355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425" w:type="dxa"/>
          </w:tcPr>
          <w:p w14:paraId="7281BF49" w14:textId="77777777" w:rsidR="002F2355" w:rsidRDefault="002F2355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76943DEA" w14:textId="77777777" w:rsidR="002F2355" w:rsidRPr="008F6E2D" w:rsidRDefault="002F2355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приемного устройства (бункера, бадьи),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F2355" w14:paraId="4D7FCF9B" w14:textId="77777777" w:rsidTr="00150FCD">
        <w:tc>
          <w:tcPr>
            <w:tcW w:w="674" w:type="dxa"/>
          </w:tcPr>
          <w:p w14:paraId="2C168005" w14:textId="77777777" w:rsidR="002F2355" w:rsidRDefault="002F2355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763A1B13" w14:textId="77777777" w:rsidR="002F2355" w:rsidRPr="008F6E2D" w:rsidRDefault="002F2355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425" w:type="dxa"/>
          </w:tcPr>
          <w:p w14:paraId="2E2DB13F" w14:textId="77777777" w:rsidR="002F2355" w:rsidRDefault="002F2355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29F595C7" w14:textId="77777777" w:rsidR="002F2355" w:rsidRDefault="002F2355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приемных устройств для одной выгрузки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тобетоновоза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F1260" w14:paraId="5B9F5543" w14:textId="77777777" w:rsidTr="00150FCD">
        <w:tc>
          <w:tcPr>
            <w:tcW w:w="674" w:type="dxa"/>
          </w:tcPr>
          <w:p w14:paraId="3B4C3EC2" w14:textId="77777777" w:rsidR="001F1260" w:rsidRDefault="001F1260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77105CF5" w14:textId="77777777" w:rsidR="001F1260" w:rsidRDefault="001F1260" w:rsidP="00150F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</w:t>
            </w:r>
          </w:p>
        </w:tc>
        <w:tc>
          <w:tcPr>
            <w:tcW w:w="425" w:type="dxa"/>
          </w:tcPr>
          <w:p w14:paraId="49CB23F5" w14:textId="77777777" w:rsidR="001F1260" w:rsidRDefault="001F1260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112F38B6" w14:textId="77777777" w:rsidR="001F1260" w:rsidRPr="001F1260" w:rsidRDefault="001F1260" w:rsidP="00150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интенсивность бетонирования,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/час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A96DF8F" w14:textId="77777777" w:rsidR="009312B5" w:rsidRDefault="008F6E2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бетонирования:</w:t>
      </w:r>
    </w:p>
    <w:p w14:paraId="590B19DC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18A8ED24" w14:textId="77777777" w:rsidTr="003B453D">
        <w:tc>
          <w:tcPr>
            <w:tcW w:w="8330" w:type="dxa"/>
            <w:vAlign w:val="center"/>
          </w:tcPr>
          <w:p w14:paraId="19EBED82" w14:textId="77777777" w:rsidR="003B453D" w:rsidRPr="003B453D" w:rsidRDefault="00B50472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б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ф</m:t>
                        </m:r>
                      </m:sub>
                    </m:sSub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зв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бет</m:t>
                        </m:r>
                      </m:sub>
                    </m:sSub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5" w:type="dxa"/>
            <w:vAlign w:val="center"/>
          </w:tcPr>
          <w:p w14:paraId="0B034CE0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(8)</w:t>
            </w:r>
          </w:p>
        </w:tc>
      </w:tr>
    </w:tbl>
    <w:p w14:paraId="239E47A9" w14:textId="77777777" w:rsidR="008F6E2D" w:rsidRPr="008F6E2D" w:rsidRDefault="008F6E2D" w:rsidP="008F6E2D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8F6E2D" w14:paraId="2D8F3704" w14:textId="77777777" w:rsidTr="008F6E2D">
        <w:tc>
          <w:tcPr>
            <w:tcW w:w="674" w:type="dxa"/>
          </w:tcPr>
          <w:p w14:paraId="0A2FE01C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69B5511C" w14:textId="77777777" w:rsidR="008F6E2D" w:rsidRPr="008F6E2D" w:rsidRDefault="008F6E2D" w:rsidP="00043F5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ф</w:t>
            </w:r>
          </w:p>
        </w:tc>
        <w:tc>
          <w:tcPr>
            <w:tcW w:w="425" w:type="dxa"/>
          </w:tcPr>
          <w:p w14:paraId="6BF58F30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4683137B" w14:textId="77777777" w:rsidR="008F6E2D" w:rsidRP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фундаментов (объем укладываемой бетонной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си),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8F6E2D" w14:paraId="4CD77EB4" w14:textId="77777777" w:rsidTr="008F6E2D">
        <w:tc>
          <w:tcPr>
            <w:tcW w:w="674" w:type="dxa"/>
          </w:tcPr>
          <w:p w14:paraId="6A3E6C6B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77D22826" w14:textId="77777777" w:rsidR="008F6E2D" w:rsidRPr="008F6E2D" w:rsidRDefault="008F6E2D" w:rsidP="00043F5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8F6E2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proofErr w:type="spellStart"/>
            <w:r w:rsidRPr="008F6E2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зв</w:t>
            </w:r>
            <w:proofErr w:type="spellEnd"/>
          </w:p>
        </w:tc>
        <w:tc>
          <w:tcPr>
            <w:tcW w:w="425" w:type="dxa"/>
          </w:tcPr>
          <w:p w14:paraId="545B2D7E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48ED25FF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численный состав звена бетонщиков, чел.;</w:t>
            </w:r>
          </w:p>
        </w:tc>
      </w:tr>
      <w:tr w:rsidR="008F6E2D" w14:paraId="4B8B37B5" w14:textId="77777777" w:rsidTr="008F6E2D">
        <w:tc>
          <w:tcPr>
            <w:tcW w:w="674" w:type="dxa"/>
          </w:tcPr>
          <w:p w14:paraId="02249BC8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5178F9B5" w14:textId="77777777" w:rsidR="008F6E2D" w:rsidRPr="008F6E2D" w:rsidRDefault="008F6E2D" w:rsidP="00043F5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бет</w:t>
            </w:r>
            <w:proofErr w:type="spellEnd"/>
          </w:p>
        </w:tc>
        <w:tc>
          <w:tcPr>
            <w:tcW w:w="425" w:type="dxa"/>
          </w:tcPr>
          <w:p w14:paraId="29107B7C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785E0FA5" w14:textId="77777777" w:rsidR="008F6E2D" w:rsidRDefault="008F6E2D" w:rsidP="0004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трудоемкость работ по укладке бетона, чел-час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6E503E1" w14:textId="77777777" w:rsidR="008F6E2D" w:rsidRDefault="00150FC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Трудоемкость работ по укладке бетона:</w:t>
      </w:r>
    </w:p>
    <w:p w14:paraId="0AD2A283" w14:textId="77777777" w:rsidR="003B453D" w:rsidRDefault="003B453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75"/>
      </w:tblGrid>
      <w:tr w:rsidR="003B453D" w14:paraId="76D4C610" w14:textId="77777777" w:rsidTr="003B453D">
        <w:tc>
          <w:tcPr>
            <w:tcW w:w="8330" w:type="dxa"/>
            <w:vAlign w:val="center"/>
          </w:tcPr>
          <w:p w14:paraId="4DB131EA" w14:textId="77777777" w:rsidR="003B453D" w:rsidRDefault="00B50472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бет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вр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675" w:type="dxa"/>
            <w:vAlign w:val="center"/>
          </w:tcPr>
          <w:p w14:paraId="21D4ABEF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(9)</w:t>
            </w:r>
          </w:p>
        </w:tc>
      </w:tr>
    </w:tbl>
    <w:p w14:paraId="5BBF56A3" w14:textId="77777777" w:rsidR="00150FCD" w:rsidRDefault="00150FCD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6B8ABF" w14:textId="77777777" w:rsidR="00043F53" w:rsidRPr="00AF152A" w:rsidRDefault="00AF152A" w:rsidP="00043F53">
      <w:pPr>
        <w:pStyle w:val="2"/>
        <w:rPr>
          <w:i/>
        </w:rPr>
      </w:pPr>
      <w:bookmarkStart w:id="52" w:name="_Toc386528395"/>
      <w:bookmarkStart w:id="53" w:name="_Toc387278219"/>
      <w:r>
        <w:rPr>
          <w:i/>
        </w:rPr>
        <w:t xml:space="preserve">       </w:t>
      </w:r>
      <w:r w:rsidR="00043F53" w:rsidRPr="00AF152A">
        <w:rPr>
          <w:i/>
        </w:rPr>
        <w:t>5.3. Технический выбор крана для выполняемых работ</w:t>
      </w:r>
      <w:bookmarkEnd w:id="52"/>
      <w:bookmarkEnd w:id="53"/>
    </w:p>
    <w:p w14:paraId="76B6B1ED" w14:textId="77777777" w:rsidR="00AA4890" w:rsidRPr="007678CC" w:rsidRDefault="00043F53" w:rsidP="00043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Монтажный кран подбирается по требуемым техническим пар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метрам, зависящим от выбранной технологии устройства фундаментов. Методика выбора изложена в лекционном материале. Окончательное назначение крана по технологическим параметрам следует осущест</w:t>
      </w:r>
      <w:r w:rsidRPr="007678CC">
        <w:rPr>
          <w:rFonts w:ascii="Times New Roman" w:hAnsi="Times New Roman" w:cs="Times New Roman"/>
          <w:sz w:val="28"/>
          <w:szCs w:val="28"/>
        </w:rPr>
        <w:t>в</w:t>
      </w:r>
      <w:r w:rsidRPr="007678CC">
        <w:rPr>
          <w:rFonts w:ascii="Times New Roman" w:hAnsi="Times New Roman" w:cs="Times New Roman"/>
          <w:sz w:val="28"/>
          <w:szCs w:val="28"/>
        </w:rPr>
        <w:t>лять, пользуясь справочниками по кранам или методическими указани</w:t>
      </w:r>
      <w:r w:rsidRPr="007678CC">
        <w:rPr>
          <w:rFonts w:ascii="Times New Roman" w:hAnsi="Times New Roman" w:cs="Times New Roman"/>
          <w:sz w:val="28"/>
          <w:szCs w:val="28"/>
        </w:rPr>
        <w:t>я</w:t>
      </w:r>
      <w:r w:rsidRPr="007678CC">
        <w:rPr>
          <w:rFonts w:ascii="Times New Roman" w:hAnsi="Times New Roman" w:cs="Times New Roman"/>
          <w:sz w:val="28"/>
          <w:szCs w:val="28"/>
        </w:rPr>
        <w:t xml:space="preserve">ми кафедры.  </w:t>
      </w:r>
      <w:r w:rsidR="00DE0B7E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102CAE">
        <w:rPr>
          <w:rFonts w:ascii="Times New Roman" w:hAnsi="Times New Roman" w:cs="Times New Roman"/>
          <w:sz w:val="28"/>
          <w:szCs w:val="28"/>
          <w:lang w:val="en-US"/>
        </w:rPr>
        <w:t>[5]</w:t>
      </w:r>
      <w:r w:rsidR="00DE0B7E" w:rsidRPr="007678CC">
        <w:rPr>
          <w:rFonts w:ascii="Times New Roman" w:hAnsi="Times New Roman" w:cs="Times New Roman"/>
          <w:sz w:val="28"/>
          <w:szCs w:val="28"/>
        </w:rPr>
        <w:t xml:space="preserve"> </w:t>
      </w:r>
      <w:r w:rsidR="00102CAE">
        <w:rPr>
          <w:rFonts w:ascii="Times New Roman" w:hAnsi="Times New Roman" w:cs="Times New Roman"/>
          <w:sz w:val="28"/>
          <w:szCs w:val="28"/>
        </w:rPr>
        <w:t xml:space="preserve">с. 19-184., </w:t>
      </w:r>
      <w:r w:rsidR="00102CAE">
        <w:rPr>
          <w:rFonts w:ascii="Times New Roman" w:hAnsi="Times New Roman" w:cs="Times New Roman"/>
          <w:sz w:val="28"/>
          <w:szCs w:val="28"/>
          <w:lang w:val="en-US"/>
        </w:rPr>
        <w:t>[6,7].</w:t>
      </w:r>
      <w:r w:rsidR="00DE0B7E" w:rsidRPr="007678CC"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5"/>
      </w:tblGrid>
      <w:tr w:rsidR="00D90382" w14:paraId="536B945C" w14:textId="77777777" w:rsidTr="00442F17">
        <w:tc>
          <w:tcPr>
            <w:tcW w:w="9005" w:type="dxa"/>
          </w:tcPr>
          <w:p w14:paraId="59D4CA8E" w14:textId="77777777" w:rsidR="00D90382" w:rsidRDefault="00D90382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8A604A1" wp14:editId="740C7691">
                  <wp:extent cx="5581015" cy="5339080"/>
                  <wp:effectExtent l="19050" t="0" r="635" b="0"/>
                  <wp:docPr id="28" name="Рисунок 27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533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07" w14:paraId="3EC2B1BF" w14:textId="77777777" w:rsidTr="00442F17">
        <w:tc>
          <w:tcPr>
            <w:tcW w:w="9005" w:type="dxa"/>
          </w:tcPr>
          <w:p w14:paraId="6127610A" w14:textId="77777777" w:rsidR="00E23C07" w:rsidRPr="00E23C07" w:rsidRDefault="005D6518" w:rsidP="005D29E5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Рис. 6</w:t>
            </w:r>
            <w:r w:rsidR="00E23C07" w:rsidRPr="00E23C0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. </w:t>
            </w:r>
            <w:r w:rsidR="00E23C07" w:rsidRPr="00E23C07">
              <w:rPr>
                <w:rFonts w:ascii="Times New Roman" w:hAnsi="Times New Roman" w:cs="Times New Roman"/>
                <w:i/>
                <w:sz w:val="28"/>
                <w:szCs w:val="28"/>
              </w:rPr>
              <w:t>Расчетная схема для определения требуемых параметров крана при его работе в котловане</w:t>
            </w:r>
          </w:p>
        </w:tc>
      </w:tr>
    </w:tbl>
    <w:p w14:paraId="4E29C28E" w14:textId="77777777" w:rsidR="00E23C07" w:rsidRDefault="00E23C07" w:rsidP="00E23C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199715" w14:textId="77777777" w:rsidR="00E23C07" w:rsidRPr="00D90382" w:rsidRDefault="00E23C07" w:rsidP="00E23C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3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14:paraId="77C5BDC4" w14:textId="77777777" w:rsidR="00E23C07" w:rsidRPr="00D90382" w:rsidRDefault="00B50472" w:rsidP="00C00916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тр</m:t>
            </m:r>
          </m:sup>
        </m:sSubSup>
      </m:oMath>
      <w:r w:rsidR="00E23C07" w:rsidRPr="00D90382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тр</m:t>
            </m:r>
          </m:sup>
        </m:sSubSup>
      </m:oMath>
      <w:r w:rsidR="00E23C07" w:rsidRPr="00D90382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стр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тр</m:t>
            </m:r>
          </m:sup>
        </m:sSubSup>
      </m:oMath>
      <w:r w:rsidR="00E23C07" w:rsidRPr="00D90382">
        <w:rPr>
          <w:rFonts w:ascii="Times New Roman" w:hAnsi="Times New Roman" w:cs="Times New Roman"/>
          <w:sz w:val="28"/>
          <w:szCs w:val="28"/>
        </w:rPr>
        <w:t xml:space="preserve">;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</w:rPr>
              <m:t>тр</m:t>
            </m:r>
          </m:sup>
        </m:sSup>
      </m:oMath>
      <w:r w:rsidR="00E23C07" w:rsidRPr="00D90382">
        <w:rPr>
          <w:rFonts w:ascii="Times New Roman" w:hAnsi="Times New Roman" w:cs="Times New Roman"/>
          <w:sz w:val="28"/>
          <w:szCs w:val="28"/>
        </w:rPr>
        <w:t xml:space="preserve"> – соответс</w:t>
      </w:r>
      <w:proofErr w:type="spellStart"/>
      <w:r w:rsidR="00C00916">
        <w:rPr>
          <w:rFonts w:ascii="Times New Roman" w:hAnsi="Times New Roman" w:cs="Times New Roman"/>
          <w:sz w:val="28"/>
          <w:szCs w:val="28"/>
        </w:rPr>
        <w:t>твенно</w:t>
      </w:r>
      <w:proofErr w:type="spellEnd"/>
      <w:r w:rsidR="00C00916">
        <w:rPr>
          <w:rFonts w:ascii="Times New Roman" w:hAnsi="Times New Roman" w:cs="Times New Roman"/>
          <w:sz w:val="28"/>
          <w:szCs w:val="28"/>
        </w:rPr>
        <w:t xml:space="preserve"> требуемые высота подъема </w:t>
      </w:r>
      <w:r w:rsidR="00E23C07" w:rsidRPr="00D90382">
        <w:rPr>
          <w:rFonts w:ascii="Times New Roman" w:hAnsi="Times New Roman" w:cs="Times New Roman"/>
          <w:sz w:val="28"/>
          <w:szCs w:val="28"/>
        </w:rPr>
        <w:t>крюка; вылет крюка; длина стрелы; грузоподъемность.</w:t>
      </w:r>
    </w:p>
    <w:p w14:paraId="780E10CB" w14:textId="77777777" w:rsidR="00E23C07" w:rsidRPr="00D90382" w:rsidRDefault="00E23C07" w:rsidP="00C0091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038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D90382">
        <w:rPr>
          <w:rFonts w:ascii="Times New Roman" w:hAnsi="Times New Roman" w:cs="Times New Roman"/>
          <w:i/>
          <w:sz w:val="28"/>
          <w:szCs w:val="28"/>
          <w:vertAlign w:val="subscript"/>
        </w:rPr>
        <w:t>б</w:t>
      </w:r>
      <w:r w:rsidRPr="00D90382">
        <w:rPr>
          <w:rFonts w:ascii="Times New Roman" w:hAnsi="Times New Roman" w:cs="Times New Roman"/>
          <w:sz w:val="28"/>
          <w:szCs w:val="28"/>
        </w:rPr>
        <w:t xml:space="preserve"> – длина принятой для укладки бетона бадьи;</w:t>
      </w:r>
    </w:p>
    <w:p w14:paraId="4EA7410B" w14:textId="77777777" w:rsidR="00E23C07" w:rsidRPr="00D90382" w:rsidRDefault="00E23C07" w:rsidP="00C0091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038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D90382">
        <w:rPr>
          <w:rFonts w:ascii="Times New Roman" w:hAnsi="Times New Roman" w:cs="Times New Roman"/>
          <w:i/>
          <w:sz w:val="28"/>
          <w:szCs w:val="28"/>
          <w:vertAlign w:val="subscript"/>
        </w:rPr>
        <w:t>ф</w:t>
      </w:r>
      <w:r w:rsidRPr="00D90382">
        <w:rPr>
          <w:rFonts w:ascii="Times New Roman" w:hAnsi="Times New Roman" w:cs="Times New Roman"/>
          <w:sz w:val="28"/>
          <w:szCs w:val="28"/>
        </w:rPr>
        <w:t xml:space="preserve"> – высота фундамента;</w:t>
      </w:r>
    </w:p>
    <w:p w14:paraId="0177223C" w14:textId="77777777" w:rsidR="00E23C07" w:rsidRPr="00D90382" w:rsidRDefault="00E23C07" w:rsidP="00C0091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0382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D90382">
        <w:rPr>
          <w:rFonts w:ascii="Times New Roman" w:hAnsi="Times New Roman" w:cs="Times New Roman"/>
          <w:sz w:val="28"/>
          <w:szCs w:val="28"/>
        </w:rPr>
        <w:t xml:space="preserve"> – ½ ширины бадьи;</w:t>
      </w:r>
    </w:p>
    <w:p w14:paraId="5269061A" w14:textId="77777777" w:rsidR="00E23C07" w:rsidRPr="00D90382" w:rsidRDefault="00E23C07" w:rsidP="00C0091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D90382">
        <w:rPr>
          <w:rFonts w:ascii="Times New Roman" w:hAnsi="Times New Roman" w:cs="Times New Roman"/>
          <w:sz w:val="28"/>
          <w:szCs w:val="28"/>
        </w:rPr>
        <w:t xml:space="preserve"> – принимается равной 1,5 м;</w:t>
      </w:r>
    </w:p>
    <w:p w14:paraId="221BF707" w14:textId="77777777" w:rsidR="00E23C07" w:rsidRPr="00D90382" w:rsidRDefault="00E23C07" w:rsidP="00C0091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038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D90382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D903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0382">
        <w:rPr>
          <w:rFonts w:ascii="Times New Roman" w:hAnsi="Times New Roman" w:cs="Times New Roman"/>
          <w:sz w:val="28"/>
          <w:szCs w:val="28"/>
        </w:rPr>
        <w:t>– принимается равной 2,0 м;</w:t>
      </w:r>
    </w:p>
    <w:p w14:paraId="25E095D8" w14:textId="77777777" w:rsidR="00E23C07" w:rsidRPr="00D90382" w:rsidRDefault="00E23C07" w:rsidP="00C0091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9038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D9038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proofErr w:type="spellEnd"/>
      <w:r w:rsidRPr="00D903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0382">
        <w:rPr>
          <w:rFonts w:ascii="Times New Roman" w:hAnsi="Times New Roman" w:cs="Times New Roman"/>
          <w:sz w:val="28"/>
          <w:szCs w:val="28"/>
        </w:rPr>
        <w:t xml:space="preserve">– высота </w:t>
      </w:r>
      <w:proofErr w:type="spellStart"/>
      <w:r w:rsidRPr="00D90382">
        <w:rPr>
          <w:rFonts w:ascii="Times New Roman" w:hAnsi="Times New Roman" w:cs="Times New Roman"/>
          <w:sz w:val="28"/>
          <w:szCs w:val="28"/>
        </w:rPr>
        <w:t>строповки</w:t>
      </w:r>
      <w:proofErr w:type="spellEnd"/>
      <w:r w:rsidRPr="00D90382">
        <w:rPr>
          <w:rFonts w:ascii="Times New Roman" w:hAnsi="Times New Roman" w:cs="Times New Roman"/>
          <w:sz w:val="28"/>
          <w:szCs w:val="28"/>
        </w:rPr>
        <w:t>, можно принять равной 3, 0 м;</w:t>
      </w:r>
    </w:p>
    <w:p w14:paraId="33E15231" w14:textId="77777777" w:rsidR="00DE0B7E" w:rsidRDefault="00E23C07" w:rsidP="00C00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D903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0382">
        <w:rPr>
          <w:rFonts w:ascii="Times New Roman" w:hAnsi="Times New Roman" w:cs="Times New Roman"/>
          <w:sz w:val="28"/>
          <w:szCs w:val="28"/>
        </w:rPr>
        <w:t>– принимается равной 2,0 м.</w:t>
      </w:r>
    </w:p>
    <w:p w14:paraId="661AE9A8" w14:textId="77777777" w:rsidR="005D6518" w:rsidRPr="007678CC" w:rsidRDefault="005D6518" w:rsidP="00C00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82B34A" w14:textId="77777777" w:rsidR="003C4231" w:rsidRPr="007678CC" w:rsidRDefault="003C423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651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7E24EEE0" w14:textId="77777777" w:rsidR="00AE0A73" w:rsidRDefault="00AF152A" w:rsidP="00F36B8A">
      <w:pPr>
        <w:pStyle w:val="2"/>
      </w:pPr>
      <w:bookmarkStart w:id="54" w:name="_Toc387278220"/>
      <w:bookmarkStart w:id="55" w:name="_Toc386528396"/>
      <w:r>
        <w:lastRenderedPageBreak/>
        <w:t xml:space="preserve">  </w:t>
      </w:r>
      <w:r w:rsidR="00E23C07" w:rsidRPr="007678CC">
        <w:t>6.</w:t>
      </w:r>
      <w:r w:rsidR="00E23C07">
        <w:t xml:space="preserve"> </w:t>
      </w:r>
      <w:r w:rsidR="00AE0A73" w:rsidRPr="00AE0A73">
        <w:t xml:space="preserve"> </w:t>
      </w:r>
      <w:r w:rsidR="00AE0A73">
        <w:t>Составление ведомости объемов работ</w:t>
      </w:r>
      <w:bookmarkEnd w:id="54"/>
    </w:p>
    <w:p w14:paraId="69ED1523" w14:textId="77777777" w:rsidR="00AE0A73" w:rsidRDefault="00AE0A73" w:rsidP="00AE0A73">
      <w:pPr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расчета объемов работ необходимо составить</w:t>
      </w:r>
      <w:r w:rsidRPr="00AE0A73">
        <w:rPr>
          <w:rFonts w:ascii="Times New Roman" w:hAnsi="Times New Roman" w:cs="Times New Roman"/>
          <w:sz w:val="28"/>
          <w:szCs w:val="28"/>
        </w:rPr>
        <w:t xml:space="preserve"> ведомость объемов ра</w:t>
      </w:r>
      <w:r>
        <w:rPr>
          <w:rFonts w:ascii="Times New Roman" w:hAnsi="Times New Roman" w:cs="Times New Roman"/>
          <w:sz w:val="28"/>
          <w:szCs w:val="28"/>
        </w:rPr>
        <w:t>бот (см. табл. 7</w:t>
      </w:r>
      <w:r w:rsidRPr="00AE0A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A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Единицы измерения применять согласно единицам измерения соответствующих работ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ЕНиР</w:t>
      </w:r>
      <w:proofErr w:type="spellEnd"/>
      <w:r w:rsidRPr="00AE0A73">
        <w:rPr>
          <w:rFonts w:ascii="Times New Roman" w:hAnsi="Times New Roman" w:cs="Times New Roman"/>
          <w:sz w:val="28"/>
          <w:szCs w:val="28"/>
        </w:rPr>
        <w:t>. Ведомость должна содержать все работы производственного цикла с соблюдением технол</w:t>
      </w:r>
      <w:r w:rsidRPr="00AE0A73">
        <w:rPr>
          <w:rFonts w:ascii="Times New Roman" w:hAnsi="Times New Roman" w:cs="Times New Roman"/>
          <w:sz w:val="28"/>
          <w:szCs w:val="28"/>
        </w:rPr>
        <w:t>о</w:t>
      </w:r>
      <w:r w:rsidRPr="00AE0A73">
        <w:rPr>
          <w:rFonts w:ascii="Times New Roman" w:hAnsi="Times New Roman" w:cs="Times New Roman"/>
          <w:sz w:val="28"/>
          <w:szCs w:val="28"/>
        </w:rPr>
        <w:t>гической последовательности проведения работ.</w:t>
      </w:r>
    </w:p>
    <w:p w14:paraId="4750D308" w14:textId="77777777" w:rsidR="00AE0A73" w:rsidRDefault="00AE0A73" w:rsidP="00AE0A73">
      <w:pPr>
        <w:spacing w:after="0" w:line="228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7</w:t>
      </w:r>
    </w:p>
    <w:p w14:paraId="02BCA24B" w14:textId="77777777" w:rsidR="00AE0A73" w:rsidRDefault="00AE0A73" w:rsidP="00AE0A73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Ведомость объемов работ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9"/>
        <w:gridCol w:w="142"/>
        <w:gridCol w:w="2477"/>
        <w:gridCol w:w="1789"/>
        <w:gridCol w:w="1800"/>
        <w:gridCol w:w="1838"/>
      </w:tblGrid>
      <w:tr w:rsidR="00AE0A73" w14:paraId="47281029" w14:textId="77777777" w:rsidTr="00AE0A73">
        <w:tc>
          <w:tcPr>
            <w:tcW w:w="1101" w:type="dxa"/>
            <w:gridSpan w:val="2"/>
          </w:tcPr>
          <w:p w14:paraId="19AAB632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7" w:type="dxa"/>
          </w:tcPr>
          <w:p w14:paraId="451C5051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</w:t>
            </w:r>
          </w:p>
        </w:tc>
        <w:tc>
          <w:tcPr>
            <w:tcW w:w="1789" w:type="dxa"/>
          </w:tcPr>
          <w:p w14:paraId="6A420E16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800" w:type="dxa"/>
          </w:tcPr>
          <w:p w14:paraId="032359F5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838" w:type="dxa"/>
          </w:tcPr>
          <w:p w14:paraId="7E3EB80F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AE0A73" w14:paraId="4E3F3463" w14:textId="77777777" w:rsidTr="00AE0A73">
        <w:tc>
          <w:tcPr>
            <w:tcW w:w="959" w:type="dxa"/>
          </w:tcPr>
          <w:p w14:paraId="6700D746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19" w:type="dxa"/>
            <w:gridSpan w:val="2"/>
          </w:tcPr>
          <w:p w14:paraId="264F853A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89" w:type="dxa"/>
          </w:tcPr>
          <w:p w14:paraId="53B6D205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00" w:type="dxa"/>
          </w:tcPr>
          <w:p w14:paraId="27A3DC64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38" w:type="dxa"/>
          </w:tcPr>
          <w:p w14:paraId="544AA23F" w14:textId="77777777" w:rsidR="00AE0A73" w:rsidRPr="00AE0A73" w:rsidRDefault="00AE0A73" w:rsidP="00AE0A7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14:paraId="69C98A36" w14:textId="77777777" w:rsidR="00E23C07" w:rsidRPr="007678CC" w:rsidRDefault="00AE0A73" w:rsidP="00F36B8A">
      <w:pPr>
        <w:pStyle w:val="2"/>
      </w:pPr>
      <w:bookmarkStart w:id="56" w:name="_Toc387278221"/>
      <w:r>
        <w:t xml:space="preserve">7. </w:t>
      </w:r>
      <w:r w:rsidR="00E23C07" w:rsidRPr="007678CC">
        <w:t>Составление калькуляции трудовых затрат по устройству фунд</w:t>
      </w:r>
      <w:r w:rsidR="00E23C07" w:rsidRPr="007678CC">
        <w:t>а</w:t>
      </w:r>
      <w:r w:rsidR="00E23C07" w:rsidRPr="007678CC">
        <w:t>ментов</w:t>
      </w:r>
      <w:bookmarkEnd w:id="55"/>
      <w:bookmarkEnd w:id="56"/>
    </w:p>
    <w:p w14:paraId="73C8280F" w14:textId="77777777" w:rsidR="00E23C07" w:rsidRPr="007678CC" w:rsidRDefault="00E23C07" w:rsidP="00E23C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Калькуляция</w:t>
      </w:r>
      <w:r>
        <w:rPr>
          <w:rFonts w:ascii="Times New Roman" w:hAnsi="Times New Roman" w:cs="Times New Roman"/>
          <w:sz w:val="28"/>
          <w:szCs w:val="28"/>
        </w:rPr>
        <w:t xml:space="preserve"> трудовых затрат</w:t>
      </w:r>
      <w:r w:rsidRPr="007678CC">
        <w:rPr>
          <w:rFonts w:ascii="Times New Roman" w:hAnsi="Times New Roman" w:cs="Times New Roman"/>
          <w:sz w:val="28"/>
          <w:szCs w:val="28"/>
        </w:rPr>
        <w:t xml:space="preserve"> рассчитывается на основании объ</w:t>
      </w:r>
      <w:r w:rsidRPr="007678CC">
        <w:rPr>
          <w:rFonts w:ascii="Times New Roman" w:hAnsi="Times New Roman" w:cs="Times New Roman"/>
          <w:sz w:val="28"/>
          <w:szCs w:val="28"/>
        </w:rPr>
        <w:t>е</w:t>
      </w:r>
      <w:r w:rsidRPr="007678CC">
        <w:rPr>
          <w:rFonts w:ascii="Times New Roman" w:hAnsi="Times New Roman" w:cs="Times New Roman"/>
          <w:sz w:val="28"/>
          <w:szCs w:val="28"/>
        </w:rPr>
        <w:t>мов работ и ед</w:t>
      </w:r>
      <w:r w:rsidR="00F2434B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чных норм времени затрат труда.</w:t>
      </w:r>
      <w:r w:rsidRPr="007678CC">
        <w:rPr>
          <w:rFonts w:ascii="Times New Roman" w:hAnsi="Times New Roman" w:cs="Times New Roman"/>
          <w:sz w:val="28"/>
          <w:szCs w:val="28"/>
        </w:rPr>
        <w:t xml:space="preserve"> Единичные нормы времени, а также численный и качественный состав исполнителей пр</w:t>
      </w:r>
      <w:r w:rsidRPr="007678CC">
        <w:rPr>
          <w:rFonts w:ascii="Times New Roman" w:hAnsi="Times New Roman" w:cs="Times New Roman"/>
          <w:sz w:val="28"/>
          <w:szCs w:val="28"/>
        </w:rPr>
        <w:t>и</w:t>
      </w:r>
      <w:r w:rsidRPr="007678CC">
        <w:rPr>
          <w:rFonts w:ascii="Times New Roman" w:hAnsi="Times New Roman" w:cs="Times New Roman"/>
          <w:sz w:val="28"/>
          <w:szCs w:val="28"/>
        </w:rPr>
        <w:t xml:space="preserve">водится в сборниках </w:t>
      </w:r>
      <w:proofErr w:type="spellStart"/>
      <w:r w:rsidRPr="007678CC">
        <w:rPr>
          <w:rFonts w:ascii="Times New Roman" w:hAnsi="Times New Roman" w:cs="Times New Roman"/>
          <w:sz w:val="28"/>
          <w:szCs w:val="28"/>
        </w:rPr>
        <w:t>ЕНиР</w:t>
      </w:r>
      <w:proofErr w:type="spellEnd"/>
      <w:r w:rsidR="0059283E">
        <w:rPr>
          <w:rFonts w:ascii="Times New Roman" w:hAnsi="Times New Roman" w:cs="Times New Roman"/>
          <w:sz w:val="28"/>
          <w:szCs w:val="28"/>
        </w:rPr>
        <w:t xml:space="preserve"> </w:t>
      </w:r>
      <w:r w:rsidRPr="007678CC">
        <w:rPr>
          <w:rFonts w:ascii="Times New Roman" w:hAnsi="Times New Roman" w:cs="Times New Roman"/>
          <w:sz w:val="28"/>
          <w:szCs w:val="28"/>
        </w:rPr>
        <w:t>- Е2 и Е4.</w:t>
      </w:r>
    </w:p>
    <w:p w14:paraId="60B5BD9C" w14:textId="77777777" w:rsidR="00E23C07" w:rsidRDefault="00E23C07" w:rsidP="00E23C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Трудоемкость отдельно взятой  работы  определяется умножением объема работ на норму времени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737F4BF" w14:textId="77777777" w:rsidR="0059283E" w:rsidRPr="007678CC" w:rsidRDefault="0059283E" w:rsidP="00E23C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2"/>
        <w:gridCol w:w="683"/>
      </w:tblGrid>
      <w:tr w:rsidR="003B453D" w14:paraId="338C13DF" w14:textId="77777777" w:rsidTr="003B453D">
        <w:tc>
          <w:tcPr>
            <w:tcW w:w="8322" w:type="dxa"/>
            <w:vAlign w:val="center"/>
          </w:tcPr>
          <w:p w14:paraId="78B50C83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Т ═ 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∙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9283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вр</w:t>
            </w:r>
            <w:proofErr w:type="spell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proofErr w:type="gram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683" w:type="dxa"/>
            <w:vAlign w:val="center"/>
          </w:tcPr>
          <w:p w14:paraId="54AE0895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(10)</w:t>
            </w:r>
          </w:p>
        </w:tc>
      </w:tr>
    </w:tbl>
    <w:p w14:paraId="1FE32064" w14:textId="77777777" w:rsidR="0059283E" w:rsidRDefault="0059283E" w:rsidP="005928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59283E" w14:paraId="19EDA924" w14:textId="77777777" w:rsidTr="00950B2C">
        <w:tc>
          <w:tcPr>
            <w:tcW w:w="674" w:type="dxa"/>
          </w:tcPr>
          <w:p w14:paraId="675E4FA7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2822A3C5" w14:textId="77777777" w:rsidR="0059283E" w:rsidRPr="008F6E2D" w:rsidRDefault="0059283E" w:rsidP="00950B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425" w:type="dxa"/>
          </w:tcPr>
          <w:p w14:paraId="53F177D5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718F1A37" w14:textId="77777777" w:rsidR="0059283E" w:rsidRPr="008F6E2D" w:rsidRDefault="0059283E" w:rsidP="005928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работ в единицах измерения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9283E" w14:paraId="0BD0DAAF" w14:textId="77777777" w:rsidTr="00950B2C">
        <w:tc>
          <w:tcPr>
            <w:tcW w:w="674" w:type="dxa"/>
          </w:tcPr>
          <w:p w14:paraId="4D7E98FA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0CBF92EE" w14:textId="77777777" w:rsidR="0059283E" w:rsidRPr="0059283E" w:rsidRDefault="0059283E" w:rsidP="00950B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вр</w:t>
            </w:r>
            <w:proofErr w:type="spellEnd"/>
          </w:p>
        </w:tc>
        <w:tc>
          <w:tcPr>
            <w:tcW w:w="425" w:type="dxa"/>
          </w:tcPr>
          <w:p w14:paraId="2C745B5A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06E14997" w14:textId="77777777" w:rsidR="0059283E" w:rsidRDefault="0059283E" w:rsidP="005928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времени для рабочих, чел-час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6622139" w14:textId="77777777" w:rsidR="0059283E" w:rsidRDefault="0059283E" w:rsidP="005928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2"/>
        <w:gridCol w:w="683"/>
      </w:tblGrid>
      <w:tr w:rsidR="003B453D" w14:paraId="11B614BD" w14:textId="77777777" w:rsidTr="003B453D">
        <w:tc>
          <w:tcPr>
            <w:tcW w:w="8322" w:type="dxa"/>
            <w:vAlign w:val="center"/>
          </w:tcPr>
          <w:p w14:paraId="5DA163A4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= 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∙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9283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вр</w:t>
            </w:r>
            <w:proofErr w:type="spell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час)</w:t>
            </w:r>
          </w:p>
        </w:tc>
        <w:tc>
          <w:tcPr>
            <w:tcW w:w="683" w:type="dxa"/>
            <w:vAlign w:val="center"/>
          </w:tcPr>
          <w:p w14:paraId="137885EA" w14:textId="77777777" w:rsidR="003B453D" w:rsidRDefault="003B453D" w:rsidP="003B4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(11)</w:t>
            </w:r>
          </w:p>
        </w:tc>
      </w:tr>
    </w:tbl>
    <w:p w14:paraId="11464904" w14:textId="77777777" w:rsidR="0059283E" w:rsidRDefault="0059283E" w:rsidP="005928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59283E" w14:paraId="02AC5FD0" w14:textId="77777777" w:rsidTr="00950B2C">
        <w:tc>
          <w:tcPr>
            <w:tcW w:w="674" w:type="dxa"/>
          </w:tcPr>
          <w:p w14:paraId="506BD453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53BD64FE" w14:textId="77777777" w:rsidR="0059283E" w:rsidRPr="008F6E2D" w:rsidRDefault="0059283E" w:rsidP="00950B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425" w:type="dxa"/>
          </w:tcPr>
          <w:p w14:paraId="23D8533F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3CFE4BBD" w14:textId="77777777" w:rsidR="0059283E" w:rsidRPr="008F6E2D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работ в единицах измерения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9283E" w14:paraId="270DB189" w14:textId="77777777" w:rsidTr="00950B2C">
        <w:tc>
          <w:tcPr>
            <w:tcW w:w="674" w:type="dxa"/>
          </w:tcPr>
          <w:p w14:paraId="29E47359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3C29ED6F" w14:textId="77777777" w:rsidR="0059283E" w:rsidRPr="0059283E" w:rsidRDefault="0059283E" w:rsidP="00950B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вр</w:t>
            </w:r>
            <w:proofErr w:type="spellEnd"/>
          </w:p>
        </w:tc>
        <w:tc>
          <w:tcPr>
            <w:tcW w:w="425" w:type="dxa"/>
          </w:tcPr>
          <w:p w14:paraId="2F868C79" w14:textId="77777777" w:rsidR="0059283E" w:rsidRDefault="0059283E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57C7CCEE" w14:textId="77777777" w:rsidR="0059283E" w:rsidRDefault="0059283E" w:rsidP="005928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 времени для машин,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-час</w:t>
            </w:r>
            <w:r w:rsidR="002678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3609DE6" w14:textId="77777777" w:rsidR="0059283E" w:rsidRDefault="0059283E" w:rsidP="0059283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звена определяется по сборникам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C96652F" w14:textId="77777777" w:rsidR="00E23C07" w:rsidRPr="00AF152A" w:rsidRDefault="00E23C07" w:rsidP="0059283E">
      <w:pPr>
        <w:spacing w:after="0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AF152A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</w:t>
      </w:r>
      <w:r w:rsidR="0059283E" w:rsidRPr="00AF152A">
        <w:rPr>
          <w:rFonts w:ascii="Times New Roman" w:hAnsi="Times New Roman" w:cs="Times New Roman"/>
          <w:sz w:val="28"/>
          <w:szCs w:val="28"/>
          <w:u w:val="single"/>
        </w:rPr>
        <w:t xml:space="preserve"> переч</w:t>
      </w:r>
      <w:r w:rsidRPr="00AF152A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59283E" w:rsidRPr="00AF152A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AF152A">
        <w:rPr>
          <w:rFonts w:ascii="Times New Roman" w:hAnsi="Times New Roman" w:cs="Times New Roman"/>
          <w:sz w:val="28"/>
          <w:szCs w:val="28"/>
          <w:u w:val="single"/>
        </w:rPr>
        <w:t xml:space="preserve"> работ по данному проекту:</w:t>
      </w:r>
    </w:p>
    <w:p w14:paraId="70B493BD" w14:textId="77777777" w:rsidR="00E23C07" w:rsidRPr="0059283E" w:rsidRDefault="00E23C07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Разработка котлована в грунтах 3-й категории экскават</w:t>
      </w:r>
      <w:r w:rsidR="0059283E" w:rsidRPr="0059283E">
        <w:rPr>
          <w:rFonts w:cs="Times New Roman"/>
          <w:szCs w:val="28"/>
        </w:rPr>
        <w:t>ором прямая лопата  с  емкостью</w:t>
      </w:r>
      <w:r w:rsidRPr="0059283E">
        <w:rPr>
          <w:rFonts w:cs="Times New Roman"/>
          <w:szCs w:val="28"/>
        </w:rPr>
        <w:t xml:space="preserve"> ковша 0,65 м</w:t>
      </w:r>
      <w:r w:rsidRPr="0059283E">
        <w:rPr>
          <w:rFonts w:cs="Times New Roman"/>
          <w:szCs w:val="28"/>
          <w:vertAlign w:val="superscript"/>
        </w:rPr>
        <w:t>3</w:t>
      </w:r>
      <w:r w:rsidRPr="0059283E">
        <w:rPr>
          <w:rFonts w:cs="Times New Roman"/>
          <w:szCs w:val="28"/>
        </w:rPr>
        <w:t>, с погрузкой в автос</w:t>
      </w:r>
      <w:r w:rsidRPr="0059283E">
        <w:rPr>
          <w:rFonts w:cs="Times New Roman"/>
          <w:szCs w:val="28"/>
        </w:rPr>
        <w:t>а</w:t>
      </w:r>
      <w:r w:rsidRPr="0059283E">
        <w:rPr>
          <w:rFonts w:cs="Times New Roman"/>
          <w:szCs w:val="28"/>
        </w:rPr>
        <w:t>мосвалы и отвозкой на 10 км</w:t>
      </w:r>
      <w:r w:rsidR="0059283E">
        <w:rPr>
          <w:rFonts w:cs="Times New Roman"/>
          <w:szCs w:val="28"/>
        </w:rPr>
        <w:t>.</w:t>
      </w:r>
    </w:p>
    <w:p w14:paraId="5A94A76E" w14:textId="77777777" w:rsidR="00E23C07" w:rsidRPr="0059283E" w:rsidRDefault="00E23C07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То же с разработкой «</w:t>
      </w:r>
      <w:proofErr w:type="spellStart"/>
      <w:r w:rsidRPr="0059283E">
        <w:rPr>
          <w:rFonts w:cs="Times New Roman"/>
          <w:szCs w:val="28"/>
        </w:rPr>
        <w:t>навымет</w:t>
      </w:r>
      <w:proofErr w:type="spellEnd"/>
      <w:r w:rsidRPr="0059283E">
        <w:rPr>
          <w:rFonts w:cs="Times New Roman"/>
          <w:szCs w:val="28"/>
        </w:rPr>
        <w:t>», в бурты</w:t>
      </w:r>
      <w:r w:rsidR="0059283E">
        <w:rPr>
          <w:rFonts w:cs="Times New Roman"/>
          <w:szCs w:val="28"/>
        </w:rPr>
        <w:t>.</w:t>
      </w:r>
    </w:p>
    <w:p w14:paraId="13E804D9" w14:textId="77777777" w:rsidR="00E23C07" w:rsidRPr="0059283E" w:rsidRDefault="00E23C07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 xml:space="preserve">Перемещение грунта из буртов погрузчиком </w:t>
      </w:r>
      <w:r w:rsidR="0059283E" w:rsidRPr="0059283E">
        <w:rPr>
          <w:rFonts w:cs="Times New Roman"/>
          <w:szCs w:val="28"/>
        </w:rPr>
        <w:t>с емкостью</w:t>
      </w:r>
      <w:r w:rsidRPr="0059283E">
        <w:rPr>
          <w:rFonts w:cs="Times New Roman"/>
          <w:szCs w:val="28"/>
        </w:rPr>
        <w:t xml:space="preserve"> ковша 1,5 м</w:t>
      </w:r>
      <w:r w:rsidRPr="0059283E">
        <w:rPr>
          <w:rFonts w:cs="Times New Roman"/>
          <w:szCs w:val="28"/>
          <w:vertAlign w:val="superscript"/>
        </w:rPr>
        <w:t>3</w:t>
      </w:r>
      <w:r w:rsidRPr="0059283E">
        <w:rPr>
          <w:rFonts w:cs="Times New Roman"/>
          <w:szCs w:val="28"/>
        </w:rPr>
        <w:t xml:space="preserve"> на расстояние 30 м</w:t>
      </w:r>
      <w:r w:rsidR="0059283E">
        <w:rPr>
          <w:rFonts w:cs="Times New Roman"/>
          <w:szCs w:val="28"/>
        </w:rPr>
        <w:t>.</w:t>
      </w:r>
    </w:p>
    <w:p w14:paraId="470EC329" w14:textId="77777777" w:rsidR="00E23C07" w:rsidRPr="0059283E" w:rsidRDefault="00E23C07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Разработка грунта  3-й категории вручную, на глубину 300 мм в площади фундаментов</w:t>
      </w:r>
      <w:r w:rsidR="0059283E">
        <w:rPr>
          <w:rFonts w:cs="Times New Roman"/>
          <w:szCs w:val="28"/>
        </w:rPr>
        <w:t>.</w:t>
      </w:r>
    </w:p>
    <w:p w14:paraId="1C61DCEE" w14:textId="77777777" w:rsidR="00E23C07" w:rsidRPr="0059283E" w:rsidRDefault="00E23C07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Устройство щебен</w:t>
      </w:r>
      <w:r w:rsidR="0059283E" w:rsidRPr="0059283E">
        <w:rPr>
          <w:rFonts w:cs="Times New Roman"/>
          <w:szCs w:val="28"/>
        </w:rPr>
        <w:t>очной</w:t>
      </w:r>
      <w:r w:rsidRPr="0059283E">
        <w:rPr>
          <w:rFonts w:cs="Times New Roman"/>
          <w:szCs w:val="28"/>
        </w:rPr>
        <w:t xml:space="preserve"> и бетонной п</w:t>
      </w:r>
      <w:r w:rsidR="0059283E" w:rsidRPr="0059283E">
        <w:rPr>
          <w:rFonts w:cs="Times New Roman"/>
          <w:szCs w:val="28"/>
        </w:rPr>
        <w:t>одготовки для фундаме</w:t>
      </w:r>
      <w:r w:rsidR="0059283E" w:rsidRPr="0059283E">
        <w:rPr>
          <w:rFonts w:cs="Times New Roman"/>
          <w:szCs w:val="28"/>
        </w:rPr>
        <w:t>н</w:t>
      </w:r>
      <w:r w:rsidR="0059283E" w:rsidRPr="0059283E">
        <w:rPr>
          <w:rFonts w:cs="Times New Roman"/>
          <w:szCs w:val="28"/>
        </w:rPr>
        <w:t xml:space="preserve">тов, толщиной </w:t>
      </w:r>
      <w:r w:rsidRPr="0059283E">
        <w:rPr>
          <w:rFonts w:cs="Times New Roman"/>
          <w:szCs w:val="28"/>
        </w:rPr>
        <w:t>200 мм</w:t>
      </w:r>
      <w:r w:rsidR="0059283E">
        <w:rPr>
          <w:rFonts w:cs="Times New Roman"/>
          <w:szCs w:val="28"/>
        </w:rPr>
        <w:t>.</w:t>
      </w:r>
    </w:p>
    <w:p w14:paraId="7165528D" w14:textId="77777777" w:rsidR="00E23C07" w:rsidRPr="0059283E" w:rsidRDefault="00E23C07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Установка деревометаллической опалубки фундаментов</w:t>
      </w:r>
      <w:r w:rsidR="0059283E">
        <w:rPr>
          <w:rFonts w:cs="Times New Roman"/>
          <w:szCs w:val="28"/>
        </w:rPr>
        <w:t>.</w:t>
      </w:r>
    </w:p>
    <w:p w14:paraId="571CDEFC" w14:textId="77777777" w:rsidR="00D90382" w:rsidRPr="0059283E" w:rsidRDefault="00D90382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lastRenderedPageBreak/>
        <w:t>Армирование фундаментов</w:t>
      </w:r>
      <w:r w:rsidR="0059283E">
        <w:rPr>
          <w:rFonts w:cs="Times New Roman"/>
          <w:szCs w:val="28"/>
        </w:rPr>
        <w:t>.</w:t>
      </w:r>
    </w:p>
    <w:p w14:paraId="09A35BD1" w14:textId="77777777" w:rsidR="00E52ECE" w:rsidRPr="0059283E" w:rsidRDefault="00E52ECE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Укладка бетонной смеси</w:t>
      </w:r>
      <w:r w:rsidR="005F1168" w:rsidRPr="0059283E">
        <w:rPr>
          <w:rFonts w:cs="Times New Roman"/>
          <w:szCs w:val="28"/>
        </w:rPr>
        <w:t xml:space="preserve"> методом «кран-бадья» с </w:t>
      </w:r>
      <w:proofErr w:type="spellStart"/>
      <w:r w:rsidR="005F1168" w:rsidRPr="0059283E">
        <w:rPr>
          <w:rFonts w:cs="Times New Roman"/>
          <w:szCs w:val="28"/>
        </w:rPr>
        <w:t>виброупло</w:t>
      </w:r>
      <w:r w:rsidR="005F1168" w:rsidRPr="0059283E">
        <w:rPr>
          <w:rFonts w:cs="Times New Roman"/>
          <w:szCs w:val="28"/>
        </w:rPr>
        <w:t>т</w:t>
      </w:r>
      <w:r w:rsidR="005F1168" w:rsidRPr="0059283E">
        <w:rPr>
          <w:rFonts w:cs="Times New Roman"/>
          <w:szCs w:val="28"/>
        </w:rPr>
        <w:t>нением</w:t>
      </w:r>
      <w:proofErr w:type="spellEnd"/>
      <w:r w:rsidR="0059283E">
        <w:rPr>
          <w:rFonts w:cs="Times New Roman"/>
          <w:szCs w:val="28"/>
        </w:rPr>
        <w:t>.</w:t>
      </w:r>
    </w:p>
    <w:p w14:paraId="5B06147A" w14:textId="77777777" w:rsidR="005F1168" w:rsidRPr="0059283E" w:rsidRDefault="005F1168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Уход за бетоном в процессе набора прочности</w:t>
      </w:r>
      <w:r w:rsidR="0059283E">
        <w:rPr>
          <w:rFonts w:cs="Times New Roman"/>
          <w:szCs w:val="28"/>
        </w:rPr>
        <w:t>.</w:t>
      </w:r>
    </w:p>
    <w:p w14:paraId="134C64F7" w14:textId="77777777" w:rsidR="005F1168" w:rsidRPr="0059283E" w:rsidRDefault="00E23C07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Демонтаж опалубки</w:t>
      </w:r>
      <w:r w:rsidR="005F1168" w:rsidRPr="0059283E">
        <w:rPr>
          <w:rFonts w:cs="Times New Roman"/>
          <w:szCs w:val="28"/>
        </w:rPr>
        <w:t xml:space="preserve"> фундаментов</w:t>
      </w:r>
      <w:r w:rsidR="0059283E">
        <w:rPr>
          <w:rFonts w:cs="Times New Roman"/>
          <w:szCs w:val="28"/>
        </w:rPr>
        <w:t>.</w:t>
      </w:r>
    </w:p>
    <w:p w14:paraId="74CA06A2" w14:textId="77777777" w:rsidR="005F1168" w:rsidRPr="0059283E" w:rsidRDefault="005F1168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Гидроизоляция боковых поверхностей  фундаментов</w:t>
      </w:r>
      <w:r w:rsidR="0059283E">
        <w:rPr>
          <w:rFonts w:cs="Times New Roman"/>
          <w:szCs w:val="28"/>
        </w:rPr>
        <w:t>.</w:t>
      </w:r>
    </w:p>
    <w:p w14:paraId="056D69D2" w14:textId="77777777" w:rsidR="00755A2A" w:rsidRPr="0059283E" w:rsidRDefault="005F1168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Обратная засыпка пазух фундаментов с послойным уплотнен</w:t>
      </w:r>
      <w:r w:rsidRPr="0059283E">
        <w:rPr>
          <w:rFonts w:cs="Times New Roman"/>
          <w:szCs w:val="28"/>
        </w:rPr>
        <w:t>и</w:t>
      </w:r>
      <w:r w:rsidRPr="0059283E">
        <w:rPr>
          <w:rFonts w:cs="Times New Roman"/>
          <w:szCs w:val="28"/>
        </w:rPr>
        <w:t>ем</w:t>
      </w:r>
      <w:r w:rsidR="00621E74" w:rsidRPr="0059283E">
        <w:rPr>
          <w:rFonts w:cs="Times New Roman"/>
          <w:szCs w:val="28"/>
        </w:rPr>
        <w:t xml:space="preserve"> </w:t>
      </w:r>
      <w:proofErr w:type="spellStart"/>
      <w:r w:rsidR="00621E74" w:rsidRPr="0059283E">
        <w:rPr>
          <w:rFonts w:cs="Times New Roman"/>
          <w:szCs w:val="28"/>
        </w:rPr>
        <w:t>электротрамбовками</w:t>
      </w:r>
      <w:proofErr w:type="spellEnd"/>
      <w:r w:rsidR="0059283E">
        <w:rPr>
          <w:rFonts w:cs="Times New Roman"/>
          <w:szCs w:val="28"/>
        </w:rPr>
        <w:t>.</w:t>
      </w:r>
    </w:p>
    <w:p w14:paraId="51813F3B" w14:textId="77777777" w:rsidR="00621E74" w:rsidRPr="0059283E" w:rsidRDefault="00621E74" w:rsidP="0059283E">
      <w:pPr>
        <w:pStyle w:val="a3"/>
        <w:numPr>
          <w:ilvl w:val="0"/>
          <w:numId w:val="6"/>
        </w:numPr>
        <w:spacing w:after="0"/>
        <w:ind w:left="993" w:hanging="633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Обратная засыпка котлована с уплотнением самоходными ка</w:t>
      </w:r>
      <w:r w:rsidRPr="0059283E">
        <w:rPr>
          <w:rFonts w:cs="Times New Roman"/>
          <w:szCs w:val="28"/>
        </w:rPr>
        <w:t>т</w:t>
      </w:r>
      <w:r w:rsidRPr="0059283E">
        <w:rPr>
          <w:rFonts w:cs="Times New Roman"/>
          <w:szCs w:val="28"/>
        </w:rPr>
        <w:t>ками</w:t>
      </w:r>
      <w:r w:rsidR="0059283E">
        <w:rPr>
          <w:rFonts w:cs="Times New Roman"/>
          <w:szCs w:val="28"/>
        </w:rPr>
        <w:t>.</w:t>
      </w:r>
    </w:p>
    <w:p w14:paraId="66639F23" w14:textId="77777777" w:rsidR="0009627E" w:rsidRPr="007678CC" w:rsidRDefault="0009627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Форма таблицы калькуляции приведена в табл. </w:t>
      </w:r>
      <w:r w:rsidR="0078333F">
        <w:rPr>
          <w:rFonts w:ascii="Times New Roman" w:hAnsi="Times New Roman" w:cs="Times New Roman"/>
          <w:sz w:val="28"/>
          <w:szCs w:val="28"/>
        </w:rPr>
        <w:t>8</w:t>
      </w:r>
    </w:p>
    <w:p w14:paraId="16DCE05A" w14:textId="77777777" w:rsidR="00A07065" w:rsidRPr="007678CC" w:rsidRDefault="00A0706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ab/>
        <w:t>Вышеприведенный перечень работ для калькуляции трудовых з</w:t>
      </w:r>
      <w:r w:rsidRPr="007678CC">
        <w:rPr>
          <w:rFonts w:ascii="Times New Roman" w:hAnsi="Times New Roman" w:cs="Times New Roman"/>
          <w:sz w:val="28"/>
          <w:szCs w:val="28"/>
        </w:rPr>
        <w:t>а</w:t>
      </w:r>
      <w:r w:rsidRPr="007678CC">
        <w:rPr>
          <w:rFonts w:ascii="Times New Roman" w:hAnsi="Times New Roman" w:cs="Times New Roman"/>
          <w:sz w:val="28"/>
          <w:szCs w:val="28"/>
        </w:rPr>
        <w:t>трат может быть использован для таблицы календарного плана.</w:t>
      </w:r>
    </w:p>
    <w:p w14:paraId="32979FFB" w14:textId="77777777" w:rsidR="00CD1A90" w:rsidRPr="00AE0A73" w:rsidRDefault="00CD1A90" w:rsidP="00CD1A9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0A73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AE0A73" w:rsidRPr="00AE0A73">
        <w:rPr>
          <w:rFonts w:ascii="Times New Roman" w:hAnsi="Times New Roman" w:cs="Times New Roman"/>
          <w:i/>
          <w:sz w:val="28"/>
          <w:szCs w:val="28"/>
        </w:rPr>
        <w:t>8</w:t>
      </w:r>
    </w:p>
    <w:tbl>
      <w:tblPr>
        <w:tblStyle w:val="ac"/>
        <w:tblpPr w:leftFromText="180" w:rightFromText="180" w:vertAnchor="text" w:horzAnchor="margin" w:tblpXSpec="center" w:tblpY="400"/>
        <w:tblW w:w="5000" w:type="pct"/>
        <w:tblLayout w:type="fixed"/>
        <w:tblLook w:val="04A0" w:firstRow="1" w:lastRow="0" w:firstColumn="1" w:lastColumn="0" w:noHBand="0" w:noVBand="1"/>
      </w:tblPr>
      <w:tblGrid>
        <w:gridCol w:w="550"/>
        <w:gridCol w:w="549"/>
        <w:gridCol w:w="549"/>
        <w:gridCol w:w="549"/>
        <w:gridCol w:w="549"/>
        <w:gridCol w:w="549"/>
        <w:gridCol w:w="1066"/>
        <w:gridCol w:w="852"/>
        <w:gridCol w:w="519"/>
        <w:gridCol w:w="899"/>
        <w:gridCol w:w="708"/>
        <w:gridCol w:w="854"/>
        <w:gridCol w:w="812"/>
      </w:tblGrid>
      <w:tr w:rsidR="00CD1A90" w:rsidRPr="00CD1A90" w14:paraId="4DC5649F" w14:textId="77777777" w:rsidTr="00CD1A90">
        <w:trPr>
          <w:trHeight w:val="1206"/>
        </w:trPr>
        <w:tc>
          <w:tcPr>
            <w:tcW w:w="305" w:type="pct"/>
            <w:vMerge w:val="restart"/>
            <w:textDirection w:val="btLr"/>
            <w:vAlign w:val="center"/>
          </w:tcPr>
          <w:p w14:paraId="7DE13E5D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05" w:type="pct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4522825A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CD1A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305" w:type="pct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EF873E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CD1A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305" w:type="pct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1B24397B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CD1A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305" w:type="pct"/>
            <w:vMerge w:val="restart"/>
            <w:textDirection w:val="btLr"/>
            <w:vAlign w:val="center"/>
          </w:tcPr>
          <w:p w14:paraId="57BDE2FF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ЕНиР</w:t>
            </w:r>
            <w:proofErr w:type="spellEnd"/>
          </w:p>
        </w:tc>
        <w:tc>
          <w:tcPr>
            <w:tcW w:w="305" w:type="pct"/>
            <w:vMerge w:val="restart"/>
            <w:textDirection w:val="btLr"/>
            <w:vAlign w:val="center"/>
          </w:tcPr>
          <w:p w14:paraId="2ABA3D22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D1A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вр</w:t>
            </w:r>
            <w:proofErr w:type="gram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proofErr w:type="spellEnd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-час</w:t>
            </w:r>
          </w:p>
        </w:tc>
        <w:tc>
          <w:tcPr>
            <w:tcW w:w="1065" w:type="pct"/>
            <w:gridSpan w:val="2"/>
            <w:tcBorders>
              <w:bottom w:val="single" w:sz="4" w:space="0" w:color="auto"/>
            </w:tcBorders>
            <w:vAlign w:val="center"/>
          </w:tcPr>
          <w:p w14:paraId="45C81BCA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Трудоемкость</w:t>
            </w:r>
          </w:p>
          <w:p w14:paraId="28DEF771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 w:val="restart"/>
            <w:textDirection w:val="btLr"/>
            <w:vAlign w:val="center"/>
          </w:tcPr>
          <w:p w14:paraId="0CC7627A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D1A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вр</w:t>
            </w:r>
            <w:proofErr w:type="spellEnd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proofErr w:type="spellEnd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-час</w:t>
            </w:r>
          </w:p>
        </w:tc>
        <w:tc>
          <w:tcPr>
            <w:tcW w:w="892" w:type="pct"/>
            <w:gridSpan w:val="2"/>
            <w:tcBorders>
              <w:bottom w:val="single" w:sz="4" w:space="0" w:color="auto"/>
            </w:tcBorders>
            <w:vAlign w:val="center"/>
          </w:tcPr>
          <w:p w14:paraId="58198D2E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Машиное</w:t>
            </w: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кость</w:t>
            </w:r>
            <w:proofErr w:type="spellEnd"/>
          </w:p>
        </w:tc>
        <w:tc>
          <w:tcPr>
            <w:tcW w:w="474" w:type="pct"/>
            <w:vMerge w:val="restart"/>
            <w:textDirection w:val="btLr"/>
            <w:vAlign w:val="center"/>
          </w:tcPr>
          <w:p w14:paraId="6749F3A7" w14:textId="77777777" w:rsidR="00CD1A90" w:rsidRPr="00F27B0A" w:rsidRDefault="00CD1A90" w:rsidP="00FE59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Состав звена</w:t>
            </w:r>
          </w:p>
          <w:p w14:paraId="1B15349F" w14:textId="77777777" w:rsidR="00CD1A90" w:rsidRPr="00F27B0A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 xml:space="preserve"> (профессия, количество рабочих)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14:paraId="17908145" w14:textId="77777777" w:rsidR="00CD1A90" w:rsidRPr="00CD1A90" w:rsidRDefault="00CD1A90" w:rsidP="00FE59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  <w:p w14:paraId="1DBBEED0" w14:textId="77777777" w:rsidR="00CD1A90" w:rsidRPr="00CD1A90" w:rsidRDefault="00CD1A90" w:rsidP="00FE59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(наименование, количество)</w:t>
            </w:r>
          </w:p>
        </w:tc>
      </w:tr>
      <w:tr w:rsidR="00CD1A90" w:rsidRPr="00CD1A90" w14:paraId="10F84915" w14:textId="77777777" w:rsidTr="00CD1A90">
        <w:trPr>
          <w:cantSplit/>
          <w:trHeight w:val="2744"/>
        </w:trPr>
        <w:tc>
          <w:tcPr>
            <w:tcW w:w="305" w:type="pct"/>
            <w:vMerge/>
            <w:vAlign w:val="center"/>
          </w:tcPr>
          <w:p w14:paraId="28B21768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vMerge/>
            <w:tcBorders>
              <w:right w:val="single" w:sz="4" w:space="0" w:color="auto"/>
            </w:tcBorders>
            <w:vAlign w:val="center"/>
          </w:tcPr>
          <w:p w14:paraId="5338BCFC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6DEF9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vMerge/>
            <w:tcBorders>
              <w:left w:val="single" w:sz="4" w:space="0" w:color="auto"/>
            </w:tcBorders>
            <w:vAlign w:val="center"/>
          </w:tcPr>
          <w:p w14:paraId="7C94BE9C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vMerge/>
            <w:vAlign w:val="center"/>
          </w:tcPr>
          <w:p w14:paraId="716163CD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vMerge/>
            <w:vAlign w:val="center"/>
          </w:tcPr>
          <w:p w14:paraId="403E9680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single" w:sz="4" w:space="0" w:color="auto"/>
            </w:tcBorders>
            <w:textDirection w:val="btLr"/>
            <w:vAlign w:val="center"/>
          </w:tcPr>
          <w:p w14:paraId="3C207D0C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чел-час</w:t>
            </w:r>
          </w:p>
        </w:tc>
        <w:tc>
          <w:tcPr>
            <w:tcW w:w="473" w:type="pct"/>
            <w:tcBorders>
              <w:top w:val="single" w:sz="4" w:space="0" w:color="auto"/>
            </w:tcBorders>
            <w:textDirection w:val="btLr"/>
            <w:vAlign w:val="center"/>
          </w:tcPr>
          <w:p w14:paraId="456A1950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чел-см</w:t>
            </w:r>
          </w:p>
        </w:tc>
        <w:tc>
          <w:tcPr>
            <w:tcW w:w="288" w:type="pct"/>
            <w:vMerge/>
            <w:vAlign w:val="center"/>
          </w:tcPr>
          <w:p w14:paraId="1259F7BE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pct"/>
            <w:tcBorders>
              <w:top w:val="single" w:sz="4" w:space="0" w:color="auto"/>
            </w:tcBorders>
            <w:textDirection w:val="btLr"/>
            <w:vAlign w:val="center"/>
          </w:tcPr>
          <w:p w14:paraId="2081FA29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proofErr w:type="spellEnd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-час</w:t>
            </w:r>
          </w:p>
        </w:tc>
        <w:tc>
          <w:tcPr>
            <w:tcW w:w="393" w:type="pct"/>
            <w:tcBorders>
              <w:top w:val="single" w:sz="4" w:space="0" w:color="auto"/>
            </w:tcBorders>
            <w:textDirection w:val="btLr"/>
            <w:vAlign w:val="center"/>
          </w:tcPr>
          <w:p w14:paraId="3566AAF8" w14:textId="77777777" w:rsidR="00CD1A90" w:rsidRPr="00CD1A90" w:rsidRDefault="00CD1A90" w:rsidP="00CD1A9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proofErr w:type="spellEnd"/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-см</w:t>
            </w:r>
          </w:p>
        </w:tc>
        <w:tc>
          <w:tcPr>
            <w:tcW w:w="474" w:type="pct"/>
            <w:vMerge/>
            <w:vAlign w:val="center"/>
          </w:tcPr>
          <w:p w14:paraId="3EB9CF26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vAlign w:val="center"/>
          </w:tcPr>
          <w:p w14:paraId="794CC396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A90" w:rsidRPr="00CD1A90" w14:paraId="1B8BE717" w14:textId="77777777" w:rsidTr="00CD1A90">
        <w:tc>
          <w:tcPr>
            <w:tcW w:w="305" w:type="pct"/>
            <w:vAlign w:val="center"/>
          </w:tcPr>
          <w:p w14:paraId="20185A36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14:paraId="61498A34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" w:type="pct"/>
            <w:tcBorders>
              <w:left w:val="single" w:sz="4" w:space="0" w:color="auto"/>
            </w:tcBorders>
            <w:vAlign w:val="center"/>
          </w:tcPr>
          <w:p w14:paraId="5D47DCC2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vAlign w:val="center"/>
          </w:tcPr>
          <w:p w14:paraId="28ECDF96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vAlign w:val="center"/>
          </w:tcPr>
          <w:p w14:paraId="224A408E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vAlign w:val="center"/>
          </w:tcPr>
          <w:p w14:paraId="159B50DE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" w:type="pct"/>
            <w:vAlign w:val="center"/>
          </w:tcPr>
          <w:p w14:paraId="027A20DB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3" w:type="pct"/>
            <w:vAlign w:val="center"/>
          </w:tcPr>
          <w:p w14:paraId="224B1A9F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" w:type="pct"/>
            <w:vAlign w:val="center"/>
          </w:tcPr>
          <w:p w14:paraId="36490DEC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" w:type="pct"/>
            <w:vAlign w:val="center"/>
          </w:tcPr>
          <w:p w14:paraId="2BA7DE25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" w:type="pct"/>
            <w:vAlign w:val="center"/>
          </w:tcPr>
          <w:p w14:paraId="6201E8E3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4" w:type="pct"/>
            <w:vAlign w:val="center"/>
          </w:tcPr>
          <w:p w14:paraId="7E50362F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" w:type="pct"/>
            <w:vAlign w:val="center"/>
          </w:tcPr>
          <w:p w14:paraId="663BB497" w14:textId="77777777" w:rsidR="00CD1A90" w:rsidRPr="00CD1A90" w:rsidRDefault="00CD1A90" w:rsidP="00FE5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A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612D15DA" w14:textId="77777777" w:rsidR="00CD1A90" w:rsidRPr="00E23C07" w:rsidRDefault="00CD1A90" w:rsidP="00CD1A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C07">
        <w:rPr>
          <w:rFonts w:ascii="Times New Roman" w:hAnsi="Times New Roman" w:cs="Times New Roman"/>
          <w:b/>
          <w:sz w:val="28"/>
          <w:szCs w:val="28"/>
        </w:rPr>
        <w:t>Калькуляция  трудовых  затрат</w:t>
      </w:r>
    </w:p>
    <w:p w14:paraId="19AC2463" w14:textId="77777777" w:rsidR="00CD1A90" w:rsidRDefault="00CD1A90" w:rsidP="00CD1A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BFCBBC9" w14:textId="77777777" w:rsidR="00A07065" w:rsidRPr="007678CC" w:rsidRDefault="00AE0A73" w:rsidP="00F36B8A">
      <w:pPr>
        <w:pStyle w:val="2"/>
      </w:pPr>
      <w:bookmarkStart w:id="57" w:name="_Toc386528397"/>
      <w:bookmarkStart w:id="58" w:name="_Toc387278222"/>
      <w:r>
        <w:t>8</w:t>
      </w:r>
      <w:r w:rsidR="00A07065" w:rsidRPr="007678CC">
        <w:t>. Разработка календарного плана</w:t>
      </w:r>
      <w:bookmarkEnd w:id="57"/>
      <w:bookmarkEnd w:id="58"/>
    </w:p>
    <w:p w14:paraId="29BCF559" w14:textId="77777777" w:rsidR="00A07065" w:rsidRPr="007678CC" w:rsidRDefault="00AA2CC1" w:rsidP="005928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Последовательность составления:</w:t>
      </w:r>
    </w:p>
    <w:p w14:paraId="511D1D64" w14:textId="77777777" w:rsidR="00AA2CC1" w:rsidRPr="0059283E" w:rsidRDefault="00B63341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Подсчет всех видов</w:t>
      </w:r>
      <w:r w:rsidR="00AA2CC1" w:rsidRPr="0059283E">
        <w:rPr>
          <w:rFonts w:cs="Times New Roman"/>
          <w:szCs w:val="28"/>
        </w:rPr>
        <w:t xml:space="preserve"> объемов работ </w:t>
      </w:r>
      <w:r w:rsidRPr="0059283E">
        <w:rPr>
          <w:rFonts w:cs="Times New Roman"/>
          <w:szCs w:val="28"/>
        </w:rPr>
        <w:t>и их трудоемкостей</w:t>
      </w:r>
      <w:r w:rsidR="00AA2CC1" w:rsidRPr="0059283E">
        <w:rPr>
          <w:rFonts w:cs="Times New Roman"/>
          <w:szCs w:val="28"/>
        </w:rPr>
        <w:t xml:space="preserve"> (из кальк</w:t>
      </w:r>
      <w:r w:rsidR="00AA2CC1" w:rsidRPr="0059283E">
        <w:rPr>
          <w:rFonts w:cs="Times New Roman"/>
          <w:szCs w:val="28"/>
        </w:rPr>
        <w:t>у</w:t>
      </w:r>
      <w:r w:rsidR="00AA2CC1" w:rsidRPr="0059283E">
        <w:rPr>
          <w:rFonts w:cs="Times New Roman"/>
          <w:szCs w:val="28"/>
        </w:rPr>
        <w:t>ляции)</w:t>
      </w:r>
    </w:p>
    <w:p w14:paraId="64FD58CC" w14:textId="77777777" w:rsidR="00AA2CC1" w:rsidRPr="0059283E" w:rsidRDefault="00B63341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Анализ  планировки здания для разбивки на захватки</w:t>
      </w:r>
    </w:p>
    <w:p w14:paraId="66447149" w14:textId="77777777" w:rsidR="00B63341" w:rsidRPr="0059283E" w:rsidRDefault="00B63341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Определение (назначение) методов производства работ с необх</w:t>
      </w:r>
      <w:r w:rsidRPr="0059283E">
        <w:rPr>
          <w:rFonts w:cs="Times New Roman"/>
          <w:szCs w:val="28"/>
        </w:rPr>
        <w:t>о</w:t>
      </w:r>
      <w:r w:rsidRPr="0059283E">
        <w:rPr>
          <w:rFonts w:cs="Times New Roman"/>
          <w:szCs w:val="28"/>
        </w:rPr>
        <w:t>димыми машинами, механизмами, оборудованием</w:t>
      </w:r>
    </w:p>
    <w:p w14:paraId="6ABADBED" w14:textId="77777777" w:rsidR="00B63341" w:rsidRPr="0059283E" w:rsidRDefault="00B63341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Установление ведущих процессов и интенсивности их осущест</w:t>
      </w:r>
      <w:r w:rsidRPr="0059283E">
        <w:rPr>
          <w:rFonts w:cs="Times New Roman"/>
          <w:szCs w:val="28"/>
        </w:rPr>
        <w:t>в</w:t>
      </w:r>
      <w:r w:rsidRPr="0059283E">
        <w:rPr>
          <w:rFonts w:cs="Times New Roman"/>
          <w:szCs w:val="28"/>
        </w:rPr>
        <w:t>ления</w:t>
      </w:r>
    </w:p>
    <w:p w14:paraId="1D940E35" w14:textId="77777777" w:rsidR="00B63341" w:rsidRPr="0059283E" w:rsidRDefault="00B63341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Решения по совмещению строительных процессов во времени и технологической последовательности их выполнения</w:t>
      </w:r>
    </w:p>
    <w:p w14:paraId="53F1CB70" w14:textId="77777777" w:rsidR="00B63341" w:rsidRPr="0059283E" w:rsidRDefault="00B63341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Построен</w:t>
      </w:r>
      <w:r w:rsidR="00F2434B" w:rsidRPr="0059283E">
        <w:rPr>
          <w:rFonts w:cs="Times New Roman"/>
          <w:szCs w:val="28"/>
        </w:rPr>
        <w:t>и</w:t>
      </w:r>
      <w:r w:rsidRPr="0059283E">
        <w:rPr>
          <w:rFonts w:cs="Times New Roman"/>
          <w:szCs w:val="28"/>
        </w:rPr>
        <w:t>е графика движения рабочей силы</w:t>
      </w:r>
    </w:p>
    <w:p w14:paraId="7E166CC3" w14:textId="77777777" w:rsidR="00B63341" w:rsidRPr="0059283E" w:rsidRDefault="00B63341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lastRenderedPageBreak/>
        <w:t>Графическое построение модели календарного плана в линейной форме</w:t>
      </w:r>
    </w:p>
    <w:p w14:paraId="3D577651" w14:textId="77777777" w:rsidR="00B63341" w:rsidRDefault="0009627E" w:rsidP="0059283E">
      <w:pPr>
        <w:pStyle w:val="a3"/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59283E">
        <w:rPr>
          <w:rFonts w:cs="Times New Roman"/>
          <w:szCs w:val="28"/>
        </w:rPr>
        <w:t>Определение общей продолжительности заданного объема стро</w:t>
      </w:r>
      <w:r w:rsidRPr="0059283E">
        <w:rPr>
          <w:rFonts w:cs="Times New Roman"/>
          <w:szCs w:val="28"/>
        </w:rPr>
        <w:t>и</w:t>
      </w:r>
      <w:r w:rsidRPr="0059283E">
        <w:rPr>
          <w:rFonts w:cs="Times New Roman"/>
          <w:szCs w:val="28"/>
        </w:rPr>
        <w:t>тельства</w:t>
      </w:r>
      <w:r w:rsidR="0059283E">
        <w:rPr>
          <w:rFonts w:cs="Times New Roman"/>
          <w:szCs w:val="28"/>
        </w:rPr>
        <w:t>:</w:t>
      </w:r>
    </w:p>
    <w:p w14:paraId="5F62D678" w14:textId="77777777" w:rsidR="003B453D" w:rsidRDefault="003B453D" w:rsidP="003B453D">
      <w:pPr>
        <w:pStyle w:val="a3"/>
        <w:spacing w:after="0"/>
        <w:jc w:val="both"/>
        <w:rPr>
          <w:rFonts w:cs="Times New Roman"/>
          <w:szCs w:val="28"/>
        </w:rPr>
      </w:pPr>
    </w:p>
    <w:tbl>
      <w:tblPr>
        <w:tblStyle w:val="ac"/>
        <w:tblW w:w="88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8"/>
        <w:gridCol w:w="717"/>
      </w:tblGrid>
      <w:tr w:rsidR="003B453D" w14:paraId="04609708" w14:textId="77777777" w:rsidTr="003B453D">
        <w:trPr>
          <w:jc w:val="center"/>
        </w:trPr>
        <w:tc>
          <w:tcPr>
            <w:tcW w:w="8088" w:type="dxa"/>
            <w:vAlign w:val="center"/>
          </w:tcPr>
          <w:p w14:paraId="6DCA99A6" w14:textId="77777777" w:rsidR="003B453D" w:rsidRDefault="003B453D" w:rsidP="003B453D">
            <w:pPr>
              <w:pStyle w:val="a3"/>
              <w:ind w:left="0"/>
              <w:jc w:val="center"/>
              <w:rPr>
                <w:rFonts w:cs="Times New Roman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Cs w:val="28"/>
                  </w:rPr>
                  <m:t>П=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см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л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см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м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Cs w:val="28"/>
                  </w:rPr>
                  <m:t>,</m:t>
                </m:r>
              </m:oMath>
            </m:oMathPara>
          </w:p>
        </w:tc>
        <w:tc>
          <w:tcPr>
            <w:tcW w:w="717" w:type="dxa"/>
            <w:vAlign w:val="center"/>
          </w:tcPr>
          <w:p w14:paraId="10757044" w14:textId="77777777" w:rsidR="003B453D" w:rsidRDefault="003B453D" w:rsidP="003B453D">
            <w:pPr>
              <w:pStyle w:val="a3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(12)</w:t>
            </w:r>
          </w:p>
        </w:tc>
      </w:tr>
    </w:tbl>
    <w:p w14:paraId="088EB579" w14:textId="77777777" w:rsidR="00442F17" w:rsidRDefault="00442F17" w:rsidP="0059283E">
      <w:pPr>
        <w:pStyle w:val="a3"/>
        <w:spacing w:after="0"/>
        <w:ind w:left="0"/>
        <w:jc w:val="center"/>
        <w:rPr>
          <w:rFonts w:eastAsiaTheme="minorEastAsia" w:cs="Times New Roman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73"/>
        <w:gridCol w:w="425"/>
        <w:gridCol w:w="7233"/>
      </w:tblGrid>
      <w:tr w:rsidR="00267800" w14:paraId="7AA1669B" w14:textId="77777777" w:rsidTr="00950B2C">
        <w:tc>
          <w:tcPr>
            <w:tcW w:w="674" w:type="dxa"/>
          </w:tcPr>
          <w:p w14:paraId="65D492D6" w14:textId="77777777" w:rsid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673" w:type="dxa"/>
          </w:tcPr>
          <w:p w14:paraId="2711F835" w14:textId="77777777" w:rsidR="00267800" w:rsidRPr="00267800" w:rsidRDefault="00267800" w:rsidP="00950B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см</w:t>
            </w:r>
          </w:p>
        </w:tc>
        <w:tc>
          <w:tcPr>
            <w:tcW w:w="425" w:type="dxa"/>
          </w:tcPr>
          <w:p w14:paraId="776BC245" w14:textId="77777777" w:rsid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7C08DA08" w14:textId="77777777" w:rsidR="00267800" w:rsidRPr="008F6E2D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рабочих смен в сутках для данной работы;</w:t>
            </w:r>
          </w:p>
        </w:tc>
      </w:tr>
      <w:tr w:rsidR="00267800" w14:paraId="71F981A0" w14:textId="77777777" w:rsidTr="00950B2C">
        <w:tc>
          <w:tcPr>
            <w:tcW w:w="674" w:type="dxa"/>
          </w:tcPr>
          <w:p w14:paraId="1CEA3256" w14:textId="77777777" w:rsid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5F99C19E" w14:textId="77777777" w:rsidR="00267800" w:rsidRPr="00267800" w:rsidRDefault="00267800" w:rsidP="00950B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425" w:type="dxa"/>
          </w:tcPr>
          <w:p w14:paraId="28A5A2F7" w14:textId="77777777" w:rsid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7569AC07" w14:textId="77777777" w:rsidR="00267800" w:rsidRP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рабочих в бригаде;</w:t>
            </w:r>
          </w:p>
        </w:tc>
      </w:tr>
      <w:tr w:rsidR="00267800" w14:paraId="37F74DFF" w14:textId="77777777" w:rsidTr="00950B2C">
        <w:tc>
          <w:tcPr>
            <w:tcW w:w="674" w:type="dxa"/>
          </w:tcPr>
          <w:p w14:paraId="0BEEC559" w14:textId="77777777" w:rsid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6215A24D" w14:textId="77777777" w:rsidR="00267800" w:rsidRPr="00267800" w:rsidRDefault="00267800" w:rsidP="00950B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425" w:type="dxa"/>
          </w:tcPr>
          <w:p w14:paraId="73003BF0" w14:textId="77777777" w:rsid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7233" w:type="dxa"/>
          </w:tcPr>
          <w:p w14:paraId="6B084977" w14:textId="77777777" w:rsidR="00267800" w:rsidRDefault="00267800" w:rsidP="00950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машин, занятых на данной работе.</w:t>
            </w:r>
          </w:p>
        </w:tc>
      </w:tr>
    </w:tbl>
    <w:p w14:paraId="2577FB8B" w14:textId="77777777" w:rsidR="0009627E" w:rsidRPr="007678CC" w:rsidRDefault="0009627E" w:rsidP="00E23C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>Все расчеты к календарному плану приводятся в записке</w:t>
      </w:r>
    </w:p>
    <w:p w14:paraId="06F9B70D" w14:textId="77777777" w:rsidR="00837FB0" w:rsidRDefault="00AE0A73" w:rsidP="00D711B8">
      <w:pPr>
        <w:pStyle w:val="2"/>
      </w:pPr>
      <w:bookmarkStart w:id="59" w:name="_Toc387278223"/>
      <w:r>
        <w:t>9</w:t>
      </w:r>
      <w:r w:rsidR="00D711B8">
        <w:t xml:space="preserve">. </w:t>
      </w:r>
      <w:r w:rsidR="00837FB0" w:rsidRPr="007678CC">
        <w:t>Техника безопасности строительных работ</w:t>
      </w:r>
      <w:bookmarkEnd w:id="59"/>
    </w:p>
    <w:p w14:paraId="34F02000" w14:textId="77777777" w:rsidR="00684F53" w:rsidRPr="00684F53" w:rsidRDefault="00684F53" w:rsidP="00CC476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Указания по технике безопасности составляются на основе действ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ющих нормативных документов </w:t>
      </w:r>
      <w:r w:rsidRPr="00684F53">
        <w:rPr>
          <w:rFonts w:ascii="Times New Roman" w:hAnsi="Times New Roman" w:cs="Times New Roman"/>
          <w:sz w:val="28"/>
          <w:szCs w:val="28"/>
        </w:rPr>
        <w:t>[</w:t>
      </w:r>
      <w:r w:rsidR="000F5B0B">
        <w:rPr>
          <w:rFonts w:ascii="Times New Roman" w:hAnsi="Times New Roman" w:cs="Times New Roman"/>
          <w:sz w:val="28"/>
          <w:szCs w:val="28"/>
        </w:rPr>
        <w:t>3, 4, 5</w:t>
      </w:r>
      <w:r w:rsidRPr="00684F5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должны содержать:</w:t>
      </w:r>
    </w:p>
    <w:p w14:paraId="7B087544" w14:textId="77777777" w:rsidR="00684F53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решения по охране труда и технике безопасности, принятые для данного строительного процесса, приемы безопасной работы;</w:t>
      </w:r>
    </w:p>
    <w:p w14:paraId="0E87A6AB" w14:textId="77777777" w:rsidR="00684F53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мероприятия по обеспечению устойчивости отдельных констру</w:t>
      </w:r>
      <w:r w:rsidRPr="00684F53">
        <w:rPr>
          <w:rFonts w:cs="Times New Roman"/>
          <w:szCs w:val="28"/>
        </w:rPr>
        <w:t>к</w:t>
      </w:r>
      <w:r w:rsidRPr="00684F53">
        <w:rPr>
          <w:rFonts w:cs="Times New Roman"/>
          <w:szCs w:val="28"/>
        </w:rPr>
        <w:t>ций в процессе их возведения;</w:t>
      </w:r>
    </w:p>
    <w:p w14:paraId="0511B66E" w14:textId="77777777" w:rsidR="00684F53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правила безопасной эксплуатации машин, оборудования и их установки на рабочих местах;</w:t>
      </w:r>
    </w:p>
    <w:p w14:paraId="1390584E" w14:textId="77777777" w:rsidR="00684F53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правила безопасной эксплуатации технологической оснастки, пр</w:t>
      </w:r>
      <w:r w:rsidRPr="00684F53">
        <w:rPr>
          <w:rFonts w:cs="Times New Roman"/>
          <w:szCs w:val="28"/>
        </w:rPr>
        <w:t>и</w:t>
      </w:r>
      <w:r w:rsidRPr="00684F53">
        <w:rPr>
          <w:rFonts w:cs="Times New Roman"/>
          <w:szCs w:val="28"/>
        </w:rPr>
        <w:t>способлений, грузозахватных устройств;</w:t>
      </w:r>
    </w:p>
    <w:p w14:paraId="2398609C" w14:textId="77777777" w:rsidR="00684F53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правила безопасного выполнения сварочных работ и работ, св</w:t>
      </w:r>
      <w:r w:rsidRPr="00684F53">
        <w:rPr>
          <w:rFonts w:cs="Times New Roman"/>
          <w:szCs w:val="28"/>
        </w:rPr>
        <w:t>я</w:t>
      </w:r>
      <w:r w:rsidRPr="00684F53">
        <w:rPr>
          <w:rFonts w:cs="Times New Roman"/>
          <w:szCs w:val="28"/>
        </w:rPr>
        <w:t>занных с использованием открытого пламени;</w:t>
      </w:r>
    </w:p>
    <w:p w14:paraId="27BF03F6" w14:textId="77777777" w:rsidR="00684F53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указания по применению индивидуальных и коллективных средств защиты при выполнении строительных (технологических) процессов;</w:t>
      </w:r>
    </w:p>
    <w:p w14:paraId="6607AC30" w14:textId="77777777" w:rsidR="00684F53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мероприятия по предупреждению поражения электротоком;</w:t>
      </w:r>
    </w:p>
    <w:p w14:paraId="4F6593A4" w14:textId="77777777" w:rsidR="00D711B8" w:rsidRPr="00684F53" w:rsidRDefault="00684F53" w:rsidP="00CC476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мероприятия по ограничению опасных зон вблизи мест перемещ</w:t>
      </w:r>
      <w:r w:rsidRPr="00684F53">
        <w:rPr>
          <w:rFonts w:cs="Times New Roman"/>
          <w:szCs w:val="28"/>
        </w:rPr>
        <w:t>е</w:t>
      </w:r>
      <w:r w:rsidRPr="00684F53">
        <w:rPr>
          <w:rFonts w:cs="Times New Roman"/>
          <w:szCs w:val="28"/>
        </w:rPr>
        <w:t>ния грузов кранами.</w:t>
      </w:r>
    </w:p>
    <w:p w14:paraId="06DDCB21" w14:textId="77777777" w:rsidR="00837FB0" w:rsidRDefault="00AE0A73" w:rsidP="00CC476E">
      <w:pPr>
        <w:pStyle w:val="2"/>
      </w:pPr>
      <w:bookmarkStart w:id="60" w:name="_Toc387278224"/>
      <w:r>
        <w:t>10</w:t>
      </w:r>
      <w:r w:rsidR="00D711B8">
        <w:t xml:space="preserve">. </w:t>
      </w:r>
      <w:r w:rsidR="00684F53">
        <w:t>Охрана окружающей среды</w:t>
      </w:r>
      <w:bookmarkEnd w:id="60"/>
    </w:p>
    <w:p w14:paraId="05C66E95" w14:textId="77777777" w:rsidR="00684F53" w:rsidRPr="00684F53" w:rsidRDefault="00684F53" w:rsidP="00CC476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84F53">
        <w:rPr>
          <w:rFonts w:ascii="Times New Roman" w:hAnsi="Times New Roman" w:cs="Times New Roman"/>
          <w:sz w:val="28"/>
          <w:szCs w:val="28"/>
        </w:rPr>
        <w:t>Раздел по охране окружающей среды составляется на основе треб</w:t>
      </w:r>
      <w:r w:rsidRPr="00684F53">
        <w:rPr>
          <w:rFonts w:ascii="Times New Roman" w:hAnsi="Times New Roman" w:cs="Times New Roman"/>
          <w:sz w:val="28"/>
          <w:szCs w:val="28"/>
        </w:rPr>
        <w:t>о</w:t>
      </w:r>
      <w:r w:rsidRPr="00684F53">
        <w:rPr>
          <w:rFonts w:ascii="Times New Roman" w:hAnsi="Times New Roman" w:cs="Times New Roman"/>
          <w:sz w:val="28"/>
          <w:szCs w:val="28"/>
        </w:rPr>
        <w:t>ваний нормативных документов и должен содержать:</w:t>
      </w:r>
    </w:p>
    <w:p w14:paraId="288D0972" w14:textId="77777777" w:rsidR="00684F53" w:rsidRPr="00684F53" w:rsidRDefault="00684F53" w:rsidP="00CC476E">
      <w:pPr>
        <w:pStyle w:val="a3"/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мероприятия по снятию и сохранению культурного слоя почвы;</w:t>
      </w:r>
    </w:p>
    <w:p w14:paraId="45B0208C" w14:textId="77777777" w:rsidR="00684F53" w:rsidRPr="00684F53" w:rsidRDefault="00684F53" w:rsidP="00CC476E">
      <w:pPr>
        <w:pStyle w:val="a3"/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мероприятия по экологически безопасной эксплуатации машин и механизмов;</w:t>
      </w:r>
    </w:p>
    <w:p w14:paraId="10DD754D" w14:textId="77777777" w:rsidR="00684F53" w:rsidRPr="00684F53" w:rsidRDefault="00684F53" w:rsidP="00CC476E">
      <w:pPr>
        <w:pStyle w:val="a3"/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-мероприятия по обеспечению сохранности зеленых насаждений;</w:t>
      </w:r>
    </w:p>
    <w:p w14:paraId="1AE9C7AB" w14:textId="77777777" w:rsidR="00684F53" w:rsidRPr="00684F53" w:rsidRDefault="00684F53" w:rsidP="00CC476E">
      <w:pPr>
        <w:pStyle w:val="a3"/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экологические требования к производству работ, ограничивающие уровень пыли, шума и вредных выбросов;</w:t>
      </w:r>
    </w:p>
    <w:p w14:paraId="159DA38C" w14:textId="77777777" w:rsidR="00684F53" w:rsidRPr="00684F53" w:rsidRDefault="00684F53" w:rsidP="00E051E0">
      <w:pPr>
        <w:pStyle w:val="a3"/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lastRenderedPageBreak/>
        <w:t>мероприятия по сбору, удалению или переработке строительных отходов, возникающих в процессе работ при новом строительстве, реконструкции или разборке ветхих зданий;</w:t>
      </w:r>
    </w:p>
    <w:p w14:paraId="5B97DCB8" w14:textId="77777777" w:rsidR="00684F53" w:rsidRDefault="00684F53" w:rsidP="00E051E0">
      <w:pPr>
        <w:pStyle w:val="a3"/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84F53">
        <w:rPr>
          <w:rFonts w:cs="Times New Roman"/>
          <w:szCs w:val="28"/>
        </w:rPr>
        <w:t>требование к оснащению строительной площадки устройствами для мытья колес строительных машин.</w:t>
      </w:r>
    </w:p>
    <w:p w14:paraId="6BFB54C9" w14:textId="77777777" w:rsidR="00837FB0" w:rsidRDefault="00D711B8" w:rsidP="00E051E0">
      <w:pPr>
        <w:pStyle w:val="2"/>
        <w:spacing w:after="0"/>
      </w:pPr>
      <w:bookmarkStart w:id="61" w:name="_Toc387278225"/>
      <w:r>
        <w:t>1</w:t>
      </w:r>
      <w:r w:rsidR="00AE0A73">
        <w:t>1</w:t>
      </w:r>
      <w:r>
        <w:t xml:space="preserve">. </w:t>
      </w:r>
      <w:r w:rsidR="00950B2C">
        <w:t xml:space="preserve"> Технико-экономические показатели проекта</w:t>
      </w:r>
      <w:bookmarkEnd w:id="61"/>
    </w:p>
    <w:p w14:paraId="23F089F9" w14:textId="77777777" w:rsidR="00950B2C" w:rsidRDefault="00950B2C" w:rsidP="00E051E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0B2C">
        <w:rPr>
          <w:rFonts w:ascii="Times New Roman" w:hAnsi="Times New Roman" w:cs="Times New Roman"/>
          <w:sz w:val="28"/>
          <w:szCs w:val="28"/>
        </w:rPr>
        <w:t>В разделе приводятся:</w:t>
      </w:r>
    </w:p>
    <w:p w14:paraId="5DE9DF1C" w14:textId="77777777" w:rsidR="00950B2C" w:rsidRDefault="00950B2C" w:rsidP="00E051E0">
      <w:pPr>
        <w:pStyle w:val="a3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950B2C">
        <w:rPr>
          <w:rFonts w:cs="Times New Roman"/>
          <w:szCs w:val="28"/>
        </w:rPr>
        <w:t>объем</w:t>
      </w:r>
      <w:r>
        <w:rPr>
          <w:rFonts w:cs="Times New Roman"/>
          <w:szCs w:val="28"/>
        </w:rPr>
        <w:t xml:space="preserve"> земляных</w:t>
      </w:r>
      <w:r w:rsidRPr="00950B2C">
        <w:rPr>
          <w:rFonts w:cs="Times New Roman"/>
          <w:szCs w:val="28"/>
        </w:rPr>
        <w:t xml:space="preserve"> работ</w:t>
      </w:r>
      <w:r>
        <w:rPr>
          <w:rFonts w:cs="Times New Roman"/>
          <w:szCs w:val="28"/>
        </w:rPr>
        <w:t xml:space="preserve"> (по ведомости объемов работ)</w:t>
      </w:r>
      <w:r w:rsidRPr="00950B2C">
        <w:rPr>
          <w:rFonts w:cs="Times New Roman"/>
          <w:szCs w:val="28"/>
        </w:rPr>
        <w:t>;</w:t>
      </w:r>
    </w:p>
    <w:p w14:paraId="70212437" w14:textId="77777777" w:rsidR="00950B2C" w:rsidRPr="00950B2C" w:rsidRDefault="00950B2C" w:rsidP="00E051E0">
      <w:pPr>
        <w:pStyle w:val="a3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объем бетонных работ (по ведомости объемов работ);</w:t>
      </w:r>
    </w:p>
    <w:p w14:paraId="4277332A" w14:textId="77777777" w:rsidR="00950B2C" w:rsidRPr="00950B2C" w:rsidRDefault="00950B2C" w:rsidP="00E051E0">
      <w:pPr>
        <w:pStyle w:val="a3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950B2C">
        <w:rPr>
          <w:rFonts w:cs="Times New Roman"/>
          <w:szCs w:val="28"/>
        </w:rPr>
        <w:t>продолжительность выполнения работ</w:t>
      </w:r>
      <w:r>
        <w:rPr>
          <w:rFonts w:cs="Times New Roman"/>
          <w:szCs w:val="28"/>
        </w:rPr>
        <w:t xml:space="preserve"> (по графику производства работ)</w:t>
      </w:r>
      <w:r w:rsidRPr="00950B2C">
        <w:rPr>
          <w:rFonts w:cs="Times New Roman"/>
          <w:szCs w:val="28"/>
        </w:rPr>
        <w:t>;</w:t>
      </w:r>
    </w:p>
    <w:p w14:paraId="71F29C5C" w14:textId="77777777" w:rsidR="00950B2C" w:rsidRPr="00950B2C" w:rsidRDefault="00950B2C" w:rsidP="00E051E0">
      <w:pPr>
        <w:pStyle w:val="a3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950B2C">
        <w:rPr>
          <w:rFonts w:cs="Times New Roman"/>
          <w:szCs w:val="28"/>
        </w:rPr>
        <w:t>затраты труда и машинного времени</w:t>
      </w:r>
      <w:r>
        <w:rPr>
          <w:rFonts w:cs="Times New Roman"/>
          <w:szCs w:val="28"/>
        </w:rPr>
        <w:t xml:space="preserve"> (по калькуляции трудовых затрат)</w:t>
      </w:r>
      <w:r w:rsidRPr="00950B2C">
        <w:rPr>
          <w:rFonts w:cs="Times New Roman"/>
          <w:szCs w:val="28"/>
        </w:rPr>
        <w:t>;</w:t>
      </w:r>
    </w:p>
    <w:p w14:paraId="036567EB" w14:textId="77777777" w:rsidR="00950B2C" w:rsidRDefault="00950B2C" w:rsidP="00E051E0">
      <w:pPr>
        <w:pStyle w:val="a3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950B2C">
        <w:rPr>
          <w:rFonts w:cs="Times New Roman"/>
          <w:szCs w:val="28"/>
        </w:rPr>
        <w:t>выработка.</w:t>
      </w:r>
    </w:p>
    <w:p w14:paraId="64504476" w14:textId="77777777" w:rsidR="00E051E0" w:rsidRDefault="00AF152A" w:rsidP="00AF152A">
      <w:pPr>
        <w:pStyle w:val="1"/>
        <w:jc w:val="left"/>
      </w:pPr>
      <w:bookmarkStart w:id="62" w:name="_Toc387278226"/>
      <w:r>
        <w:t xml:space="preserve">  12.   </w:t>
      </w:r>
      <w:r w:rsidR="00E051E0">
        <w:t>Графическая часть</w:t>
      </w:r>
      <w:bookmarkEnd w:id="62"/>
    </w:p>
    <w:p w14:paraId="765F5581" w14:textId="77777777" w:rsidR="00E051E0" w:rsidRDefault="00E051E0" w:rsidP="00E051E0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  <w:t>Графическая часть курсового проекта выполняется на листе фо</w:t>
      </w:r>
      <w:r>
        <w:rPr>
          <w:rFonts w:ascii="Times New Roman" w:hAnsi="Times New Roman" w:cs="Times New Roman"/>
          <w:sz w:val="28"/>
          <w:szCs w:val="28"/>
          <w:lang w:eastAsia="en-US"/>
        </w:rPr>
        <w:t>р</w:t>
      </w:r>
      <w:r>
        <w:rPr>
          <w:rFonts w:ascii="Times New Roman" w:hAnsi="Times New Roman" w:cs="Times New Roman"/>
          <w:sz w:val="28"/>
          <w:szCs w:val="28"/>
          <w:lang w:eastAsia="en-US"/>
        </w:rPr>
        <w:t>мата А1 и должна содержать:</w:t>
      </w:r>
    </w:p>
    <w:p w14:paraId="4260329E" w14:textId="77777777" w:rsidR="00E051E0" w:rsidRPr="00AF152A" w:rsidRDefault="00AF152A" w:rsidP="00AF152A">
      <w:pPr>
        <w:pStyle w:val="a3"/>
        <w:spacing w:after="0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 xml:space="preserve">12.1 </w:t>
      </w:r>
      <w:r w:rsidR="00CC476E" w:rsidRPr="00AF152A">
        <w:rPr>
          <w:rFonts w:cs="Times New Roman"/>
          <w:b/>
          <w:i/>
          <w:szCs w:val="28"/>
        </w:rPr>
        <w:t>График производства работ</w:t>
      </w:r>
    </w:p>
    <w:p w14:paraId="7F82C1DE" w14:textId="77777777" w:rsidR="00CC476E" w:rsidRDefault="00CC476E" w:rsidP="00CC476E">
      <w:pPr>
        <w:pStyle w:val="a3"/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 составлении графика необходимо оценить его эффективность по следующим показателям:</w:t>
      </w:r>
    </w:p>
    <w:p w14:paraId="5654661F" w14:textId="77777777" w:rsidR="00CC476E" w:rsidRPr="00AF152A" w:rsidRDefault="00CC476E" w:rsidP="00CC476E">
      <w:pPr>
        <w:pStyle w:val="af1"/>
        <w:spacing w:before="120" w:after="0"/>
        <w:ind w:left="357" w:firstLine="351"/>
        <w:jc w:val="both"/>
        <w:rPr>
          <w:i/>
          <w:sz w:val="28"/>
          <w:szCs w:val="28"/>
        </w:rPr>
      </w:pPr>
      <w:r w:rsidRPr="00AF152A">
        <w:rPr>
          <w:i/>
          <w:sz w:val="28"/>
          <w:szCs w:val="28"/>
        </w:rPr>
        <w:t xml:space="preserve"> Коэффициент совмещения работ по времени:</w:t>
      </w:r>
    </w:p>
    <w:p w14:paraId="7EDE927E" w14:textId="77777777" w:rsidR="00CC476E" w:rsidRPr="00AF152A" w:rsidRDefault="00CC476E" w:rsidP="00CC476E">
      <w:pPr>
        <w:pStyle w:val="af1"/>
        <w:spacing w:before="120" w:after="0"/>
        <w:ind w:left="357" w:firstLine="351"/>
        <w:jc w:val="both"/>
        <w:rPr>
          <w:i/>
          <w:sz w:val="28"/>
          <w:szCs w:val="28"/>
        </w:rPr>
      </w:pPr>
    </w:p>
    <w:p w14:paraId="3BA6E6CE" w14:textId="77777777" w:rsidR="00CC476E" w:rsidRDefault="00CC476E" w:rsidP="00CC476E">
      <w:pPr>
        <w:pStyle w:val="af1"/>
        <w:spacing w:after="0"/>
        <w:ind w:left="357"/>
        <w:jc w:val="right"/>
        <w:rPr>
          <w:sz w:val="28"/>
          <w:szCs w:val="28"/>
        </w:rPr>
      </w:pPr>
      <w:proofErr w:type="spellStart"/>
      <w:r w:rsidRPr="00451B20">
        <w:rPr>
          <w:i/>
          <w:sz w:val="28"/>
          <w:szCs w:val="28"/>
        </w:rPr>
        <w:t>К</w:t>
      </w:r>
      <w:r w:rsidRPr="00B1200C">
        <w:rPr>
          <w:sz w:val="32"/>
          <w:szCs w:val="32"/>
          <w:vertAlign w:val="subscript"/>
        </w:rPr>
        <w:t>сов</w:t>
      </w:r>
      <w:proofErr w:type="spellEnd"/>
      <w:r>
        <w:rPr>
          <w:sz w:val="28"/>
          <w:szCs w:val="28"/>
        </w:rPr>
        <w:t xml:space="preserve"> = П / </w:t>
      </w:r>
      <w:proofErr w:type="spellStart"/>
      <w:r>
        <w:rPr>
          <w:sz w:val="28"/>
          <w:szCs w:val="28"/>
        </w:rPr>
        <w:t>П</w:t>
      </w:r>
      <w:r w:rsidRPr="00B1200C">
        <w:rPr>
          <w:sz w:val="32"/>
          <w:szCs w:val="32"/>
          <w:vertAlign w:val="subscript"/>
        </w:rPr>
        <w:t>гр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="003B453D">
        <w:rPr>
          <w:sz w:val="28"/>
          <w:szCs w:val="28"/>
        </w:rPr>
        <w:t>13</w:t>
      </w:r>
      <w:r>
        <w:rPr>
          <w:sz w:val="28"/>
          <w:szCs w:val="28"/>
        </w:rPr>
        <w:t>)</w:t>
      </w:r>
    </w:p>
    <w:p w14:paraId="0CF15092" w14:textId="77777777" w:rsidR="00CC476E" w:rsidRDefault="00CC476E" w:rsidP="00CC476E">
      <w:pPr>
        <w:pStyle w:val="af1"/>
        <w:spacing w:after="0"/>
        <w:ind w:left="357"/>
        <w:jc w:val="right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8"/>
        <w:gridCol w:w="763"/>
        <w:gridCol w:w="356"/>
        <w:gridCol w:w="7288"/>
      </w:tblGrid>
      <w:tr w:rsidR="00CC476E" w:rsidRPr="004F45EE" w14:paraId="53F1EED0" w14:textId="77777777" w:rsidTr="0078333F">
        <w:tc>
          <w:tcPr>
            <w:tcW w:w="598" w:type="dxa"/>
          </w:tcPr>
          <w:p w14:paraId="20AC9B73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где</w:t>
            </w:r>
          </w:p>
        </w:tc>
        <w:tc>
          <w:tcPr>
            <w:tcW w:w="772" w:type="dxa"/>
          </w:tcPr>
          <w:p w14:paraId="18D45D47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jc w:val="center"/>
              <w:rPr>
                <w:sz w:val="28"/>
                <w:szCs w:val="28"/>
                <w:lang w:val="en-US"/>
              </w:rPr>
            </w:pPr>
            <w:r w:rsidRPr="004F45EE">
              <w:rPr>
                <w:sz w:val="28"/>
                <w:szCs w:val="28"/>
              </w:rPr>
              <w:t>П</w:t>
            </w:r>
          </w:p>
        </w:tc>
        <w:tc>
          <w:tcPr>
            <w:tcW w:w="356" w:type="dxa"/>
          </w:tcPr>
          <w:p w14:paraId="260B1FBF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560" w:type="dxa"/>
            <w:vAlign w:val="center"/>
          </w:tcPr>
          <w:p w14:paraId="13CDA9A6" w14:textId="77777777" w:rsidR="00CC476E" w:rsidRPr="004F45EE" w:rsidRDefault="00CC476E" w:rsidP="0078333F">
            <w:pPr>
              <w:pStyle w:val="12"/>
              <w:tabs>
                <w:tab w:val="num" w:pos="125"/>
              </w:tabs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продолжительность строительных работ, если бы они в</w:t>
            </w:r>
            <w:r w:rsidRPr="004F45EE">
              <w:rPr>
                <w:sz w:val="28"/>
                <w:szCs w:val="28"/>
              </w:rPr>
              <w:t>ы</w:t>
            </w:r>
            <w:r w:rsidRPr="004F45EE">
              <w:rPr>
                <w:sz w:val="28"/>
                <w:szCs w:val="28"/>
              </w:rPr>
              <w:t>полнялись одна за другой, дни (см. лист 2 к.12 в графике производства работ);</w:t>
            </w:r>
          </w:p>
        </w:tc>
      </w:tr>
      <w:tr w:rsidR="00CC476E" w:rsidRPr="004F45EE" w14:paraId="09E1639C" w14:textId="77777777" w:rsidTr="0078333F">
        <w:tc>
          <w:tcPr>
            <w:tcW w:w="598" w:type="dxa"/>
          </w:tcPr>
          <w:p w14:paraId="03639388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14:paraId="1E1F8673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jc w:val="center"/>
              <w:rPr>
                <w:sz w:val="28"/>
                <w:szCs w:val="28"/>
              </w:rPr>
            </w:pPr>
            <w:proofErr w:type="spellStart"/>
            <w:r w:rsidRPr="004F45EE">
              <w:rPr>
                <w:sz w:val="28"/>
                <w:szCs w:val="28"/>
              </w:rPr>
              <w:t>П</w:t>
            </w:r>
            <w:r w:rsidRPr="004F45EE">
              <w:rPr>
                <w:sz w:val="32"/>
                <w:szCs w:val="32"/>
                <w:vertAlign w:val="subscript"/>
              </w:rPr>
              <w:t>гр</w:t>
            </w:r>
            <w:proofErr w:type="spellEnd"/>
          </w:p>
        </w:tc>
        <w:tc>
          <w:tcPr>
            <w:tcW w:w="356" w:type="dxa"/>
          </w:tcPr>
          <w:p w14:paraId="3A75AC8A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560" w:type="dxa"/>
            <w:vAlign w:val="center"/>
          </w:tcPr>
          <w:p w14:paraId="4F68FDE7" w14:textId="77777777" w:rsidR="00CC476E" w:rsidRPr="004F45EE" w:rsidRDefault="00CC476E" w:rsidP="0078333F">
            <w:pPr>
              <w:pStyle w:val="12"/>
              <w:tabs>
                <w:tab w:val="num" w:pos="125"/>
              </w:tabs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продолжительность строительных работ по графику пр</w:t>
            </w:r>
            <w:r w:rsidRPr="004F45EE">
              <w:rPr>
                <w:sz w:val="28"/>
                <w:szCs w:val="28"/>
              </w:rPr>
              <w:t>о</w:t>
            </w:r>
            <w:r w:rsidRPr="004F45EE">
              <w:rPr>
                <w:sz w:val="28"/>
                <w:szCs w:val="28"/>
              </w:rPr>
              <w:t>изводства работ, дни (см. график производства работ).</w:t>
            </w:r>
          </w:p>
        </w:tc>
      </w:tr>
      <w:tr w:rsidR="00CC476E" w:rsidRPr="004F45EE" w14:paraId="556A770A" w14:textId="77777777" w:rsidTr="0078333F">
        <w:tc>
          <w:tcPr>
            <w:tcW w:w="9286" w:type="dxa"/>
            <w:gridSpan w:val="4"/>
          </w:tcPr>
          <w:p w14:paraId="26B6FF3C" w14:textId="77777777" w:rsidR="00CC476E" w:rsidRPr="004F45EE" w:rsidRDefault="00CC476E" w:rsidP="0078333F">
            <w:pPr>
              <w:pStyle w:val="12"/>
              <w:tabs>
                <w:tab w:val="num" w:pos="125"/>
              </w:tabs>
              <w:rPr>
                <w:szCs w:val="24"/>
              </w:rPr>
            </w:pPr>
            <w:r w:rsidRPr="004F45EE">
              <w:rPr>
                <w:szCs w:val="24"/>
              </w:rPr>
              <w:t>Примечание: чем больше совмещаются процессы, тем выше коэффициент совмещ</w:t>
            </w:r>
            <w:r w:rsidRPr="004F45EE">
              <w:rPr>
                <w:szCs w:val="24"/>
              </w:rPr>
              <w:t>е</w:t>
            </w:r>
            <w:r w:rsidRPr="004F45EE">
              <w:rPr>
                <w:szCs w:val="24"/>
              </w:rPr>
              <w:t>ния работ, и значит, продолжительность строительства сокращается.</w:t>
            </w:r>
          </w:p>
        </w:tc>
      </w:tr>
    </w:tbl>
    <w:p w14:paraId="70659717" w14:textId="77777777" w:rsidR="00CC476E" w:rsidRPr="00AF152A" w:rsidRDefault="00CC476E" w:rsidP="00CC476E">
      <w:pPr>
        <w:pStyle w:val="af1"/>
        <w:spacing w:before="120" w:after="0"/>
        <w:ind w:left="539"/>
        <w:jc w:val="both"/>
        <w:rPr>
          <w:i/>
          <w:sz w:val="28"/>
          <w:szCs w:val="28"/>
        </w:rPr>
      </w:pPr>
      <w:r w:rsidRPr="00AF152A">
        <w:rPr>
          <w:i/>
          <w:sz w:val="28"/>
          <w:szCs w:val="28"/>
        </w:rPr>
        <w:t xml:space="preserve"> Коэффициент механизации строительства:</w:t>
      </w:r>
    </w:p>
    <w:p w14:paraId="0462531B" w14:textId="77777777" w:rsidR="00CC476E" w:rsidRPr="00AF152A" w:rsidRDefault="00CC476E" w:rsidP="00CC476E">
      <w:pPr>
        <w:pStyle w:val="af1"/>
        <w:spacing w:before="120" w:after="0"/>
        <w:ind w:left="539"/>
        <w:jc w:val="both"/>
        <w:rPr>
          <w:i/>
          <w:sz w:val="28"/>
          <w:szCs w:val="28"/>
        </w:rPr>
      </w:pPr>
    </w:p>
    <w:p w14:paraId="4B1AEF20" w14:textId="77777777" w:rsidR="00CC476E" w:rsidRDefault="00CC476E" w:rsidP="00CC476E">
      <w:pPr>
        <w:pStyle w:val="af1"/>
        <w:spacing w:after="0"/>
        <w:ind w:left="357"/>
        <w:jc w:val="right"/>
        <w:rPr>
          <w:sz w:val="28"/>
          <w:szCs w:val="28"/>
        </w:rPr>
      </w:pPr>
      <w:proofErr w:type="spellStart"/>
      <w:r w:rsidRPr="00451B20">
        <w:rPr>
          <w:i/>
          <w:sz w:val="28"/>
          <w:szCs w:val="28"/>
        </w:rPr>
        <w:t>К</w:t>
      </w:r>
      <w:r w:rsidRPr="00B1200C">
        <w:rPr>
          <w:sz w:val="32"/>
          <w:szCs w:val="32"/>
          <w:vertAlign w:val="subscript"/>
        </w:rPr>
        <w:t>мех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Т</w:t>
      </w:r>
      <w:r w:rsidRPr="00B1200C">
        <w:rPr>
          <w:sz w:val="32"/>
          <w:szCs w:val="32"/>
          <w:vertAlign w:val="subscript"/>
        </w:rPr>
        <w:t>мех</w:t>
      </w:r>
      <w:proofErr w:type="spellEnd"/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/ ∑Т,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="003B453D">
        <w:rPr>
          <w:sz w:val="28"/>
          <w:szCs w:val="28"/>
        </w:rPr>
        <w:t>14</w:t>
      </w:r>
      <w:r>
        <w:rPr>
          <w:sz w:val="28"/>
          <w:szCs w:val="28"/>
        </w:rPr>
        <w:t>)</w:t>
      </w:r>
    </w:p>
    <w:p w14:paraId="635480EE" w14:textId="77777777" w:rsidR="00CC476E" w:rsidRDefault="00CC476E" w:rsidP="00CC476E">
      <w:pPr>
        <w:pStyle w:val="af1"/>
        <w:spacing w:after="0"/>
        <w:ind w:left="357"/>
        <w:jc w:val="right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8"/>
        <w:gridCol w:w="817"/>
        <w:gridCol w:w="356"/>
        <w:gridCol w:w="7234"/>
      </w:tblGrid>
      <w:tr w:rsidR="00CC476E" w:rsidRPr="004F45EE" w14:paraId="680C6799" w14:textId="77777777" w:rsidTr="0078333F">
        <w:tc>
          <w:tcPr>
            <w:tcW w:w="598" w:type="dxa"/>
          </w:tcPr>
          <w:p w14:paraId="3BE3104A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где</w:t>
            </w:r>
          </w:p>
        </w:tc>
        <w:tc>
          <w:tcPr>
            <w:tcW w:w="829" w:type="dxa"/>
          </w:tcPr>
          <w:p w14:paraId="10F4BAF5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jc w:val="center"/>
              <w:rPr>
                <w:sz w:val="28"/>
                <w:szCs w:val="28"/>
              </w:rPr>
            </w:pPr>
            <w:proofErr w:type="spellStart"/>
            <w:r w:rsidRPr="004F45EE">
              <w:rPr>
                <w:sz w:val="28"/>
                <w:szCs w:val="28"/>
              </w:rPr>
              <w:t>Т</w:t>
            </w:r>
            <w:r w:rsidRPr="004F45EE">
              <w:rPr>
                <w:sz w:val="32"/>
                <w:szCs w:val="32"/>
                <w:vertAlign w:val="subscript"/>
              </w:rPr>
              <w:t>мех</w:t>
            </w:r>
            <w:proofErr w:type="spellEnd"/>
          </w:p>
        </w:tc>
        <w:tc>
          <w:tcPr>
            <w:tcW w:w="356" w:type="dxa"/>
          </w:tcPr>
          <w:p w14:paraId="17B4F4D7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788" w:type="dxa"/>
          </w:tcPr>
          <w:p w14:paraId="1421998D" w14:textId="77777777" w:rsidR="00CC476E" w:rsidRPr="004F45EE" w:rsidRDefault="00CC476E" w:rsidP="0078333F">
            <w:pPr>
              <w:pStyle w:val="12"/>
              <w:tabs>
                <w:tab w:val="num" w:pos="17"/>
              </w:tabs>
              <w:ind w:left="17" w:hanging="17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суммарная трудоемкость всех работ, выполняемых с пр</w:t>
            </w:r>
            <w:r w:rsidRPr="004F45EE">
              <w:rPr>
                <w:sz w:val="28"/>
                <w:szCs w:val="28"/>
              </w:rPr>
              <w:t>и</w:t>
            </w:r>
            <w:r w:rsidRPr="004F45EE">
              <w:rPr>
                <w:sz w:val="28"/>
                <w:szCs w:val="28"/>
              </w:rPr>
              <w:t xml:space="preserve">менением машин, механизмов, </w:t>
            </w:r>
            <w:proofErr w:type="spellStart"/>
            <w:r w:rsidRPr="004F45EE">
              <w:rPr>
                <w:sz w:val="28"/>
                <w:szCs w:val="28"/>
              </w:rPr>
              <w:t>чел×см</w:t>
            </w:r>
            <w:proofErr w:type="spellEnd"/>
            <w:r w:rsidRPr="004F45EE">
              <w:rPr>
                <w:sz w:val="28"/>
                <w:szCs w:val="28"/>
              </w:rPr>
              <w:t xml:space="preserve"> (см. график прои</w:t>
            </w:r>
            <w:r w:rsidRPr="004F45EE">
              <w:rPr>
                <w:sz w:val="28"/>
                <w:szCs w:val="28"/>
              </w:rPr>
              <w:t>з</w:t>
            </w:r>
            <w:r w:rsidRPr="004F45EE">
              <w:rPr>
                <w:sz w:val="28"/>
                <w:szCs w:val="28"/>
              </w:rPr>
              <w:t>водства работ);</w:t>
            </w:r>
          </w:p>
        </w:tc>
      </w:tr>
      <w:tr w:rsidR="00CC476E" w:rsidRPr="004F45EE" w14:paraId="2DF3F257" w14:textId="77777777" w:rsidTr="0078333F">
        <w:tc>
          <w:tcPr>
            <w:tcW w:w="598" w:type="dxa"/>
          </w:tcPr>
          <w:p w14:paraId="3EEF4D52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</w:p>
        </w:tc>
        <w:tc>
          <w:tcPr>
            <w:tcW w:w="829" w:type="dxa"/>
          </w:tcPr>
          <w:p w14:paraId="7D761C7A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jc w:val="center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∑Т</w:t>
            </w:r>
          </w:p>
        </w:tc>
        <w:tc>
          <w:tcPr>
            <w:tcW w:w="356" w:type="dxa"/>
          </w:tcPr>
          <w:p w14:paraId="372F5E6B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788" w:type="dxa"/>
            <w:vAlign w:val="center"/>
          </w:tcPr>
          <w:p w14:paraId="2F461081" w14:textId="77777777" w:rsidR="00CC476E" w:rsidRPr="004F45EE" w:rsidRDefault="00CC476E" w:rsidP="0078333F">
            <w:pPr>
              <w:pStyle w:val="12"/>
              <w:tabs>
                <w:tab w:val="num" w:pos="0"/>
              </w:tabs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 xml:space="preserve">суммарная трудоемкость всех общестроительных работ, </w:t>
            </w:r>
            <w:proofErr w:type="spellStart"/>
            <w:r w:rsidRPr="004F45EE">
              <w:rPr>
                <w:sz w:val="28"/>
                <w:szCs w:val="28"/>
              </w:rPr>
              <w:t>чел×см</w:t>
            </w:r>
            <w:proofErr w:type="spellEnd"/>
            <w:r w:rsidRPr="004F45EE">
              <w:rPr>
                <w:sz w:val="28"/>
                <w:szCs w:val="28"/>
              </w:rPr>
              <w:t xml:space="preserve"> (см. график производства работ);</w:t>
            </w:r>
          </w:p>
        </w:tc>
      </w:tr>
    </w:tbl>
    <w:p w14:paraId="02A4C668" w14:textId="77777777" w:rsidR="00CC476E" w:rsidRDefault="00CC476E" w:rsidP="00CC476E">
      <w:pPr>
        <w:pStyle w:val="af1"/>
        <w:tabs>
          <w:tab w:val="num" w:pos="540"/>
        </w:tabs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AF152A">
        <w:rPr>
          <w:i/>
          <w:szCs w:val="28"/>
        </w:rPr>
        <w:t xml:space="preserve"> </w:t>
      </w:r>
      <w:r w:rsidRPr="00AF152A">
        <w:rPr>
          <w:i/>
          <w:sz w:val="28"/>
          <w:szCs w:val="28"/>
        </w:rPr>
        <w:t>Коэффициент неравномерности движения рабочих</w:t>
      </w:r>
      <w:r>
        <w:rPr>
          <w:sz w:val="28"/>
          <w:szCs w:val="28"/>
        </w:rPr>
        <w:t>:</w:t>
      </w:r>
    </w:p>
    <w:p w14:paraId="065C2C3F" w14:textId="77777777" w:rsidR="00CC476E" w:rsidRDefault="00CC476E" w:rsidP="00CC476E">
      <w:pPr>
        <w:pStyle w:val="af1"/>
        <w:tabs>
          <w:tab w:val="num" w:pos="540"/>
        </w:tabs>
        <w:spacing w:after="0" w:line="216" w:lineRule="auto"/>
        <w:jc w:val="both"/>
        <w:rPr>
          <w:sz w:val="28"/>
          <w:szCs w:val="28"/>
        </w:rPr>
      </w:pPr>
    </w:p>
    <w:p w14:paraId="191A23AA" w14:textId="77777777" w:rsidR="00CC476E" w:rsidRDefault="00CC476E" w:rsidP="00CC476E">
      <w:pPr>
        <w:pStyle w:val="af1"/>
        <w:spacing w:after="0"/>
        <w:ind w:left="357"/>
        <w:jc w:val="right"/>
        <w:rPr>
          <w:sz w:val="28"/>
          <w:szCs w:val="28"/>
        </w:rPr>
      </w:pPr>
      <w:proofErr w:type="spellStart"/>
      <w:r w:rsidRPr="00B1200C">
        <w:rPr>
          <w:i/>
          <w:sz w:val="28"/>
          <w:szCs w:val="28"/>
        </w:rPr>
        <w:t>К</w:t>
      </w:r>
      <w:r w:rsidRPr="00B1200C">
        <w:rPr>
          <w:sz w:val="32"/>
          <w:szCs w:val="32"/>
          <w:vertAlign w:val="subscript"/>
        </w:rPr>
        <w:t>нер</w:t>
      </w:r>
      <w:proofErr w:type="spellEnd"/>
      <w:r>
        <w:rPr>
          <w:sz w:val="28"/>
          <w:szCs w:val="28"/>
        </w:rPr>
        <w:t xml:space="preserve"> = </w:t>
      </w:r>
      <w:proofErr w:type="spellStart"/>
      <w:r w:rsidRPr="00B1200C">
        <w:rPr>
          <w:i/>
          <w:sz w:val="28"/>
          <w:szCs w:val="28"/>
          <w:lang w:val="en-US"/>
        </w:rPr>
        <w:t>N</w:t>
      </w:r>
      <w:r>
        <w:rPr>
          <w:sz w:val="32"/>
          <w:szCs w:val="32"/>
          <w:vertAlign w:val="subscript"/>
          <w:lang w:val="en-US"/>
        </w:rPr>
        <w:t>max</w:t>
      </w:r>
      <w:proofErr w:type="spellEnd"/>
      <w:r>
        <w:rPr>
          <w:sz w:val="32"/>
          <w:szCs w:val="32"/>
        </w:rPr>
        <w:t xml:space="preserve"> </w:t>
      </w:r>
      <w:r w:rsidRPr="00B1292D">
        <w:rPr>
          <w:sz w:val="28"/>
          <w:szCs w:val="28"/>
        </w:rPr>
        <w:t xml:space="preserve">/ </w:t>
      </w:r>
      <w:proofErr w:type="gramStart"/>
      <w:r w:rsidRPr="00B1200C">
        <w:rPr>
          <w:i/>
          <w:sz w:val="28"/>
          <w:szCs w:val="28"/>
          <w:lang w:val="en-US"/>
        </w:rPr>
        <w:t>N</w:t>
      </w:r>
      <w:proofErr w:type="gramEnd"/>
      <w:r w:rsidRPr="00B1200C">
        <w:rPr>
          <w:sz w:val="32"/>
          <w:szCs w:val="32"/>
          <w:vertAlign w:val="subscript"/>
        </w:rPr>
        <w:t>ср</w:t>
      </w:r>
      <w:r>
        <w:rPr>
          <w:sz w:val="28"/>
          <w:szCs w:val="28"/>
        </w:rPr>
        <w:t xml:space="preserve">  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="003B453D">
        <w:rPr>
          <w:sz w:val="28"/>
          <w:szCs w:val="28"/>
        </w:rPr>
        <w:t>15</w:t>
      </w:r>
      <w:r>
        <w:rPr>
          <w:sz w:val="28"/>
          <w:szCs w:val="28"/>
        </w:rPr>
        <w:t>)</w:t>
      </w:r>
    </w:p>
    <w:p w14:paraId="1AD6F2C3" w14:textId="77777777" w:rsidR="00CC476E" w:rsidRDefault="00CC476E" w:rsidP="00CC476E">
      <w:pPr>
        <w:pStyle w:val="af1"/>
        <w:spacing w:after="0"/>
        <w:ind w:left="357"/>
        <w:jc w:val="right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8"/>
        <w:gridCol w:w="779"/>
        <w:gridCol w:w="356"/>
        <w:gridCol w:w="7272"/>
      </w:tblGrid>
      <w:tr w:rsidR="00CC476E" w:rsidRPr="004F45EE" w14:paraId="40D42204" w14:textId="77777777" w:rsidTr="0078333F">
        <w:tc>
          <w:tcPr>
            <w:tcW w:w="598" w:type="dxa"/>
          </w:tcPr>
          <w:p w14:paraId="432BEE68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где</w:t>
            </w:r>
          </w:p>
        </w:tc>
        <w:tc>
          <w:tcPr>
            <w:tcW w:w="780" w:type="dxa"/>
          </w:tcPr>
          <w:p w14:paraId="0765D986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4F45EE">
              <w:rPr>
                <w:i/>
                <w:sz w:val="28"/>
                <w:szCs w:val="28"/>
                <w:lang w:val="en-US"/>
              </w:rPr>
              <w:t>N</w:t>
            </w:r>
            <w:r w:rsidRPr="004F45EE">
              <w:rPr>
                <w:sz w:val="32"/>
                <w:szCs w:val="32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356" w:type="dxa"/>
          </w:tcPr>
          <w:p w14:paraId="69569B48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552" w:type="dxa"/>
          </w:tcPr>
          <w:p w14:paraId="3A8FFC70" w14:textId="77777777" w:rsidR="00CC476E" w:rsidRPr="004F45EE" w:rsidRDefault="00CC476E" w:rsidP="0078333F">
            <w:pPr>
              <w:pStyle w:val="12"/>
              <w:tabs>
                <w:tab w:val="num" w:pos="125"/>
              </w:tabs>
              <w:spacing w:line="223" w:lineRule="auto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максимальное число рабочих по графику движения раб</w:t>
            </w:r>
            <w:r w:rsidRPr="004F45EE">
              <w:rPr>
                <w:sz w:val="28"/>
                <w:szCs w:val="28"/>
              </w:rPr>
              <w:t>о</w:t>
            </w:r>
            <w:r w:rsidRPr="004F45EE">
              <w:rPr>
                <w:sz w:val="28"/>
                <w:szCs w:val="28"/>
              </w:rPr>
              <w:t>чих, чел (см. график движения рабочих);</w:t>
            </w:r>
          </w:p>
        </w:tc>
      </w:tr>
      <w:tr w:rsidR="00CC476E" w:rsidRPr="004F45EE" w14:paraId="5C130716" w14:textId="77777777" w:rsidTr="0078333F">
        <w:tc>
          <w:tcPr>
            <w:tcW w:w="598" w:type="dxa"/>
          </w:tcPr>
          <w:p w14:paraId="2529B850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14:paraId="4C90AC21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jc w:val="center"/>
              <w:rPr>
                <w:sz w:val="28"/>
                <w:szCs w:val="28"/>
              </w:rPr>
            </w:pPr>
            <w:r w:rsidRPr="004F45EE">
              <w:rPr>
                <w:i/>
                <w:sz w:val="28"/>
                <w:szCs w:val="28"/>
                <w:lang w:val="en-US"/>
              </w:rPr>
              <w:t>N</w:t>
            </w:r>
            <w:r w:rsidRPr="004F45EE">
              <w:rPr>
                <w:sz w:val="32"/>
                <w:szCs w:val="32"/>
                <w:vertAlign w:val="subscript"/>
              </w:rPr>
              <w:t>ср</w:t>
            </w:r>
          </w:p>
        </w:tc>
        <w:tc>
          <w:tcPr>
            <w:tcW w:w="356" w:type="dxa"/>
          </w:tcPr>
          <w:p w14:paraId="65284A5F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552" w:type="dxa"/>
          </w:tcPr>
          <w:p w14:paraId="55BA1D4A" w14:textId="77777777" w:rsidR="00CC476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 xml:space="preserve">среднее число рабочих: </w:t>
            </w:r>
          </w:p>
          <w:p w14:paraId="6002869C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</w:p>
          <w:p w14:paraId="5BF2E9A2" w14:textId="77777777" w:rsidR="00CC476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jc w:val="right"/>
              <w:rPr>
                <w:sz w:val="28"/>
                <w:szCs w:val="28"/>
              </w:rPr>
            </w:pPr>
            <w:r w:rsidRPr="004F45EE">
              <w:rPr>
                <w:i/>
                <w:sz w:val="28"/>
                <w:szCs w:val="28"/>
                <w:lang w:val="en-US"/>
              </w:rPr>
              <w:t>N</w:t>
            </w:r>
            <w:r w:rsidRPr="004F45EE">
              <w:rPr>
                <w:sz w:val="32"/>
                <w:szCs w:val="32"/>
                <w:vertAlign w:val="subscript"/>
              </w:rPr>
              <w:t>ср</w:t>
            </w:r>
            <w:r w:rsidRPr="004F45EE">
              <w:rPr>
                <w:sz w:val="28"/>
                <w:szCs w:val="28"/>
              </w:rPr>
              <w:t xml:space="preserve"> = ∑Т / П,                                           (</w:t>
            </w:r>
            <w:r w:rsidR="003B453D">
              <w:rPr>
                <w:sz w:val="28"/>
                <w:szCs w:val="28"/>
              </w:rPr>
              <w:t>16</w:t>
            </w:r>
            <w:r w:rsidRPr="004F45EE">
              <w:rPr>
                <w:sz w:val="28"/>
                <w:szCs w:val="28"/>
              </w:rPr>
              <w:t>)</w:t>
            </w:r>
          </w:p>
          <w:p w14:paraId="10F9D953" w14:textId="77777777" w:rsidR="00CC476E" w:rsidRPr="00CC476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jc w:val="right"/>
              <w:rPr>
                <w:sz w:val="28"/>
                <w:szCs w:val="28"/>
              </w:rPr>
            </w:pPr>
          </w:p>
        </w:tc>
      </w:tr>
      <w:tr w:rsidR="00CC476E" w:rsidRPr="004F45EE" w14:paraId="7D08CEFF" w14:textId="77777777" w:rsidTr="0078333F">
        <w:tc>
          <w:tcPr>
            <w:tcW w:w="598" w:type="dxa"/>
          </w:tcPr>
          <w:p w14:paraId="6103D133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14:paraId="6A7D752E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jc w:val="center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∑Т</w:t>
            </w:r>
          </w:p>
        </w:tc>
        <w:tc>
          <w:tcPr>
            <w:tcW w:w="356" w:type="dxa"/>
          </w:tcPr>
          <w:p w14:paraId="6A0555E0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552" w:type="dxa"/>
            <w:vAlign w:val="center"/>
          </w:tcPr>
          <w:p w14:paraId="69BC6F5A" w14:textId="77777777" w:rsidR="00CC476E" w:rsidRPr="004F45EE" w:rsidRDefault="00CC476E" w:rsidP="0078333F">
            <w:pPr>
              <w:pStyle w:val="12"/>
              <w:tabs>
                <w:tab w:val="num" w:pos="0"/>
              </w:tabs>
              <w:spacing w:line="223" w:lineRule="auto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 xml:space="preserve">суммарная трудоемкость всех общестроительных работ, </w:t>
            </w:r>
            <w:proofErr w:type="spellStart"/>
            <w:r w:rsidRPr="004F45EE">
              <w:rPr>
                <w:sz w:val="28"/>
                <w:szCs w:val="28"/>
              </w:rPr>
              <w:t>чел×см</w:t>
            </w:r>
            <w:proofErr w:type="spellEnd"/>
            <w:r w:rsidRPr="004F45EE">
              <w:rPr>
                <w:sz w:val="28"/>
                <w:szCs w:val="28"/>
              </w:rPr>
              <w:t xml:space="preserve"> (см. график производства работ);</w:t>
            </w:r>
          </w:p>
        </w:tc>
      </w:tr>
      <w:tr w:rsidR="00CC476E" w:rsidRPr="004F45EE" w14:paraId="6D589234" w14:textId="77777777" w:rsidTr="0078333F">
        <w:tc>
          <w:tcPr>
            <w:tcW w:w="598" w:type="dxa"/>
          </w:tcPr>
          <w:p w14:paraId="55F9FDC7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14:paraId="72899FEB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jc w:val="center"/>
              <w:rPr>
                <w:sz w:val="28"/>
                <w:szCs w:val="28"/>
              </w:rPr>
            </w:pPr>
            <w:proofErr w:type="spellStart"/>
            <w:r w:rsidRPr="004F45EE">
              <w:rPr>
                <w:sz w:val="28"/>
                <w:szCs w:val="28"/>
              </w:rPr>
              <w:t>П</w:t>
            </w:r>
            <w:r w:rsidRPr="004F45EE">
              <w:rPr>
                <w:sz w:val="32"/>
                <w:szCs w:val="32"/>
                <w:vertAlign w:val="subscript"/>
              </w:rPr>
              <w:t>гр</w:t>
            </w:r>
            <w:proofErr w:type="spellEnd"/>
          </w:p>
        </w:tc>
        <w:tc>
          <w:tcPr>
            <w:tcW w:w="356" w:type="dxa"/>
          </w:tcPr>
          <w:p w14:paraId="24C8F867" w14:textId="77777777" w:rsidR="00CC476E" w:rsidRPr="004F45EE" w:rsidRDefault="00CC476E" w:rsidP="0078333F">
            <w:pPr>
              <w:pStyle w:val="12"/>
              <w:tabs>
                <w:tab w:val="num" w:pos="540"/>
              </w:tabs>
              <w:spacing w:line="223" w:lineRule="auto"/>
              <w:ind w:left="540" w:hanging="540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–</w:t>
            </w:r>
          </w:p>
        </w:tc>
        <w:tc>
          <w:tcPr>
            <w:tcW w:w="7552" w:type="dxa"/>
            <w:vAlign w:val="center"/>
          </w:tcPr>
          <w:p w14:paraId="4CEE4EF9" w14:textId="77777777" w:rsidR="00CC476E" w:rsidRPr="004F45EE" w:rsidRDefault="00CC476E" w:rsidP="0078333F">
            <w:pPr>
              <w:pStyle w:val="12"/>
              <w:tabs>
                <w:tab w:val="num" w:pos="125"/>
              </w:tabs>
              <w:spacing w:line="223" w:lineRule="auto"/>
              <w:rPr>
                <w:sz w:val="28"/>
                <w:szCs w:val="28"/>
              </w:rPr>
            </w:pPr>
            <w:r w:rsidRPr="004F45EE">
              <w:rPr>
                <w:sz w:val="28"/>
                <w:szCs w:val="28"/>
              </w:rPr>
              <w:t>продолжительность строительных работ по календарному графику, дни (см. график производства работ).</w:t>
            </w:r>
          </w:p>
        </w:tc>
      </w:tr>
      <w:tr w:rsidR="00CC476E" w:rsidRPr="004F45EE" w14:paraId="2F7A407E" w14:textId="77777777" w:rsidTr="0078333F">
        <w:tc>
          <w:tcPr>
            <w:tcW w:w="9286" w:type="dxa"/>
            <w:gridSpan w:val="4"/>
          </w:tcPr>
          <w:p w14:paraId="79EDB65E" w14:textId="77777777" w:rsidR="00CC476E" w:rsidRPr="004F45EE" w:rsidRDefault="00CC476E" w:rsidP="0078333F">
            <w:pPr>
              <w:pStyle w:val="12"/>
              <w:tabs>
                <w:tab w:val="num" w:pos="125"/>
              </w:tabs>
              <w:spacing w:line="223" w:lineRule="auto"/>
              <w:rPr>
                <w:szCs w:val="24"/>
              </w:rPr>
            </w:pPr>
            <w:r w:rsidRPr="004F45EE">
              <w:rPr>
                <w:szCs w:val="24"/>
              </w:rPr>
              <w:t xml:space="preserve">Примечание: коэффициент </w:t>
            </w:r>
            <w:proofErr w:type="spellStart"/>
            <w:r w:rsidRPr="004F45EE">
              <w:rPr>
                <w:i/>
                <w:szCs w:val="24"/>
              </w:rPr>
              <w:t>К</w:t>
            </w:r>
            <w:r w:rsidRPr="004F45EE">
              <w:rPr>
                <w:sz w:val="28"/>
                <w:szCs w:val="28"/>
                <w:vertAlign w:val="subscript"/>
              </w:rPr>
              <w:t>нер</w:t>
            </w:r>
            <w:proofErr w:type="spellEnd"/>
            <w:r w:rsidRPr="004F45EE">
              <w:rPr>
                <w:sz w:val="32"/>
                <w:szCs w:val="32"/>
                <w:vertAlign w:val="subscript"/>
              </w:rPr>
              <w:t xml:space="preserve"> </w:t>
            </w:r>
            <w:r w:rsidRPr="004F45EE">
              <w:rPr>
                <w:szCs w:val="24"/>
              </w:rPr>
              <w:t>не должен превышать 1,5-2,0.</w:t>
            </w:r>
          </w:p>
        </w:tc>
      </w:tr>
    </w:tbl>
    <w:p w14:paraId="0008DD7F" w14:textId="77777777" w:rsidR="00CC476E" w:rsidRPr="00E051E0" w:rsidRDefault="00CC476E" w:rsidP="00CC476E">
      <w:pPr>
        <w:pStyle w:val="a3"/>
        <w:spacing w:after="0"/>
        <w:jc w:val="both"/>
        <w:rPr>
          <w:rFonts w:cs="Times New Roman"/>
          <w:szCs w:val="28"/>
        </w:rPr>
      </w:pPr>
    </w:p>
    <w:p w14:paraId="6F25FBB2" w14:textId="77777777" w:rsidR="00AF152A" w:rsidRDefault="007055AE" w:rsidP="00AF152A">
      <w:pPr>
        <w:spacing w:after="0"/>
        <w:ind w:left="360"/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</w:t>
      </w:r>
      <w:r w:rsidR="00AF152A" w:rsidRPr="00AF152A">
        <w:rPr>
          <w:rFonts w:cs="Times New Roman"/>
          <w:b/>
          <w:i/>
          <w:sz w:val="28"/>
          <w:szCs w:val="28"/>
        </w:rPr>
        <w:t>12.2</w:t>
      </w:r>
      <w:r>
        <w:rPr>
          <w:rFonts w:cs="Times New Roman"/>
          <w:b/>
          <w:i/>
          <w:sz w:val="28"/>
          <w:szCs w:val="28"/>
        </w:rPr>
        <w:t xml:space="preserve">  </w:t>
      </w:r>
      <w:r w:rsidR="00E051E0" w:rsidRPr="00AF152A">
        <w:rPr>
          <w:rFonts w:cs="Times New Roman"/>
          <w:b/>
          <w:i/>
          <w:sz w:val="28"/>
          <w:szCs w:val="28"/>
        </w:rPr>
        <w:t xml:space="preserve">Фрагмент </w:t>
      </w:r>
      <w:proofErr w:type="spellStart"/>
      <w:r w:rsidR="00E051E0" w:rsidRPr="00AF152A">
        <w:rPr>
          <w:rFonts w:cs="Times New Roman"/>
          <w:b/>
          <w:i/>
          <w:sz w:val="28"/>
          <w:szCs w:val="28"/>
        </w:rPr>
        <w:t>стройгенплана</w:t>
      </w:r>
      <w:proofErr w:type="spellEnd"/>
    </w:p>
    <w:p w14:paraId="1F35BC1A" w14:textId="77777777" w:rsidR="007055AE" w:rsidRDefault="0029184D" w:rsidP="007055AE">
      <w:pPr>
        <w:pStyle w:val="a3"/>
        <w:spacing w:after="0"/>
        <w:ind w:firstLine="69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Здесь необходимо</w:t>
      </w:r>
      <w:r w:rsidR="00E051E0" w:rsidRPr="00E051E0">
        <w:rPr>
          <w:rFonts w:cs="Times New Roman"/>
          <w:szCs w:val="28"/>
        </w:rPr>
        <w:t xml:space="preserve"> обозначить на выделенных захватках о</w:t>
      </w:r>
      <w:r w:rsidR="00E051E0" w:rsidRPr="00E051E0">
        <w:rPr>
          <w:rFonts w:cs="Times New Roman"/>
          <w:szCs w:val="28"/>
        </w:rPr>
        <w:t>с</w:t>
      </w:r>
      <w:r w:rsidR="00E051E0" w:rsidRPr="00E051E0">
        <w:rPr>
          <w:rFonts w:cs="Times New Roman"/>
          <w:szCs w:val="28"/>
        </w:rPr>
        <w:t>новные строительные процессы  с расстановкой строительных машин: (разработка котлована, установка щитовой опалубки и а</w:t>
      </w:r>
      <w:r w:rsidR="00E051E0" w:rsidRPr="00E051E0">
        <w:rPr>
          <w:rFonts w:cs="Times New Roman"/>
          <w:szCs w:val="28"/>
        </w:rPr>
        <w:t>р</w:t>
      </w:r>
      <w:r w:rsidR="00E051E0" w:rsidRPr="00E051E0">
        <w:rPr>
          <w:rFonts w:cs="Times New Roman"/>
          <w:szCs w:val="28"/>
        </w:rPr>
        <w:t>матуры, производство бетонирования, демонтаж опалубки, обра</w:t>
      </w:r>
      <w:r w:rsidR="00E051E0" w:rsidRPr="00E051E0">
        <w:rPr>
          <w:rFonts w:cs="Times New Roman"/>
          <w:szCs w:val="28"/>
        </w:rPr>
        <w:t>т</w:t>
      </w:r>
      <w:r w:rsidR="00E051E0" w:rsidRPr="00E051E0">
        <w:rPr>
          <w:rFonts w:cs="Times New Roman"/>
          <w:szCs w:val="28"/>
        </w:rPr>
        <w:t>ная засыпка пазух фундаментов и уплотнение грунта).</w:t>
      </w:r>
    </w:p>
    <w:p w14:paraId="6B7DE9DD" w14:textId="77777777" w:rsidR="00E051E0" w:rsidRPr="00E051E0" w:rsidRDefault="00E051E0" w:rsidP="00AF152A">
      <w:pPr>
        <w:pStyle w:val="a3"/>
        <w:spacing w:after="0"/>
        <w:jc w:val="both"/>
        <w:rPr>
          <w:rFonts w:cs="Times New Roman"/>
          <w:szCs w:val="28"/>
        </w:rPr>
      </w:pPr>
      <w:r w:rsidRPr="00E051E0">
        <w:rPr>
          <w:rFonts w:cs="Times New Roman"/>
          <w:szCs w:val="28"/>
        </w:rPr>
        <w:t xml:space="preserve"> Дать привязки всех фрагментов на плане к координационным осям объ</w:t>
      </w:r>
      <w:r w:rsidR="007055AE">
        <w:rPr>
          <w:rFonts w:cs="Times New Roman"/>
          <w:szCs w:val="28"/>
        </w:rPr>
        <w:t>екта</w:t>
      </w:r>
    </w:p>
    <w:p w14:paraId="5881BADF" w14:textId="77777777" w:rsidR="00E051E0" w:rsidRPr="00E051E0" w:rsidRDefault="007055AE" w:rsidP="0029184D">
      <w:pPr>
        <w:pStyle w:val="a3"/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Показать т</w:t>
      </w:r>
      <w:r w:rsidR="00E051E0" w:rsidRPr="00E051E0">
        <w:rPr>
          <w:rFonts w:cs="Times New Roman"/>
          <w:szCs w:val="28"/>
        </w:rPr>
        <w:t>ехнологические схемы производства строительных процессов в 2-3-х проекциях, с линейными привязками и высо</w:t>
      </w:r>
      <w:r w:rsidR="00E051E0" w:rsidRPr="00E051E0">
        <w:rPr>
          <w:rFonts w:cs="Times New Roman"/>
          <w:szCs w:val="28"/>
        </w:rPr>
        <w:t>т</w:t>
      </w:r>
      <w:r w:rsidR="00E051E0" w:rsidRPr="00E051E0">
        <w:rPr>
          <w:rFonts w:cs="Times New Roman"/>
          <w:szCs w:val="28"/>
        </w:rPr>
        <w:t xml:space="preserve">ными отметками </w:t>
      </w:r>
    </w:p>
    <w:p w14:paraId="03EAD2F5" w14:textId="77777777" w:rsidR="00E051E0" w:rsidRPr="00E051E0" w:rsidRDefault="007055AE" w:rsidP="0029184D">
      <w:pPr>
        <w:pStyle w:val="a3"/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Сформулировать </w:t>
      </w:r>
      <w:proofErr w:type="spellStart"/>
      <w:r w:rsidR="00E051E0" w:rsidRPr="00E051E0">
        <w:rPr>
          <w:rFonts w:cs="Times New Roman"/>
          <w:szCs w:val="28"/>
        </w:rPr>
        <w:t>сновные</w:t>
      </w:r>
      <w:proofErr w:type="spellEnd"/>
      <w:r w:rsidR="00E051E0" w:rsidRPr="00E051E0">
        <w:rPr>
          <w:rFonts w:cs="Times New Roman"/>
          <w:szCs w:val="28"/>
        </w:rPr>
        <w:t xml:space="preserve"> технологические указания по методам </w:t>
      </w:r>
      <w:r>
        <w:rPr>
          <w:rFonts w:cs="Times New Roman"/>
          <w:szCs w:val="28"/>
        </w:rPr>
        <w:t xml:space="preserve"> </w:t>
      </w:r>
      <w:r w:rsidR="00E051E0" w:rsidRPr="00E051E0">
        <w:rPr>
          <w:rFonts w:cs="Times New Roman"/>
          <w:szCs w:val="28"/>
        </w:rPr>
        <w:t xml:space="preserve">и последовательности выполнения строительных процессов </w:t>
      </w:r>
    </w:p>
    <w:p w14:paraId="62ABC197" w14:textId="77777777" w:rsidR="00E051E0" w:rsidRDefault="007055AE" w:rsidP="0029184D">
      <w:pPr>
        <w:pStyle w:val="a3"/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Привести о</w:t>
      </w:r>
      <w:r w:rsidR="00E051E0" w:rsidRPr="00E051E0">
        <w:rPr>
          <w:rFonts w:cs="Times New Roman"/>
          <w:szCs w:val="28"/>
        </w:rPr>
        <w:t>сновные положения по технике безопасности стро</w:t>
      </w:r>
      <w:r w:rsidR="00E051E0" w:rsidRPr="00E051E0">
        <w:rPr>
          <w:rFonts w:cs="Times New Roman"/>
          <w:szCs w:val="28"/>
        </w:rPr>
        <w:t>и</w:t>
      </w:r>
      <w:r w:rsidR="00E051E0" w:rsidRPr="00E051E0">
        <w:rPr>
          <w:rFonts w:cs="Times New Roman"/>
          <w:szCs w:val="28"/>
        </w:rPr>
        <w:t xml:space="preserve">тельных процессов </w:t>
      </w:r>
    </w:p>
    <w:p w14:paraId="722EADB8" w14:textId="77777777" w:rsidR="0029184D" w:rsidRPr="0029184D" w:rsidRDefault="0029184D" w:rsidP="0029184D">
      <w:pPr>
        <w:spacing w:after="0"/>
        <w:jc w:val="both"/>
        <w:rPr>
          <w:rFonts w:cs="Times New Roman"/>
          <w:szCs w:val="28"/>
        </w:rPr>
      </w:pPr>
    </w:p>
    <w:p w14:paraId="03CB7351" w14:textId="77777777" w:rsidR="000F5B0B" w:rsidRDefault="00FC7DCB" w:rsidP="00E051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C7DC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C7DCB">
        <w:rPr>
          <w:rFonts w:ascii="Times New Roman" w:hAnsi="Times New Roman" w:cs="Times New Roman"/>
          <w:b/>
          <w:sz w:val="28"/>
          <w:szCs w:val="28"/>
        </w:rPr>
        <w:t xml:space="preserve">  12.  Список ссылочной литературы</w:t>
      </w:r>
    </w:p>
    <w:p w14:paraId="2F13AD7D" w14:textId="77777777" w:rsidR="00FC7DCB" w:rsidRPr="00FC7DCB" w:rsidRDefault="00FC7DCB" w:rsidP="00E051E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0F35DB1" w14:textId="77777777" w:rsidR="00747CB9" w:rsidRDefault="00747CB9" w:rsidP="00747CB9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КирневА.Д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Технология процессов в строительстве. Курсовое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: учебное пособие – Ростов 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sz w:val="28"/>
          <w:szCs w:val="28"/>
        </w:rPr>
        <w:t>: Феникс, 2013.-54о с.</w:t>
      </w:r>
    </w:p>
    <w:p w14:paraId="335E1B81" w14:textId="77777777" w:rsidR="00747CB9" w:rsidRDefault="00747CB9" w:rsidP="00AD0B0F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2.Технологические процессы в стр</w:t>
      </w:r>
      <w:r w:rsidR="00AD0B0F">
        <w:rPr>
          <w:rFonts w:ascii="Times New Roman" w:hAnsi="Times New Roman" w:cs="Times New Roman"/>
          <w:sz w:val="28"/>
          <w:szCs w:val="28"/>
        </w:rPr>
        <w:t>оительстве: учебное пособие/</w:t>
      </w:r>
      <w:r>
        <w:rPr>
          <w:rFonts w:ascii="Times New Roman" w:hAnsi="Times New Roman" w:cs="Times New Roman"/>
          <w:sz w:val="28"/>
          <w:szCs w:val="28"/>
        </w:rPr>
        <w:t xml:space="preserve"> Н.Ф.  </w:t>
      </w:r>
      <w:r w:rsidR="00AD0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>. Екатеринбург: УРФУ, 2014. 357 с.</w:t>
      </w:r>
    </w:p>
    <w:p w14:paraId="3C51F34A" w14:textId="77777777" w:rsidR="00747CB9" w:rsidRDefault="00747CB9" w:rsidP="00747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proofErr w:type="spellStart"/>
      <w:r w:rsidR="00E214E1">
        <w:rPr>
          <w:rFonts w:ascii="Times New Roman" w:hAnsi="Times New Roman" w:cs="Times New Roman"/>
          <w:sz w:val="28"/>
          <w:szCs w:val="28"/>
        </w:rPr>
        <w:t>ЕниР</w:t>
      </w:r>
      <w:proofErr w:type="spellEnd"/>
      <w:r w:rsidR="00E214E1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Start"/>
      <w:r w:rsidR="00E214E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214E1">
        <w:rPr>
          <w:rFonts w:ascii="Times New Roman" w:hAnsi="Times New Roman" w:cs="Times New Roman"/>
          <w:sz w:val="28"/>
          <w:szCs w:val="28"/>
        </w:rPr>
        <w:t xml:space="preserve">  Земляные работы. Вып.1 Механизированные и ручные зе</w:t>
      </w:r>
      <w:r w:rsidR="00E214E1">
        <w:rPr>
          <w:rFonts w:ascii="Times New Roman" w:hAnsi="Times New Roman" w:cs="Times New Roman"/>
          <w:sz w:val="28"/>
          <w:szCs w:val="28"/>
        </w:rPr>
        <w:t>м</w:t>
      </w:r>
      <w:r w:rsidR="00E214E1">
        <w:rPr>
          <w:rFonts w:ascii="Times New Roman" w:hAnsi="Times New Roman" w:cs="Times New Roman"/>
          <w:sz w:val="28"/>
          <w:szCs w:val="28"/>
        </w:rPr>
        <w:t>ляные работы / Госстрой СССР</w:t>
      </w:r>
      <w:proofErr w:type="gramStart"/>
      <w:r w:rsidR="00E214E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E214E1"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="00E214E1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="00E214E1">
        <w:rPr>
          <w:rFonts w:ascii="Times New Roman" w:hAnsi="Times New Roman" w:cs="Times New Roman"/>
          <w:sz w:val="28"/>
          <w:szCs w:val="28"/>
        </w:rPr>
        <w:t>, 1988.-224с.</w:t>
      </w:r>
    </w:p>
    <w:p w14:paraId="2EEF260A" w14:textId="77777777" w:rsidR="00E214E1" w:rsidRDefault="00E214E1" w:rsidP="00747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Е4 Монтаж сборных и устройство монолитных железобето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конструкций. Вып.1 Здания и промышленные сооружения/Госстрой СССР. – М.: Стройиздат,1987.-64с.</w:t>
      </w:r>
    </w:p>
    <w:p w14:paraId="27932467" w14:textId="77777777" w:rsidR="00E214E1" w:rsidRDefault="00E214E1" w:rsidP="00747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Стреловые самоходные краны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строповка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грузов: Справ. изд./Ткач Л.И., Слепчук Н.А., Носков А.И. и др. – М.: Металлургия, 1990, 272 с.</w:t>
      </w:r>
    </w:p>
    <w:p w14:paraId="52E843EE" w14:textId="77777777" w:rsidR="00E214E1" w:rsidRDefault="00E214E1" w:rsidP="00747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Выбор передвижных стреловых кранов для возведения </w:t>
      </w:r>
      <w:r w:rsidR="0029184D">
        <w:rPr>
          <w:rFonts w:ascii="Times New Roman" w:hAnsi="Times New Roman" w:cs="Times New Roman"/>
          <w:sz w:val="28"/>
          <w:szCs w:val="28"/>
        </w:rPr>
        <w:t>зданий и с</w:t>
      </w:r>
      <w:r w:rsidR="0029184D">
        <w:rPr>
          <w:rFonts w:ascii="Times New Roman" w:hAnsi="Times New Roman" w:cs="Times New Roman"/>
          <w:sz w:val="28"/>
          <w:szCs w:val="28"/>
        </w:rPr>
        <w:t>о</w:t>
      </w:r>
      <w:r w:rsidR="0029184D">
        <w:rPr>
          <w:rFonts w:ascii="Times New Roman" w:hAnsi="Times New Roman" w:cs="Times New Roman"/>
          <w:sz w:val="28"/>
          <w:szCs w:val="28"/>
        </w:rPr>
        <w:t>оружений: Учебное пособие /</w:t>
      </w:r>
      <w:proofErr w:type="spellStart"/>
      <w:r w:rsidR="0029184D">
        <w:rPr>
          <w:rFonts w:ascii="Times New Roman" w:hAnsi="Times New Roman" w:cs="Times New Roman"/>
          <w:sz w:val="28"/>
          <w:szCs w:val="28"/>
        </w:rPr>
        <w:t>Ю.К.Мельников</w:t>
      </w:r>
      <w:proofErr w:type="spellEnd"/>
      <w:r w:rsidR="0029184D">
        <w:rPr>
          <w:rFonts w:ascii="Times New Roman" w:hAnsi="Times New Roman" w:cs="Times New Roman"/>
          <w:sz w:val="28"/>
          <w:szCs w:val="28"/>
        </w:rPr>
        <w:t xml:space="preserve">. Екатеринбург: ГОУ </w:t>
      </w:r>
    </w:p>
    <w:p w14:paraId="3382EA5D" w14:textId="77777777" w:rsidR="000F5B0B" w:rsidRDefault="0029184D" w:rsidP="002918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УГТУ-УПИ, 2002. 104 с.</w:t>
      </w:r>
    </w:p>
    <w:p w14:paraId="4065B0A6" w14:textId="77777777" w:rsidR="00E051E0" w:rsidRPr="00E051E0" w:rsidRDefault="0029184D" w:rsidP="00102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29184D">
        <w:rPr>
          <w:rFonts w:ascii="Times New Roman" w:hAnsi="Times New Roman" w:cs="Times New Roman"/>
          <w:sz w:val="28"/>
          <w:szCs w:val="28"/>
        </w:rPr>
        <w:t xml:space="preserve"> </w:t>
      </w:r>
      <w:r w:rsidRPr="00CC476E">
        <w:rPr>
          <w:rFonts w:ascii="Times New Roman" w:hAnsi="Times New Roman" w:cs="Times New Roman"/>
          <w:sz w:val="28"/>
          <w:szCs w:val="28"/>
        </w:rPr>
        <w:t>Мельников Ю.К. Выбор грузоподъемных кранов для возведения зд</w:t>
      </w:r>
      <w:r w:rsidRPr="00CC476E">
        <w:rPr>
          <w:rFonts w:ascii="Times New Roman" w:hAnsi="Times New Roman" w:cs="Times New Roman"/>
          <w:sz w:val="28"/>
          <w:szCs w:val="28"/>
        </w:rPr>
        <w:t>а</w:t>
      </w:r>
      <w:r w:rsidRPr="00CC476E">
        <w:rPr>
          <w:rFonts w:ascii="Times New Roman" w:hAnsi="Times New Roman" w:cs="Times New Roman"/>
          <w:sz w:val="28"/>
          <w:szCs w:val="28"/>
        </w:rPr>
        <w:t>ний и сооружений / Ю.К. Мельников. Екатеринбург: Изд-во ГОУ ВПО «Уральский государственный технический университет», 2005.</w:t>
      </w:r>
    </w:p>
    <w:p w14:paraId="1836B95B" w14:textId="77777777" w:rsidR="00837FB0" w:rsidRPr="00E051E0" w:rsidRDefault="00FC7DCB" w:rsidP="00D711B8">
      <w:pPr>
        <w:pStyle w:val="1"/>
      </w:pPr>
      <w:r>
        <w:t xml:space="preserve">13.  </w:t>
      </w:r>
      <w:r w:rsidR="00A04831">
        <w:t>Список рекомендуемой литературы</w:t>
      </w:r>
    </w:p>
    <w:p w14:paraId="0671A4DD" w14:textId="77777777" w:rsidR="00CD1A90" w:rsidRPr="00CC476E" w:rsidRDefault="00CD1A90" w:rsidP="00CD1A90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0CE6CBB" w14:textId="77777777" w:rsidR="00CC476E" w:rsidRPr="00A04831" w:rsidRDefault="00CC476E" w:rsidP="00CC47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6E">
        <w:rPr>
          <w:rFonts w:ascii="Times New Roman" w:hAnsi="Times New Roman" w:cs="Times New Roman"/>
          <w:sz w:val="28"/>
          <w:szCs w:val="28"/>
        </w:rPr>
        <w:t>ГОСТ 23478-79. Опалубка для возведения монолитных бетонных и железобетонных конструкций. Классификация и общие технич</w:t>
      </w:r>
      <w:r w:rsidRPr="00CC476E">
        <w:rPr>
          <w:rFonts w:ascii="Times New Roman" w:hAnsi="Times New Roman" w:cs="Times New Roman"/>
          <w:sz w:val="28"/>
          <w:szCs w:val="28"/>
        </w:rPr>
        <w:t>е</w:t>
      </w:r>
      <w:r w:rsidRPr="00CC476E">
        <w:rPr>
          <w:rFonts w:ascii="Times New Roman" w:hAnsi="Times New Roman" w:cs="Times New Roman"/>
          <w:sz w:val="28"/>
          <w:szCs w:val="28"/>
        </w:rPr>
        <w:t xml:space="preserve">ские требования. </w:t>
      </w:r>
      <w:r w:rsidRPr="00CC476E">
        <w:rPr>
          <w:rFonts w:ascii="Times New Roman" w:hAnsi="Times New Roman" w:cs="Times New Roman"/>
          <w:color w:val="000000"/>
          <w:sz w:val="28"/>
          <w:szCs w:val="28"/>
        </w:rPr>
        <w:t>М.: Изд-во стандартов, 1993.</w:t>
      </w:r>
    </w:p>
    <w:p w14:paraId="1A2E0F7D" w14:textId="77777777" w:rsidR="00A04831" w:rsidRDefault="00A04831" w:rsidP="00CC47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КирневА.Д</w:t>
      </w:r>
      <w:proofErr w:type="spellEnd"/>
      <w:r>
        <w:rPr>
          <w:rFonts w:ascii="Times New Roman" w:hAnsi="Times New Roman" w:cs="Times New Roman"/>
          <w:sz w:val="28"/>
          <w:szCs w:val="28"/>
        </w:rPr>
        <w:t>. Технология процессов в строительстве. Курсовое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ектирование: учебное пособие – Ростов н/Д: Феникс, 2013.-54о с.</w:t>
      </w:r>
    </w:p>
    <w:p w14:paraId="7414E1CF" w14:textId="77777777" w:rsidR="00A04831" w:rsidRPr="00CC476E" w:rsidRDefault="00A04831" w:rsidP="00CC47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Технологические процессы в строительстве: учебное пособие/Н.Ф.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>. Екатеринбург: УРФУ, 2014. 357 с.</w:t>
      </w:r>
    </w:p>
    <w:p w14:paraId="6027B344" w14:textId="77777777" w:rsidR="00CC476E" w:rsidRPr="00CC476E" w:rsidRDefault="00CC476E" w:rsidP="00CC47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СП 70.13330.2012. Несущие и ограждающие конструкции. Актуал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зированная редакция </w:t>
      </w:r>
      <w:r w:rsidRPr="00CC476E">
        <w:rPr>
          <w:rFonts w:ascii="Times New Roman" w:hAnsi="Times New Roman" w:cs="Times New Roman"/>
          <w:sz w:val="28"/>
          <w:szCs w:val="28"/>
        </w:rPr>
        <w:t xml:space="preserve">СНиП 3.03.01-87. </w:t>
      </w:r>
      <w:r w:rsidRPr="00CC476E">
        <w:rPr>
          <w:rFonts w:ascii="Times New Roman" w:hAnsi="Times New Roman" w:cs="Times New Roman"/>
          <w:color w:val="000000"/>
          <w:sz w:val="28"/>
          <w:szCs w:val="28"/>
        </w:rPr>
        <w:t xml:space="preserve">М.: </w:t>
      </w:r>
      <w:r>
        <w:rPr>
          <w:rFonts w:ascii="Times New Roman" w:hAnsi="Times New Roman" w:cs="Times New Roman"/>
          <w:color w:val="000000"/>
          <w:sz w:val="28"/>
          <w:szCs w:val="28"/>
        </w:rPr>
        <w:t>2012</w:t>
      </w:r>
      <w:r w:rsidRPr="00CC476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C47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51549" w14:textId="77777777" w:rsidR="00CC476E" w:rsidRPr="00CC476E" w:rsidRDefault="00CC476E" w:rsidP="00CC47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476E">
        <w:rPr>
          <w:rFonts w:ascii="Times New Roman" w:hAnsi="Times New Roman" w:cs="Times New Roman"/>
          <w:color w:val="000000"/>
          <w:sz w:val="28"/>
          <w:szCs w:val="28"/>
        </w:rPr>
        <w:t>СНиП 12-03-2001 и СНиП 12-04-2002 Безопасность труда в стро</w:t>
      </w:r>
      <w:r w:rsidRPr="00CC476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C476E">
        <w:rPr>
          <w:rFonts w:ascii="Times New Roman" w:hAnsi="Times New Roman" w:cs="Times New Roman"/>
          <w:color w:val="000000"/>
          <w:sz w:val="28"/>
          <w:szCs w:val="28"/>
        </w:rPr>
        <w:t>тельстве. М.: ГП ЦПП, 2002.</w:t>
      </w:r>
    </w:p>
    <w:p w14:paraId="39DE8CB4" w14:textId="77777777" w:rsidR="00CC476E" w:rsidRPr="00CC476E" w:rsidRDefault="00CC476E" w:rsidP="00CC47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476E">
        <w:rPr>
          <w:rFonts w:ascii="Times New Roman" w:hAnsi="Times New Roman" w:cs="Times New Roman"/>
          <w:color w:val="000000"/>
          <w:sz w:val="28"/>
          <w:szCs w:val="28"/>
        </w:rPr>
        <w:t>РД 11-06-2007. Методические рекомендации о порядке разработки ППР грузоподъемными машинами и технологических карт погр</w:t>
      </w:r>
      <w:r w:rsidRPr="00CC476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C476E">
        <w:rPr>
          <w:rFonts w:ascii="Times New Roman" w:hAnsi="Times New Roman" w:cs="Times New Roman"/>
          <w:color w:val="000000"/>
          <w:sz w:val="28"/>
          <w:szCs w:val="28"/>
        </w:rPr>
        <w:t xml:space="preserve">зочно-разгрузочных работ. М.: </w:t>
      </w:r>
      <w:proofErr w:type="spellStart"/>
      <w:r w:rsidRPr="00CC476E">
        <w:rPr>
          <w:rFonts w:ascii="Times New Roman" w:hAnsi="Times New Roman" w:cs="Times New Roman"/>
          <w:color w:val="000000"/>
          <w:sz w:val="28"/>
          <w:szCs w:val="28"/>
        </w:rPr>
        <w:t>Ростехнадзор</w:t>
      </w:r>
      <w:proofErr w:type="spellEnd"/>
      <w:r w:rsidRPr="00CC476E">
        <w:rPr>
          <w:rFonts w:ascii="Times New Roman" w:hAnsi="Times New Roman" w:cs="Times New Roman"/>
          <w:color w:val="000000"/>
          <w:sz w:val="28"/>
          <w:szCs w:val="28"/>
        </w:rPr>
        <w:t>, 2007.</w:t>
      </w:r>
    </w:p>
    <w:p w14:paraId="29C8A08C" w14:textId="77777777" w:rsidR="00203F34" w:rsidRPr="00203F34" w:rsidRDefault="00CC476E" w:rsidP="00203F3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МДС 12-29.2006. Методические рекомендации по разработке и оформлению технологической карты.</w:t>
      </w:r>
    </w:p>
    <w:p w14:paraId="10C3D575" w14:textId="77777777" w:rsidR="00CC476E" w:rsidRDefault="000A7AF7" w:rsidP="000F5B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СТП УГТУ-УПИ 5-1-2003. Текстовые и графические учебные д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кументы по архитектурно-строительной тематике. Общие требов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ния.</w:t>
      </w:r>
      <w:r w:rsidRPr="000A7AF7">
        <w:rPr>
          <w:rFonts w:ascii="Times New Roman" w:hAnsi="Times New Roman" w:cs="Times New Roman"/>
          <w:sz w:val="28"/>
          <w:szCs w:val="28"/>
        </w:rPr>
        <w:t xml:space="preserve"> </w:t>
      </w:r>
      <w:r w:rsidRPr="00CC476E">
        <w:rPr>
          <w:rFonts w:ascii="Times New Roman" w:hAnsi="Times New Roman" w:cs="Times New Roman"/>
          <w:sz w:val="28"/>
          <w:szCs w:val="28"/>
        </w:rPr>
        <w:t>Екатеринбург: Изд-во ГОУ ВПО «Уральский государственный технический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 – УПИ</w:t>
      </w:r>
      <w:r w:rsidRPr="00CC476E">
        <w:rPr>
          <w:rFonts w:ascii="Times New Roman" w:hAnsi="Times New Roman" w:cs="Times New Roman"/>
          <w:sz w:val="28"/>
          <w:szCs w:val="28"/>
        </w:rPr>
        <w:t>», 200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C476E">
        <w:rPr>
          <w:rFonts w:ascii="Times New Roman" w:hAnsi="Times New Roman" w:cs="Times New Roman"/>
          <w:sz w:val="28"/>
          <w:szCs w:val="28"/>
        </w:rPr>
        <w:t>.</w:t>
      </w:r>
    </w:p>
    <w:p w14:paraId="43E09EA1" w14:textId="77777777" w:rsidR="000F5B0B" w:rsidRPr="000F5B0B" w:rsidRDefault="000F5B0B" w:rsidP="000F5B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5B0B">
        <w:rPr>
          <w:rFonts w:ascii="Times New Roman" w:hAnsi="Times New Roman" w:cs="Times New Roman"/>
          <w:sz w:val="28"/>
        </w:rPr>
        <w:t xml:space="preserve">Технология строительных процессов. Учебник в 2-х  томах \ </w:t>
      </w:r>
      <w:proofErr w:type="spellStart"/>
      <w:r w:rsidRPr="000F5B0B">
        <w:rPr>
          <w:rFonts w:ascii="Times New Roman" w:hAnsi="Times New Roman" w:cs="Times New Roman"/>
          <w:sz w:val="28"/>
        </w:rPr>
        <w:t>В.И.Теличенко</w:t>
      </w:r>
      <w:proofErr w:type="spellEnd"/>
      <w:r w:rsidRPr="000F5B0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F5B0B">
        <w:rPr>
          <w:rFonts w:ascii="Times New Roman" w:hAnsi="Times New Roman" w:cs="Times New Roman"/>
          <w:sz w:val="28"/>
        </w:rPr>
        <w:t>А.А.Лапидус</w:t>
      </w:r>
      <w:proofErr w:type="spellEnd"/>
      <w:r w:rsidRPr="000F5B0B">
        <w:rPr>
          <w:rFonts w:ascii="Times New Roman" w:hAnsi="Times New Roman" w:cs="Times New Roman"/>
          <w:sz w:val="28"/>
        </w:rPr>
        <w:t xml:space="preserve">, и др. М.: </w:t>
      </w:r>
      <w:proofErr w:type="gramStart"/>
      <w:r w:rsidRPr="000F5B0B">
        <w:rPr>
          <w:rFonts w:ascii="Times New Roman" w:hAnsi="Times New Roman" w:cs="Times New Roman"/>
          <w:sz w:val="28"/>
        </w:rPr>
        <w:t>Высшая</w:t>
      </w:r>
      <w:proofErr w:type="gramEnd"/>
      <w:r w:rsidRPr="000F5B0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F5B0B">
        <w:rPr>
          <w:rFonts w:ascii="Times New Roman" w:hAnsi="Times New Roman" w:cs="Times New Roman"/>
          <w:sz w:val="28"/>
        </w:rPr>
        <w:t>шк</w:t>
      </w:r>
      <w:proofErr w:type="spellEnd"/>
      <w:r w:rsidRPr="000F5B0B">
        <w:rPr>
          <w:rFonts w:ascii="Times New Roman" w:hAnsi="Times New Roman" w:cs="Times New Roman"/>
          <w:sz w:val="28"/>
        </w:rPr>
        <w:t>.,</w:t>
      </w:r>
      <w:r>
        <w:rPr>
          <w:rFonts w:ascii="Times New Roman" w:hAnsi="Times New Roman" w:cs="Times New Roman"/>
          <w:sz w:val="28"/>
        </w:rPr>
        <w:t xml:space="preserve"> </w:t>
      </w:r>
      <w:r w:rsidRPr="000F5B0B">
        <w:rPr>
          <w:rFonts w:ascii="Times New Roman" w:hAnsi="Times New Roman" w:cs="Times New Roman"/>
          <w:sz w:val="28"/>
        </w:rPr>
        <w:t>2002 г.</w:t>
      </w:r>
    </w:p>
    <w:p w14:paraId="1B325803" w14:textId="77777777" w:rsidR="000F5B0B" w:rsidRPr="000F5B0B" w:rsidRDefault="000F5B0B" w:rsidP="000F5B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5B0B">
        <w:rPr>
          <w:rFonts w:ascii="Times New Roman" w:hAnsi="Times New Roman" w:cs="Times New Roman"/>
          <w:sz w:val="28"/>
        </w:rPr>
        <w:t>Технология строительных процессов. Учебник. /</w:t>
      </w:r>
      <w:proofErr w:type="spellStart"/>
      <w:r w:rsidRPr="000F5B0B">
        <w:rPr>
          <w:rFonts w:ascii="Times New Roman" w:hAnsi="Times New Roman" w:cs="Times New Roman"/>
          <w:sz w:val="28"/>
        </w:rPr>
        <w:t>А.А.Афанасьев</w:t>
      </w:r>
      <w:proofErr w:type="spellEnd"/>
      <w:r w:rsidRPr="000F5B0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F5B0B">
        <w:rPr>
          <w:rFonts w:ascii="Times New Roman" w:hAnsi="Times New Roman" w:cs="Times New Roman"/>
          <w:sz w:val="28"/>
        </w:rPr>
        <w:t>Н.Н.Данилов</w:t>
      </w:r>
      <w:proofErr w:type="spellEnd"/>
      <w:proofErr w:type="gramStart"/>
      <w:r w:rsidRPr="000F5B0B">
        <w:rPr>
          <w:rFonts w:ascii="Times New Roman" w:hAnsi="Times New Roman" w:cs="Times New Roman"/>
          <w:sz w:val="28"/>
        </w:rPr>
        <w:t>.</w:t>
      </w:r>
      <w:proofErr w:type="gramEnd"/>
      <w:r w:rsidRPr="000F5B0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F5B0B">
        <w:rPr>
          <w:rFonts w:ascii="Times New Roman" w:hAnsi="Times New Roman" w:cs="Times New Roman"/>
          <w:sz w:val="28"/>
        </w:rPr>
        <w:t>и</w:t>
      </w:r>
      <w:proofErr w:type="gramEnd"/>
      <w:r w:rsidRPr="000F5B0B">
        <w:rPr>
          <w:rFonts w:ascii="Times New Roman" w:hAnsi="Times New Roman" w:cs="Times New Roman"/>
          <w:sz w:val="28"/>
        </w:rPr>
        <w:t xml:space="preserve"> др.</w:t>
      </w:r>
      <w:r>
        <w:rPr>
          <w:rFonts w:ascii="Times New Roman" w:hAnsi="Times New Roman" w:cs="Times New Roman"/>
          <w:sz w:val="28"/>
        </w:rPr>
        <w:t xml:space="preserve"> </w:t>
      </w:r>
      <w:r w:rsidRPr="000F5B0B">
        <w:rPr>
          <w:rFonts w:ascii="Times New Roman" w:hAnsi="Times New Roman" w:cs="Times New Roman"/>
          <w:sz w:val="28"/>
        </w:rPr>
        <w:t xml:space="preserve">М.: </w:t>
      </w:r>
      <w:proofErr w:type="spellStart"/>
      <w:r w:rsidRPr="000F5B0B">
        <w:rPr>
          <w:rFonts w:ascii="Times New Roman" w:hAnsi="Times New Roman" w:cs="Times New Roman"/>
          <w:sz w:val="28"/>
        </w:rPr>
        <w:t>Высш.шк</w:t>
      </w:r>
      <w:proofErr w:type="spellEnd"/>
      <w:r w:rsidRPr="000F5B0B">
        <w:rPr>
          <w:rFonts w:ascii="Times New Roman" w:hAnsi="Times New Roman" w:cs="Times New Roman"/>
          <w:sz w:val="28"/>
        </w:rPr>
        <w:t>. 2001 г.</w:t>
      </w:r>
    </w:p>
    <w:p w14:paraId="7567368A" w14:textId="77777777" w:rsidR="000F5B0B" w:rsidRPr="000F5B0B" w:rsidRDefault="000F5B0B" w:rsidP="000F5B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5B0B">
        <w:rPr>
          <w:rFonts w:ascii="Times New Roman" w:hAnsi="Times New Roman" w:cs="Times New Roman"/>
          <w:sz w:val="28"/>
        </w:rPr>
        <w:t xml:space="preserve">Технология строительного производства. Учебник. \ </w:t>
      </w:r>
      <w:proofErr w:type="spellStart"/>
      <w:r w:rsidRPr="000F5B0B">
        <w:rPr>
          <w:rFonts w:ascii="Times New Roman" w:hAnsi="Times New Roman" w:cs="Times New Roman"/>
          <w:sz w:val="28"/>
        </w:rPr>
        <w:t>С.С.Атаев</w:t>
      </w:r>
      <w:proofErr w:type="spellEnd"/>
      <w:r w:rsidRPr="000F5B0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F5B0B">
        <w:rPr>
          <w:rFonts w:ascii="Times New Roman" w:hAnsi="Times New Roman" w:cs="Times New Roman"/>
          <w:sz w:val="28"/>
        </w:rPr>
        <w:t>Н.Н.Данилов</w:t>
      </w:r>
      <w:proofErr w:type="spellEnd"/>
      <w:r w:rsidRPr="000F5B0B">
        <w:rPr>
          <w:rFonts w:ascii="Times New Roman" w:hAnsi="Times New Roman" w:cs="Times New Roman"/>
          <w:sz w:val="28"/>
        </w:rPr>
        <w:t xml:space="preserve"> и др.</w:t>
      </w:r>
      <w:r>
        <w:rPr>
          <w:rFonts w:ascii="Times New Roman" w:hAnsi="Times New Roman" w:cs="Times New Roman"/>
          <w:sz w:val="28"/>
        </w:rPr>
        <w:t xml:space="preserve"> </w:t>
      </w:r>
      <w:r w:rsidRPr="000F5B0B">
        <w:rPr>
          <w:rFonts w:ascii="Times New Roman" w:hAnsi="Times New Roman" w:cs="Times New Roman"/>
          <w:sz w:val="28"/>
        </w:rPr>
        <w:t xml:space="preserve">М.: </w:t>
      </w:r>
      <w:proofErr w:type="spellStart"/>
      <w:r w:rsidRPr="000F5B0B">
        <w:rPr>
          <w:rFonts w:ascii="Times New Roman" w:hAnsi="Times New Roman" w:cs="Times New Roman"/>
          <w:sz w:val="28"/>
        </w:rPr>
        <w:t>Стройиздат</w:t>
      </w:r>
      <w:proofErr w:type="spellEnd"/>
      <w:r w:rsidRPr="000F5B0B">
        <w:rPr>
          <w:rFonts w:ascii="Times New Roman" w:hAnsi="Times New Roman" w:cs="Times New Roman"/>
          <w:sz w:val="28"/>
        </w:rPr>
        <w:t>, 1984 г.</w:t>
      </w:r>
    </w:p>
    <w:p w14:paraId="13A448F7" w14:textId="77777777" w:rsidR="00E23C07" w:rsidRDefault="00E23C07" w:rsidP="00E23C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08FF6E3" w14:textId="77777777" w:rsidR="009F413D" w:rsidRDefault="009F413D" w:rsidP="00E23C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DFF1D0F" w14:textId="77777777" w:rsidR="009F413D" w:rsidRDefault="009F413D" w:rsidP="00E23C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F0AA3F0" w14:textId="77777777" w:rsidR="009F413D" w:rsidRDefault="009F413D" w:rsidP="00E23C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63FFFB5" w14:textId="77777777" w:rsidR="009F413D" w:rsidRDefault="009F413D" w:rsidP="00E23C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041B492" w14:textId="77777777" w:rsidR="009F413D" w:rsidRPr="009F413D" w:rsidRDefault="009F413D" w:rsidP="009F41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9F413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9184D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02CAE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F413D">
        <w:rPr>
          <w:rFonts w:ascii="Times New Roman" w:hAnsi="Times New Roman" w:cs="Times New Roman"/>
          <w:b/>
          <w:sz w:val="28"/>
          <w:szCs w:val="28"/>
        </w:rPr>
        <w:t xml:space="preserve"> 15. Приложения                                  </w:t>
      </w:r>
    </w:p>
    <w:p w14:paraId="33B91B82" w14:textId="77777777" w:rsidR="009F413D" w:rsidRDefault="009F413D" w:rsidP="00E23C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F61153A" w14:textId="77777777" w:rsidR="00CC476E" w:rsidRDefault="00CC476E" w:rsidP="00E23C07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CC476E" w:rsidSect="00FF676A">
          <w:footerReference w:type="default" r:id="rId23"/>
          <w:pgSz w:w="11906" w:h="16838"/>
          <w:pgMar w:top="1418" w:right="1274" w:bottom="284" w:left="1843" w:header="708" w:footer="708" w:gutter="0"/>
          <w:cols w:space="708"/>
          <w:titlePg/>
          <w:docGrid w:linePitch="360"/>
        </w:sectPr>
      </w:pPr>
    </w:p>
    <w:p w14:paraId="2A784B75" w14:textId="77777777" w:rsidR="00CE6435" w:rsidRPr="009F413D" w:rsidRDefault="00FC57FC" w:rsidP="00E051E0">
      <w:pPr>
        <w:pStyle w:val="1"/>
        <w:spacing w:before="0" w:line="240" w:lineRule="auto"/>
        <w:jc w:val="right"/>
        <w:rPr>
          <w:i/>
        </w:rPr>
      </w:pPr>
      <w:bookmarkStart w:id="63" w:name="_Toc387278228"/>
      <w:r w:rsidRPr="009F413D">
        <w:rPr>
          <w:i/>
        </w:rPr>
        <w:lastRenderedPageBreak/>
        <w:t>Приложение  1</w:t>
      </w:r>
      <w:bookmarkEnd w:id="63"/>
      <w:r w:rsidRPr="009F413D">
        <w:rPr>
          <w:i/>
        </w:rPr>
        <w:t xml:space="preserve">  </w:t>
      </w:r>
    </w:p>
    <w:p w14:paraId="63F384DE" w14:textId="77777777" w:rsidR="00CD1A90" w:rsidRPr="00FE59C2" w:rsidRDefault="00CD1A90" w:rsidP="00F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Исходные данные для выполнения курсового проекта</w:t>
      </w:r>
    </w:p>
    <w:p w14:paraId="103D2FCA" w14:textId="77777777" w:rsidR="00CD1A90" w:rsidRPr="009F413D" w:rsidRDefault="00CD1A90" w:rsidP="00F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13D">
        <w:rPr>
          <w:rFonts w:ascii="Times New Roman" w:hAnsi="Times New Roman" w:cs="Times New Roman"/>
          <w:b/>
          <w:sz w:val="28"/>
          <w:szCs w:val="28"/>
        </w:rPr>
        <w:t>План здания</w:t>
      </w:r>
    </w:p>
    <w:p w14:paraId="165F0485" w14:textId="77777777" w:rsidR="00CD1A90" w:rsidRPr="00FE59C2" w:rsidRDefault="00CD1A90" w:rsidP="00F74BF9">
      <w:pPr>
        <w:spacing w:before="6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Вариант плана здания принять согласно нумерации в списке группы (1 вар</w:t>
      </w:r>
      <w:r w:rsidRPr="00FE59C2">
        <w:rPr>
          <w:rFonts w:ascii="Times New Roman" w:hAnsi="Times New Roman" w:cs="Times New Roman"/>
          <w:i/>
          <w:sz w:val="28"/>
          <w:szCs w:val="28"/>
        </w:rPr>
        <w:t>и</w:t>
      </w:r>
      <w:r w:rsidRPr="00FE59C2">
        <w:rPr>
          <w:rFonts w:ascii="Times New Roman" w:hAnsi="Times New Roman" w:cs="Times New Roman"/>
          <w:i/>
          <w:sz w:val="28"/>
          <w:szCs w:val="28"/>
        </w:rPr>
        <w:t>ант соответствует схеме здания №1, 2 вариант – схеме здания №2 и т.д.)</w:t>
      </w:r>
    </w:p>
    <w:p w14:paraId="563D1544" w14:textId="77777777" w:rsidR="00CD1A90" w:rsidRPr="00FE59C2" w:rsidRDefault="00CD1A90" w:rsidP="00F74BF9">
      <w:pPr>
        <w:spacing w:before="6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Схемы зданий приведены в Приложении </w:t>
      </w:r>
      <w:r w:rsidR="00FE59C2">
        <w:rPr>
          <w:rFonts w:ascii="Times New Roman" w:hAnsi="Times New Roman" w:cs="Times New Roman"/>
          <w:sz w:val="28"/>
          <w:szCs w:val="28"/>
        </w:rPr>
        <w:t>2</w:t>
      </w:r>
    </w:p>
    <w:p w14:paraId="0065BF54" w14:textId="77777777" w:rsidR="00CD1A90" w:rsidRPr="009F413D" w:rsidRDefault="00CD1A90" w:rsidP="00F74BF9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13D">
        <w:rPr>
          <w:rFonts w:ascii="Times New Roman" w:hAnsi="Times New Roman" w:cs="Times New Roman"/>
          <w:b/>
          <w:sz w:val="28"/>
          <w:szCs w:val="28"/>
        </w:rPr>
        <w:t xml:space="preserve">Габариты здания. </w:t>
      </w:r>
    </w:p>
    <w:p w14:paraId="5A69A306" w14:textId="77777777" w:rsidR="00CD1A90" w:rsidRPr="00FE59C2" w:rsidRDefault="00CD1A90" w:rsidP="00F74BF9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>Длина здания</w:t>
      </w:r>
      <w:r w:rsidRPr="00FE59C2">
        <w:rPr>
          <w:rFonts w:ascii="Times New Roman" w:hAnsi="Times New Roman" w:cs="Times New Roman"/>
          <w:b/>
          <w:sz w:val="28"/>
          <w:szCs w:val="28"/>
        </w:rPr>
        <w:t xml:space="preserve"> L</w:t>
      </w:r>
    </w:p>
    <w:p w14:paraId="21A00F26" w14:textId="77777777" w:rsidR="00CD1A90" w:rsidRPr="00FE59C2" w:rsidRDefault="00CD1A90" w:rsidP="00F74BF9">
      <w:pPr>
        <w:spacing w:before="24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последней цифре в номере зачетной книжки (далее - ЗК)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837"/>
        <w:gridCol w:w="837"/>
        <w:gridCol w:w="845"/>
        <w:gridCol w:w="846"/>
        <w:gridCol w:w="846"/>
        <w:gridCol w:w="846"/>
        <w:gridCol w:w="846"/>
        <w:gridCol w:w="846"/>
        <w:gridCol w:w="846"/>
        <w:gridCol w:w="847"/>
      </w:tblGrid>
      <w:tr w:rsidR="00CD1A90" w:rsidRPr="00FE59C2" w14:paraId="5877D701" w14:textId="77777777" w:rsidTr="00FE59C2">
        <w:trPr>
          <w:jc w:val="center"/>
        </w:trPr>
        <w:tc>
          <w:tcPr>
            <w:tcW w:w="870" w:type="dxa"/>
          </w:tcPr>
          <w:p w14:paraId="1471F13C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870" w:type="dxa"/>
          </w:tcPr>
          <w:p w14:paraId="724048C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14:paraId="273442F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1AFB08A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2B88BF19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3817EB4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08AA3B1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05AAC17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02CBFA3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14:paraId="664A2A7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</w:tcPr>
          <w:p w14:paraId="464B794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70D675D8" w14:textId="77777777" w:rsidTr="00FE59C2">
        <w:trPr>
          <w:jc w:val="center"/>
        </w:trPr>
        <w:tc>
          <w:tcPr>
            <w:tcW w:w="870" w:type="dxa"/>
          </w:tcPr>
          <w:p w14:paraId="08802F23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</w:t>
            </w:r>
            <w:proofErr w:type="spellStart"/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зд</w:t>
            </w:r>
            <w:proofErr w:type="spellEnd"/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870" w:type="dxa"/>
          </w:tcPr>
          <w:p w14:paraId="389D092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70" w:type="dxa"/>
          </w:tcPr>
          <w:p w14:paraId="7B75539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70" w:type="dxa"/>
          </w:tcPr>
          <w:p w14:paraId="5F15B98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70" w:type="dxa"/>
          </w:tcPr>
          <w:p w14:paraId="5F7C387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70" w:type="dxa"/>
          </w:tcPr>
          <w:p w14:paraId="3B8E990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70" w:type="dxa"/>
          </w:tcPr>
          <w:p w14:paraId="68906D3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70" w:type="dxa"/>
          </w:tcPr>
          <w:p w14:paraId="07B9C2A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70" w:type="dxa"/>
          </w:tcPr>
          <w:p w14:paraId="7C6C351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70" w:type="dxa"/>
          </w:tcPr>
          <w:p w14:paraId="5E3D795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71" w:type="dxa"/>
          </w:tcPr>
          <w:p w14:paraId="7764CB4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</w:tbl>
    <w:p w14:paraId="6E73DBC6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Ширина здания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B</w:t>
      </w:r>
    </w:p>
    <w:p w14:paraId="6DC321F4" w14:textId="77777777" w:rsidR="00CD1A90" w:rsidRPr="00FE59C2" w:rsidRDefault="00CD1A90" w:rsidP="00F74B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предпоследней цифре в номере ЗК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44"/>
        <w:gridCol w:w="844"/>
        <w:gridCol w:w="844"/>
        <w:gridCol w:w="844"/>
        <w:gridCol w:w="843"/>
        <w:gridCol w:w="843"/>
        <w:gridCol w:w="843"/>
        <w:gridCol w:w="843"/>
        <w:gridCol w:w="843"/>
        <w:gridCol w:w="844"/>
      </w:tblGrid>
      <w:tr w:rsidR="00CD1A90" w:rsidRPr="00FE59C2" w14:paraId="6CAD7872" w14:textId="77777777" w:rsidTr="00FE59C2">
        <w:trPr>
          <w:jc w:val="center"/>
        </w:trPr>
        <w:tc>
          <w:tcPr>
            <w:tcW w:w="870" w:type="dxa"/>
          </w:tcPr>
          <w:p w14:paraId="71FA848D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870" w:type="dxa"/>
          </w:tcPr>
          <w:p w14:paraId="32BBF94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14:paraId="7055F8F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2D3D317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1F9E6C8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1BB664E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3F493D3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77BF592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02CB062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14:paraId="41B7E4C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</w:tcPr>
          <w:p w14:paraId="46D1762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0CBB1828" w14:textId="77777777" w:rsidTr="00FE59C2">
        <w:trPr>
          <w:jc w:val="center"/>
        </w:trPr>
        <w:tc>
          <w:tcPr>
            <w:tcW w:w="870" w:type="dxa"/>
          </w:tcPr>
          <w:p w14:paraId="55F2B0EA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proofErr w:type="spellStart"/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зд</w:t>
            </w:r>
            <w:proofErr w:type="spellEnd"/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870" w:type="dxa"/>
          </w:tcPr>
          <w:p w14:paraId="5A79D27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0" w:type="dxa"/>
          </w:tcPr>
          <w:p w14:paraId="0E8B96F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0" w:type="dxa"/>
          </w:tcPr>
          <w:p w14:paraId="1C2C428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0" w:type="dxa"/>
          </w:tcPr>
          <w:p w14:paraId="68FFF32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70" w:type="dxa"/>
          </w:tcPr>
          <w:p w14:paraId="3E1F0F8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70" w:type="dxa"/>
          </w:tcPr>
          <w:p w14:paraId="48A3A66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70" w:type="dxa"/>
          </w:tcPr>
          <w:p w14:paraId="4932A62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0" w:type="dxa"/>
          </w:tcPr>
          <w:p w14:paraId="371C70D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0" w:type="dxa"/>
          </w:tcPr>
          <w:p w14:paraId="5920F58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1" w:type="dxa"/>
          </w:tcPr>
          <w:p w14:paraId="6078936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14:paraId="009A6C2F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Шаг колонн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B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</w:p>
    <w:p w14:paraId="3F34FCA6" w14:textId="77777777" w:rsidR="00CD1A90" w:rsidRPr="00FE59C2" w:rsidRDefault="00CD1A90" w:rsidP="00F74B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третьей  цифре с конца в номере ЗК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842"/>
        <w:gridCol w:w="842"/>
        <w:gridCol w:w="842"/>
        <w:gridCol w:w="845"/>
        <w:gridCol w:w="845"/>
        <w:gridCol w:w="841"/>
        <w:gridCol w:w="841"/>
        <w:gridCol w:w="845"/>
        <w:gridCol w:w="845"/>
        <w:gridCol w:w="846"/>
      </w:tblGrid>
      <w:tr w:rsidR="00CD1A90" w:rsidRPr="00FE59C2" w14:paraId="210C64F8" w14:textId="77777777" w:rsidTr="00FE59C2">
        <w:trPr>
          <w:jc w:val="center"/>
        </w:trPr>
        <w:tc>
          <w:tcPr>
            <w:tcW w:w="870" w:type="dxa"/>
          </w:tcPr>
          <w:p w14:paraId="6ECD4146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870" w:type="dxa"/>
          </w:tcPr>
          <w:p w14:paraId="534DFEFC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14:paraId="723BDA6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7D362E2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229589E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5DD72C0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22C086E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4F03D92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61AF995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14:paraId="2899AFF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</w:tcPr>
          <w:p w14:paraId="2AFF592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699E4CC5" w14:textId="77777777" w:rsidTr="00FE59C2">
        <w:trPr>
          <w:jc w:val="center"/>
        </w:trPr>
        <w:tc>
          <w:tcPr>
            <w:tcW w:w="870" w:type="dxa"/>
          </w:tcPr>
          <w:p w14:paraId="738A4739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ш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870" w:type="dxa"/>
          </w:tcPr>
          <w:p w14:paraId="1ADB3A5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6759CCF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14:paraId="7B19ADE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0" w:type="dxa"/>
          </w:tcPr>
          <w:p w14:paraId="2332106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0" w:type="dxa"/>
          </w:tcPr>
          <w:p w14:paraId="52ACE96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0" w:type="dxa"/>
          </w:tcPr>
          <w:p w14:paraId="4E83236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0" w:type="dxa"/>
          </w:tcPr>
          <w:p w14:paraId="17F12FF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1AC99D2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0" w:type="dxa"/>
          </w:tcPr>
          <w:p w14:paraId="439F92A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1" w:type="dxa"/>
          </w:tcPr>
          <w:p w14:paraId="5BC9D93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14:paraId="78F41A33" w14:textId="77777777" w:rsidR="00CD1A90" w:rsidRPr="00FE59C2" w:rsidRDefault="00CD1A90" w:rsidP="00F74BF9">
      <w:pPr>
        <w:spacing w:before="60" w:after="0" w:line="240" w:lineRule="auto"/>
        <w:ind w:right="-18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Примечание: При необходимости значения общих габаритов здания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следует округлять в соответствии с шагом колонн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ш</w:t>
      </w:r>
      <w:proofErr w:type="spellEnd"/>
      <w:r w:rsidRPr="00FE59C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479E014D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9F413D">
        <w:rPr>
          <w:rFonts w:ascii="Times New Roman" w:hAnsi="Times New Roman" w:cs="Times New Roman"/>
          <w:b/>
          <w:sz w:val="28"/>
          <w:szCs w:val="28"/>
        </w:rPr>
        <w:t xml:space="preserve">Высота </w:t>
      </w:r>
      <w:proofErr w:type="spellStart"/>
      <w:r w:rsidRPr="009F413D">
        <w:rPr>
          <w:rFonts w:ascii="Times New Roman" w:hAnsi="Times New Roman" w:cs="Times New Roman"/>
          <w:b/>
          <w:sz w:val="28"/>
          <w:szCs w:val="28"/>
        </w:rPr>
        <w:t>подколонной</w:t>
      </w:r>
      <w:proofErr w:type="spellEnd"/>
      <w:r w:rsidRPr="009F413D">
        <w:rPr>
          <w:rFonts w:ascii="Times New Roman" w:hAnsi="Times New Roman" w:cs="Times New Roman"/>
          <w:b/>
          <w:sz w:val="28"/>
          <w:szCs w:val="28"/>
        </w:rPr>
        <w:t xml:space="preserve"> части фундамента </w:t>
      </w:r>
      <w:r w:rsidRPr="009F413D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i</w:t>
      </w:r>
      <w:r w:rsidRPr="00FE59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>(см. рис. 1)</w:t>
      </w:r>
    </w:p>
    <w:p w14:paraId="13A4BAAC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первой букве в фамилии студента по сл</w:t>
      </w:r>
      <w:r w:rsidRPr="00FE59C2">
        <w:rPr>
          <w:rFonts w:ascii="Times New Roman" w:hAnsi="Times New Roman" w:cs="Times New Roman"/>
          <w:i/>
          <w:sz w:val="28"/>
          <w:szCs w:val="28"/>
        </w:rPr>
        <w:t>е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дующей зависимости: </w:t>
      </w:r>
    </w:p>
    <w:p w14:paraId="319A07D7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  <w:sectPr w:rsidR="00CD1A90" w:rsidRPr="00FE59C2" w:rsidSect="00FE59C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D2B9526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lastRenderedPageBreak/>
        <w:t>1 вариант – буквы А, Б, В, Г, Д;</w:t>
      </w:r>
    </w:p>
    <w:p w14:paraId="0C05CF0A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2 вариант – буквы Е, Ё, Ж, З, И;</w:t>
      </w:r>
    </w:p>
    <w:p w14:paraId="55E46C67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3 вариант – буквы И, К, Л, М, Н;</w:t>
      </w:r>
    </w:p>
    <w:p w14:paraId="371F86FB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lastRenderedPageBreak/>
        <w:t>4 вариант – буквы О, П, Р, С, Т;</w:t>
      </w:r>
    </w:p>
    <w:p w14:paraId="4F8A23AC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5 вариант – буквы У, Ф, Х, Ц, Ч;</w:t>
      </w:r>
    </w:p>
    <w:p w14:paraId="01876B2F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  <w:sectPr w:rsidR="00CD1A90" w:rsidRPr="00FE59C2" w:rsidSect="00FE59C2">
          <w:type w:val="continuous"/>
          <w:pgSz w:w="11906" w:h="16838"/>
          <w:pgMar w:top="1418" w:right="1466" w:bottom="1418" w:left="1418" w:header="709" w:footer="709" w:gutter="0"/>
          <w:cols w:num="2" w:space="708" w:equalWidth="0">
            <w:col w:w="4181" w:space="881"/>
            <w:col w:w="3960"/>
          </w:cols>
          <w:docGrid w:linePitch="360"/>
        </w:sect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6 вариант – буквы Ш, Щ, Э, Ю, 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</w:tblGrid>
      <w:tr w:rsidR="00CD1A90" w:rsidRPr="00FE59C2" w14:paraId="7BFC749A" w14:textId="77777777" w:rsidTr="00FE59C2">
        <w:trPr>
          <w:jc w:val="center"/>
        </w:trPr>
        <w:tc>
          <w:tcPr>
            <w:tcW w:w="870" w:type="dxa"/>
          </w:tcPr>
          <w:p w14:paraId="43279A8E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вар</w:t>
            </w:r>
          </w:p>
        </w:tc>
        <w:tc>
          <w:tcPr>
            <w:tcW w:w="870" w:type="dxa"/>
          </w:tcPr>
          <w:p w14:paraId="6161011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6172D96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0E0BBB7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73234C5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2C33D74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5BD7AC5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1A90" w:rsidRPr="00FE59C2" w14:paraId="7DAD2170" w14:textId="77777777" w:rsidTr="00FE59C2">
        <w:trPr>
          <w:jc w:val="center"/>
        </w:trPr>
        <w:tc>
          <w:tcPr>
            <w:tcW w:w="870" w:type="dxa"/>
          </w:tcPr>
          <w:p w14:paraId="1F122BB6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h</w:t>
            </w: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870" w:type="dxa"/>
          </w:tcPr>
          <w:p w14:paraId="1723B10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70" w:type="dxa"/>
          </w:tcPr>
          <w:p w14:paraId="4F4AE6B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70" w:type="dxa"/>
          </w:tcPr>
          <w:p w14:paraId="07826C9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70" w:type="dxa"/>
          </w:tcPr>
          <w:p w14:paraId="318C18AC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70" w:type="dxa"/>
          </w:tcPr>
          <w:p w14:paraId="669B4D15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70" w:type="dxa"/>
          </w:tcPr>
          <w:p w14:paraId="6EE90D3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</w:tbl>
    <w:p w14:paraId="75E8CEE1" w14:textId="77777777" w:rsidR="00CD1A90" w:rsidRDefault="00CD1A90" w:rsidP="00021811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Количество ступеней фундамента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c</w:t>
      </w:r>
      <w:proofErr w:type="spellEnd"/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т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>принять в соответствии с первой буквой в фамилии студента, согласно следующей зависимости:</w:t>
      </w:r>
    </w:p>
    <w:p w14:paraId="7F557E0D" w14:textId="77777777" w:rsidR="00021811" w:rsidRPr="00FE59C2" w:rsidRDefault="00021811" w:rsidP="00021811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  <w:sectPr w:rsidR="00021811" w:rsidRPr="00FE59C2" w:rsidSect="00FE59C2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6976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</w:tblGrid>
      <w:tr w:rsidR="00021811" w:rsidRPr="00FE59C2" w14:paraId="44498751" w14:textId="77777777" w:rsidTr="00021811">
        <w:tc>
          <w:tcPr>
            <w:tcW w:w="870" w:type="dxa"/>
          </w:tcPr>
          <w:p w14:paraId="0DD1C3B8" w14:textId="77777777" w:rsidR="00021811" w:rsidRPr="00FE59C2" w:rsidRDefault="00021811" w:rsidP="00021811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вар</w:t>
            </w:r>
          </w:p>
        </w:tc>
        <w:tc>
          <w:tcPr>
            <w:tcW w:w="870" w:type="dxa"/>
          </w:tcPr>
          <w:p w14:paraId="434E1B39" w14:textId="77777777" w:rsidR="00021811" w:rsidRPr="00FE59C2" w:rsidRDefault="00021811" w:rsidP="00021811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26772815" w14:textId="77777777" w:rsidR="00021811" w:rsidRPr="00FE59C2" w:rsidRDefault="00021811" w:rsidP="00021811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1811" w:rsidRPr="00FE59C2" w14:paraId="539B80ED" w14:textId="77777777" w:rsidTr="00021811">
        <w:tc>
          <w:tcPr>
            <w:tcW w:w="870" w:type="dxa"/>
          </w:tcPr>
          <w:p w14:paraId="53D91886" w14:textId="77777777" w:rsidR="00021811" w:rsidRPr="00FE59C2" w:rsidRDefault="00021811" w:rsidP="00021811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т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870" w:type="dxa"/>
          </w:tcPr>
          <w:p w14:paraId="4A8EAE50" w14:textId="77777777" w:rsidR="00021811" w:rsidRPr="00FE59C2" w:rsidRDefault="00021811" w:rsidP="00021811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70" w:type="dxa"/>
          </w:tcPr>
          <w:p w14:paraId="5EC20089" w14:textId="77777777" w:rsidR="00021811" w:rsidRPr="00FE59C2" w:rsidRDefault="00021811" w:rsidP="00021811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14:paraId="0FADF94A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1 вариант – буква гласная;  </w:t>
      </w:r>
    </w:p>
    <w:p w14:paraId="204142A8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2 вариант – буква согласная.</w:t>
      </w:r>
    </w:p>
    <w:p w14:paraId="02A6F868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Габариты </w:t>
      </w:r>
      <w:proofErr w:type="spellStart"/>
      <w:r w:rsidRPr="00FE59C2">
        <w:rPr>
          <w:rFonts w:ascii="Times New Roman" w:hAnsi="Times New Roman" w:cs="Times New Roman"/>
          <w:b/>
          <w:sz w:val="28"/>
          <w:szCs w:val="28"/>
        </w:rPr>
        <w:t>подколонной</w:t>
      </w:r>
      <w:proofErr w:type="spellEnd"/>
      <w:r w:rsidRPr="00FE59C2">
        <w:rPr>
          <w:rFonts w:ascii="Times New Roman" w:hAnsi="Times New Roman" w:cs="Times New Roman"/>
          <w:b/>
          <w:sz w:val="28"/>
          <w:szCs w:val="28"/>
        </w:rPr>
        <w:t xml:space="preserve"> части фундамента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ф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i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ф</w:t>
      </w:r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i</w:t>
      </w:r>
      <w:proofErr w:type="spellEnd"/>
      <w:r w:rsidRPr="00FE59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>(см. рис. 1)</w:t>
      </w:r>
    </w:p>
    <w:p w14:paraId="5A946B4C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принять в соответствии с первой буквой в имени ст</w:t>
      </w:r>
      <w:r w:rsidRPr="00FE59C2">
        <w:rPr>
          <w:rFonts w:ascii="Times New Roman" w:hAnsi="Times New Roman" w:cs="Times New Roman"/>
          <w:i/>
          <w:sz w:val="28"/>
          <w:szCs w:val="28"/>
        </w:rPr>
        <w:t>у</w:t>
      </w:r>
      <w:r w:rsidRPr="00FE59C2">
        <w:rPr>
          <w:rFonts w:ascii="Times New Roman" w:hAnsi="Times New Roman" w:cs="Times New Roman"/>
          <w:i/>
          <w:sz w:val="28"/>
          <w:szCs w:val="28"/>
        </w:rPr>
        <w:t>дента (принимается полное имя) по следующей зависимости:</w:t>
      </w:r>
    </w:p>
    <w:p w14:paraId="0AE52153" w14:textId="77777777" w:rsidR="00CD1A90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4501"/>
      </w:tblGrid>
      <w:tr w:rsidR="00021811" w14:paraId="2E26C127" w14:textId="77777777" w:rsidTr="00021811">
        <w:tc>
          <w:tcPr>
            <w:tcW w:w="4502" w:type="dxa"/>
          </w:tcPr>
          <w:p w14:paraId="133C280D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1 вариант – буквы А, Б, В, Г, Д;</w:t>
            </w:r>
          </w:p>
          <w:p w14:paraId="05D9255C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2 вариант – буквы Е, Ё, Ж, З, И;</w:t>
            </w:r>
          </w:p>
          <w:p w14:paraId="767AFB75" w14:textId="77777777" w:rsidR="00021811" w:rsidRDefault="00021811" w:rsidP="00021811">
            <w:pPr>
              <w:ind w:right="-18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3 вариант – буквы И, К, Л, М, Н;</w:t>
            </w:r>
          </w:p>
        </w:tc>
        <w:tc>
          <w:tcPr>
            <w:tcW w:w="4501" w:type="dxa"/>
          </w:tcPr>
          <w:p w14:paraId="670DAAD1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4 вариант – буквы О, П, Р, С, Т;</w:t>
            </w:r>
          </w:p>
          <w:p w14:paraId="125F02BF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5 вариант – буквы У, Ф, Х, Ц, Ч;</w:t>
            </w:r>
          </w:p>
          <w:p w14:paraId="61F925A9" w14:textId="77777777" w:rsidR="00021811" w:rsidRDefault="00021811" w:rsidP="00021811">
            <w:pPr>
              <w:ind w:right="-18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6 вариант – буквы Ш, Щ, Э, Ю, Я.</w:t>
            </w:r>
          </w:p>
        </w:tc>
      </w:tr>
    </w:tbl>
    <w:p w14:paraId="1FCCB935" w14:textId="77777777" w:rsidR="00021811" w:rsidRDefault="0002181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</w:tblGrid>
      <w:tr w:rsidR="00CD1A90" w:rsidRPr="00FE59C2" w14:paraId="409B6D84" w14:textId="77777777" w:rsidTr="00FE59C2">
        <w:trPr>
          <w:jc w:val="center"/>
        </w:trPr>
        <w:tc>
          <w:tcPr>
            <w:tcW w:w="870" w:type="dxa"/>
          </w:tcPr>
          <w:p w14:paraId="0BE9D709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870" w:type="dxa"/>
          </w:tcPr>
          <w:p w14:paraId="24EB314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6DCDABA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063E4CF5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1F1B041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6A78727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29CD35F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1A90" w:rsidRPr="00FE59C2" w14:paraId="374A0A0D" w14:textId="77777777" w:rsidTr="00FE59C2">
        <w:trPr>
          <w:jc w:val="center"/>
        </w:trPr>
        <w:tc>
          <w:tcPr>
            <w:tcW w:w="870" w:type="dxa"/>
          </w:tcPr>
          <w:p w14:paraId="25C52A4F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ф</w:t>
            </w:r>
            <w:proofErr w:type="spellStart"/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870" w:type="dxa"/>
          </w:tcPr>
          <w:p w14:paraId="17F4EBD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70" w:type="dxa"/>
          </w:tcPr>
          <w:p w14:paraId="2A09955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70" w:type="dxa"/>
          </w:tcPr>
          <w:p w14:paraId="4CB20CF5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870" w:type="dxa"/>
          </w:tcPr>
          <w:p w14:paraId="65A7E63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70" w:type="dxa"/>
          </w:tcPr>
          <w:p w14:paraId="7538F785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70" w:type="dxa"/>
          </w:tcPr>
          <w:p w14:paraId="257C941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CD1A90" w:rsidRPr="00FE59C2" w14:paraId="12EC6852" w14:textId="77777777" w:rsidTr="00FE59C2">
        <w:trPr>
          <w:jc w:val="center"/>
        </w:trPr>
        <w:tc>
          <w:tcPr>
            <w:tcW w:w="870" w:type="dxa"/>
          </w:tcPr>
          <w:p w14:paraId="2E706A71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ф</w:t>
            </w: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870" w:type="dxa"/>
          </w:tcPr>
          <w:p w14:paraId="29B04319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70" w:type="dxa"/>
          </w:tcPr>
          <w:p w14:paraId="6A0AEBF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70" w:type="dxa"/>
          </w:tcPr>
          <w:p w14:paraId="400AA94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870" w:type="dxa"/>
          </w:tcPr>
          <w:p w14:paraId="740C3CF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70" w:type="dxa"/>
          </w:tcPr>
          <w:p w14:paraId="148BB07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70" w:type="dxa"/>
          </w:tcPr>
          <w:p w14:paraId="4DFD8BE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</w:tbl>
    <w:p w14:paraId="126AD800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Высота ступени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1 (2, 3)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>принимается равной 0,2 или 0,3 м (выбрать сам</w:t>
      </w:r>
      <w:r w:rsidRPr="00FE59C2">
        <w:rPr>
          <w:rFonts w:ascii="Times New Roman" w:hAnsi="Times New Roman" w:cs="Times New Roman"/>
          <w:i/>
          <w:sz w:val="28"/>
          <w:szCs w:val="28"/>
        </w:rPr>
        <w:t>о</w:t>
      </w:r>
      <w:r w:rsidRPr="00FE59C2">
        <w:rPr>
          <w:rFonts w:ascii="Times New Roman" w:hAnsi="Times New Roman" w:cs="Times New Roman"/>
          <w:i/>
          <w:sz w:val="28"/>
          <w:szCs w:val="28"/>
        </w:rPr>
        <w:t>стоятельно).</w:t>
      </w:r>
    </w:p>
    <w:p w14:paraId="27ED330C" w14:textId="77777777" w:rsidR="00CD1A90" w:rsidRPr="00FE59C2" w:rsidRDefault="00CD1A90" w:rsidP="00F74BF9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Габариты ступени фундамента (ширина ступени) </w:t>
      </w:r>
      <w:r w:rsidRPr="00FE59C2">
        <w:rPr>
          <w:rFonts w:ascii="Times New Roman" w:hAnsi="Times New Roman" w:cs="Times New Roman"/>
          <w:b/>
          <w:i/>
          <w:sz w:val="28"/>
          <w:szCs w:val="28"/>
        </w:rPr>
        <w:t>l</w:t>
      </w:r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r w:rsidRPr="00FE59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(2, 3)</w:t>
      </w:r>
      <w:r w:rsidRPr="00FE59C2">
        <w:rPr>
          <w:rFonts w:ascii="Times New Roman" w:hAnsi="Times New Roman" w:cs="Times New Roman"/>
          <w:b/>
          <w:i/>
          <w:sz w:val="28"/>
          <w:szCs w:val="28"/>
        </w:rPr>
        <w:t xml:space="preserve"> и b</w:t>
      </w:r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 (2, 3)</w:t>
      </w:r>
    </w:p>
    <w:p w14:paraId="51CC0BEE" w14:textId="77777777" w:rsidR="00CD1A90" w:rsidRPr="00FE59C2" w:rsidRDefault="00CD1A90" w:rsidP="00F74BF9">
      <w:pPr>
        <w:spacing w:before="24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принять в зависимости от количества букв в фамилии студента по следующей зависимости:</w:t>
      </w:r>
    </w:p>
    <w:tbl>
      <w:tblPr>
        <w:tblpPr w:leftFromText="180" w:rightFromText="180" w:vertAnchor="text" w:horzAnchor="margin" w:tblpXSpec="right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"/>
        <w:gridCol w:w="720"/>
        <w:gridCol w:w="900"/>
        <w:gridCol w:w="770"/>
      </w:tblGrid>
      <w:tr w:rsidR="00021811" w:rsidRPr="00FE59C2" w14:paraId="22E136C3" w14:textId="77777777" w:rsidTr="00021811">
        <w:tc>
          <w:tcPr>
            <w:tcW w:w="1090" w:type="dxa"/>
          </w:tcPr>
          <w:p w14:paraId="1BF2889F" w14:textId="77777777" w:rsidR="00021811" w:rsidRPr="00FE59C2" w:rsidRDefault="00021811" w:rsidP="00021811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720" w:type="dxa"/>
          </w:tcPr>
          <w:p w14:paraId="42700976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14:paraId="5F27DB91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0" w:type="dxa"/>
          </w:tcPr>
          <w:p w14:paraId="171F3281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1811" w:rsidRPr="00FE59C2" w14:paraId="0682DF08" w14:textId="77777777" w:rsidTr="00021811">
        <w:tc>
          <w:tcPr>
            <w:tcW w:w="1090" w:type="dxa"/>
          </w:tcPr>
          <w:p w14:paraId="34FE9DA6" w14:textId="77777777" w:rsidR="00021811" w:rsidRPr="00FE59C2" w:rsidRDefault="00021811" w:rsidP="00021811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 (2, 3)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720" w:type="dxa"/>
          </w:tcPr>
          <w:p w14:paraId="26F2B5BC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900" w:type="dxa"/>
          </w:tcPr>
          <w:p w14:paraId="4832AB43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,45</w:t>
            </w:r>
          </w:p>
        </w:tc>
        <w:tc>
          <w:tcPr>
            <w:tcW w:w="770" w:type="dxa"/>
          </w:tcPr>
          <w:p w14:paraId="5AE10B7F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021811" w:rsidRPr="00FE59C2" w14:paraId="0B4708E3" w14:textId="77777777" w:rsidTr="00021811">
        <w:tc>
          <w:tcPr>
            <w:tcW w:w="1090" w:type="dxa"/>
          </w:tcPr>
          <w:p w14:paraId="65B2EBDA" w14:textId="77777777" w:rsidR="00021811" w:rsidRPr="00FE59C2" w:rsidRDefault="00021811" w:rsidP="00021811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 (2, 3)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</w:p>
        </w:tc>
        <w:tc>
          <w:tcPr>
            <w:tcW w:w="720" w:type="dxa"/>
          </w:tcPr>
          <w:p w14:paraId="1C0F0202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00" w:type="dxa"/>
          </w:tcPr>
          <w:p w14:paraId="06CCCB37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,45</w:t>
            </w:r>
          </w:p>
        </w:tc>
        <w:tc>
          <w:tcPr>
            <w:tcW w:w="770" w:type="dxa"/>
          </w:tcPr>
          <w:p w14:paraId="799CB134" w14:textId="77777777" w:rsidR="00021811" w:rsidRPr="00FE59C2" w:rsidRDefault="00021811" w:rsidP="000218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</w:tbl>
    <w:p w14:paraId="3F2C9CA5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1 вариант –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gramEnd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 5;</w:t>
      </w:r>
    </w:p>
    <w:p w14:paraId="2D8237EA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2 вариант – 6 ≤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7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>;</w:t>
      </w:r>
    </w:p>
    <w:p w14:paraId="77A7DAE7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3 вариант –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gramEnd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≥  8.</w:t>
      </w:r>
    </w:p>
    <w:p w14:paraId="7D85DA62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317D538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Размеры подошвы фундамента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ф</w:t>
      </w:r>
      <w:r w:rsidRPr="00FE59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ф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>определить самостоятельно, с</w:t>
      </w:r>
      <w:r w:rsidRPr="00FE59C2">
        <w:rPr>
          <w:rFonts w:ascii="Times New Roman" w:hAnsi="Times New Roman" w:cs="Times New Roman"/>
          <w:i/>
          <w:sz w:val="28"/>
          <w:szCs w:val="28"/>
        </w:rPr>
        <w:t>о</w:t>
      </w:r>
      <w:r w:rsidRPr="00FE59C2">
        <w:rPr>
          <w:rFonts w:ascii="Times New Roman" w:hAnsi="Times New Roman" w:cs="Times New Roman"/>
          <w:i/>
          <w:sz w:val="28"/>
          <w:szCs w:val="28"/>
        </w:rPr>
        <w:t>гласно полученным ранее сведениям о размерах элементов фундамента.</w:t>
      </w:r>
    </w:p>
    <w:p w14:paraId="145B8350" w14:textId="77777777" w:rsidR="00CD1A90" w:rsidRPr="00FE59C2" w:rsidRDefault="00CD1A90" w:rsidP="00F74BF9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Высоту фундамента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FE59C2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ф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>определить самостоятельно.</w:t>
      </w:r>
    </w:p>
    <w:p w14:paraId="15C94FDC" w14:textId="77777777" w:rsidR="00CD1A90" w:rsidRPr="00FE59C2" w:rsidRDefault="00CD1A90" w:rsidP="00F74BF9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>Материал фундамента: класс бетона В и марка цемента М</w:t>
      </w:r>
    </w:p>
    <w:p w14:paraId="67095C73" w14:textId="77777777" w:rsidR="00CD1A90" w:rsidRPr="00FE59C2" w:rsidRDefault="00CD1A90" w:rsidP="00F74BF9">
      <w:pPr>
        <w:spacing w:before="24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принять в соответствии с первой буквой в отчестве студента по следующей зависимости:</w:t>
      </w:r>
    </w:p>
    <w:p w14:paraId="6D2C8416" w14:textId="77777777" w:rsidR="00CD1A90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4501"/>
      </w:tblGrid>
      <w:tr w:rsidR="00021811" w14:paraId="12D561FC" w14:textId="77777777" w:rsidTr="00021811">
        <w:tc>
          <w:tcPr>
            <w:tcW w:w="4502" w:type="dxa"/>
          </w:tcPr>
          <w:p w14:paraId="5FD437CD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1 вариант – буквы А, Б, В;</w:t>
            </w:r>
          </w:p>
          <w:p w14:paraId="6B6D9E65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вариант – буквы Г, Д, Е; </w:t>
            </w:r>
          </w:p>
          <w:p w14:paraId="67626A3F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3 вариант – буквы Ж, З, И;</w:t>
            </w:r>
          </w:p>
          <w:p w14:paraId="4592DFE8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4 вариант – буквы К, Л, М;</w:t>
            </w:r>
          </w:p>
          <w:p w14:paraId="2EA4AC23" w14:textId="77777777" w:rsidR="00021811" w:rsidRDefault="00021811" w:rsidP="00021811">
            <w:pPr>
              <w:ind w:right="-18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5 вариант – буквы Н, О, П;</w:t>
            </w:r>
          </w:p>
        </w:tc>
        <w:tc>
          <w:tcPr>
            <w:tcW w:w="4501" w:type="dxa"/>
          </w:tcPr>
          <w:p w14:paraId="7E6C80EB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6 вариант – буквы Р, С, Т;</w:t>
            </w:r>
          </w:p>
          <w:p w14:paraId="239ABF25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7 вариант – буквы У, Ф, Х;</w:t>
            </w:r>
          </w:p>
          <w:p w14:paraId="02A3A704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 вариант – буквы Ч, Ш, Щ; </w:t>
            </w:r>
          </w:p>
          <w:p w14:paraId="5B4AFD3F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9 вариант – буквы Э, Ю, Я.</w:t>
            </w:r>
          </w:p>
          <w:p w14:paraId="66E24DF3" w14:textId="77777777" w:rsidR="00021811" w:rsidRDefault="00021811" w:rsidP="00F74BF9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1F1CB9F2" w14:textId="77777777" w:rsidR="00021811" w:rsidRDefault="0002181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7"/>
        <w:gridCol w:w="906"/>
        <w:gridCol w:w="904"/>
        <w:gridCol w:w="862"/>
        <w:gridCol w:w="862"/>
        <w:gridCol w:w="862"/>
        <w:gridCol w:w="903"/>
        <w:gridCol w:w="862"/>
        <w:gridCol w:w="864"/>
        <w:gridCol w:w="861"/>
      </w:tblGrid>
      <w:tr w:rsidR="00CD1A90" w:rsidRPr="00FE59C2" w14:paraId="0D48C249" w14:textId="77777777" w:rsidTr="00021811">
        <w:trPr>
          <w:jc w:val="center"/>
        </w:trPr>
        <w:tc>
          <w:tcPr>
            <w:tcW w:w="620" w:type="pct"/>
          </w:tcPr>
          <w:p w14:paraId="2C1631A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503" w:type="pct"/>
          </w:tcPr>
          <w:p w14:paraId="6A7B00F2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14:paraId="0BE02FBD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9" w:type="pct"/>
          </w:tcPr>
          <w:p w14:paraId="329427C0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9" w:type="pct"/>
          </w:tcPr>
          <w:p w14:paraId="78C5AC2A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9" w:type="pct"/>
          </w:tcPr>
          <w:p w14:paraId="526AC908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1" w:type="pct"/>
          </w:tcPr>
          <w:p w14:paraId="65AF28D2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9" w:type="pct"/>
          </w:tcPr>
          <w:p w14:paraId="0BBDF63B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0" w:type="pct"/>
          </w:tcPr>
          <w:p w14:paraId="119BE52B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9" w:type="pct"/>
          </w:tcPr>
          <w:p w14:paraId="24B34AC9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1D09E971" w14:textId="77777777" w:rsidTr="00021811">
        <w:trPr>
          <w:jc w:val="center"/>
        </w:trPr>
        <w:tc>
          <w:tcPr>
            <w:tcW w:w="620" w:type="pct"/>
          </w:tcPr>
          <w:p w14:paraId="3B522603" w14:textId="77777777" w:rsidR="00CD1A90" w:rsidRPr="00FE59C2" w:rsidRDefault="00CD1A90" w:rsidP="00F74BF9">
            <w:pPr>
              <w:spacing w:after="0" w:line="240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Класс бетона В</w:t>
            </w:r>
          </w:p>
        </w:tc>
        <w:tc>
          <w:tcPr>
            <w:tcW w:w="503" w:type="pct"/>
            <w:vAlign w:val="center"/>
          </w:tcPr>
          <w:p w14:paraId="59892378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02" w:type="pct"/>
            <w:vAlign w:val="center"/>
          </w:tcPr>
          <w:p w14:paraId="7D229F63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79" w:type="pct"/>
            <w:vAlign w:val="center"/>
          </w:tcPr>
          <w:p w14:paraId="34498F47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79" w:type="pct"/>
            <w:vAlign w:val="center"/>
          </w:tcPr>
          <w:p w14:paraId="050A6971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479" w:type="pct"/>
            <w:vAlign w:val="center"/>
          </w:tcPr>
          <w:p w14:paraId="7B7BD4E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01" w:type="pct"/>
            <w:vAlign w:val="center"/>
          </w:tcPr>
          <w:p w14:paraId="58A4E090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79" w:type="pct"/>
            <w:vAlign w:val="center"/>
          </w:tcPr>
          <w:p w14:paraId="4847EB60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80" w:type="pct"/>
            <w:vAlign w:val="center"/>
          </w:tcPr>
          <w:p w14:paraId="0A1D8D68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79" w:type="pct"/>
            <w:vAlign w:val="center"/>
          </w:tcPr>
          <w:p w14:paraId="2AC685DB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D1A90" w:rsidRPr="00FE59C2" w14:paraId="7DEA003A" w14:textId="77777777" w:rsidTr="00021811">
        <w:trPr>
          <w:jc w:val="center"/>
        </w:trPr>
        <w:tc>
          <w:tcPr>
            <w:tcW w:w="620" w:type="pct"/>
          </w:tcPr>
          <w:p w14:paraId="204D6773" w14:textId="77777777" w:rsidR="00CD1A90" w:rsidRPr="00FE59C2" w:rsidRDefault="00CD1A90" w:rsidP="00F74BF9">
            <w:pPr>
              <w:spacing w:after="0" w:line="240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Марка цемента М</w:t>
            </w:r>
          </w:p>
        </w:tc>
        <w:tc>
          <w:tcPr>
            <w:tcW w:w="503" w:type="pct"/>
            <w:vAlign w:val="center"/>
          </w:tcPr>
          <w:p w14:paraId="5486609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ШПЦ</w:t>
            </w:r>
          </w:p>
          <w:p w14:paraId="4235964B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502" w:type="pct"/>
            <w:vAlign w:val="center"/>
          </w:tcPr>
          <w:p w14:paraId="1CD38F9E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ШПЦ</w:t>
            </w:r>
          </w:p>
          <w:p w14:paraId="7B39681A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479" w:type="pct"/>
            <w:vAlign w:val="center"/>
          </w:tcPr>
          <w:p w14:paraId="645BA721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ПЦ</w:t>
            </w:r>
          </w:p>
          <w:p w14:paraId="2B27763B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479" w:type="pct"/>
            <w:vAlign w:val="center"/>
          </w:tcPr>
          <w:p w14:paraId="23EF75B9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ПЦ</w:t>
            </w:r>
          </w:p>
          <w:p w14:paraId="34840E34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479" w:type="pct"/>
            <w:vAlign w:val="center"/>
          </w:tcPr>
          <w:p w14:paraId="4921AC1E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ПЦ</w:t>
            </w:r>
          </w:p>
          <w:p w14:paraId="2BD4E2D3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501" w:type="pct"/>
            <w:vAlign w:val="center"/>
          </w:tcPr>
          <w:p w14:paraId="210E9005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ШПЦ</w:t>
            </w:r>
          </w:p>
          <w:p w14:paraId="46B7E1B7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479" w:type="pct"/>
            <w:vAlign w:val="center"/>
          </w:tcPr>
          <w:p w14:paraId="175AF16A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ПЦ</w:t>
            </w:r>
          </w:p>
          <w:p w14:paraId="16EC315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480" w:type="pct"/>
            <w:vAlign w:val="center"/>
          </w:tcPr>
          <w:p w14:paraId="7E2ED662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ПЦ</w:t>
            </w:r>
          </w:p>
          <w:p w14:paraId="65E37BBD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479" w:type="pct"/>
            <w:vAlign w:val="center"/>
          </w:tcPr>
          <w:p w14:paraId="630EF187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ПЦ</w:t>
            </w:r>
          </w:p>
          <w:p w14:paraId="4F54A926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</w:tbl>
    <w:p w14:paraId="1517A0B7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Бетон подготовки </w:t>
      </w:r>
      <w:r w:rsidRPr="00FE59C2">
        <w:rPr>
          <w:rFonts w:ascii="Times New Roman" w:hAnsi="Times New Roman" w:cs="Times New Roman"/>
          <w:i/>
          <w:sz w:val="28"/>
          <w:szCs w:val="28"/>
        </w:rPr>
        <w:t>принять классом В5 или В7,5 (студент выбирает сам</w:t>
      </w:r>
      <w:r w:rsidRPr="00FE59C2">
        <w:rPr>
          <w:rFonts w:ascii="Times New Roman" w:hAnsi="Times New Roman" w:cs="Times New Roman"/>
          <w:i/>
          <w:sz w:val="28"/>
          <w:szCs w:val="28"/>
        </w:rPr>
        <w:t>о</w:t>
      </w:r>
      <w:r w:rsidRPr="00FE59C2">
        <w:rPr>
          <w:rFonts w:ascii="Times New Roman" w:hAnsi="Times New Roman" w:cs="Times New Roman"/>
          <w:i/>
          <w:sz w:val="28"/>
          <w:szCs w:val="28"/>
        </w:rPr>
        <w:t>стоятельно).</w:t>
      </w:r>
    </w:p>
    <w:p w14:paraId="467D58D5" w14:textId="77777777" w:rsidR="00CD1A90" w:rsidRPr="00FE59C2" w:rsidRDefault="00CD1A90" w:rsidP="00F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Растительный слой грунта</w:t>
      </w:r>
    </w:p>
    <w:p w14:paraId="51C5C0BD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принять в зависимости от количества букв в отчестве студента по следующей зависимости:</w:t>
      </w:r>
    </w:p>
    <w:p w14:paraId="2A7FF8F0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1 вариант –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gramEnd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≤  9;                                 2 вариант – 10 ≤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12;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</w:p>
    <w:p w14:paraId="0A7DE6B5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3 вариант –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gramEnd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≥  13.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3"/>
        <w:gridCol w:w="1604"/>
        <w:gridCol w:w="2326"/>
        <w:gridCol w:w="3060"/>
      </w:tblGrid>
      <w:tr w:rsidR="00CD1A90" w:rsidRPr="00FE59C2" w14:paraId="706DBA62" w14:textId="77777777" w:rsidTr="00FE59C2">
        <w:trPr>
          <w:jc w:val="center"/>
        </w:trPr>
        <w:tc>
          <w:tcPr>
            <w:tcW w:w="0" w:type="auto"/>
          </w:tcPr>
          <w:p w14:paraId="1B08673A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0" w:type="auto"/>
          </w:tcPr>
          <w:p w14:paraId="2C6CDBC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67378A7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58C749F9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1A90" w:rsidRPr="00FE59C2" w14:paraId="53025CEC" w14:textId="77777777" w:rsidTr="00FE59C2">
        <w:trPr>
          <w:jc w:val="center"/>
        </w:trPr>
        <w:tc>
          <w:tcPr>
            <w:tcW w:w="0" w:type="auto"/>
          </w:tcPr>
          <w:p w14:paraId="3C943524" w14:textId="77777777" w:rsidR="00CD1A90" w:rsidRPr="00FE59C2" w:rsidRDefault="00CD1A90" w:rsidP="00F74BF9">
            <w:pPr>
              <w:spacing w:after="0" w:line="240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грунта</w:t>
            </w:r>
          </w:p>
        </w:tc>
        <w:tc>
          <w:tcPr>
            <w:tcW w:w="0" w:type="auto"/>
          </w:tcPr>
          <w:p w14:paraId="1CC78384" w14:textId="77777777" w:rsidR="00CD1A90" w:rsidRPr="00FE59C2" w:rsidRDefault="00CD1A90" w:rsidP="00F74BF9">
            <w:pPr>
              <w:spacing w:after="0" w:line="240" w:lineRule="auto"/>
              <w:ind w:right="-18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без корней и примесей</w:t>
            </w:r>
          </w:p>
        </w:tc>
        <w:tc>
          <w:tcPr>
            <w:tcW w:w="0" w:type="auto"/>
          </w:tcPr>
          <w:p w14:paraId="2D0D25D6" w14:textId="77777777" w:rsidR="00CD1A90" w:rsidRPr="00FE59C2" w:rsidRDefault="00CD1A90" w:rsidP="00F74BF9">
            <w:pPr>
              <w:spacing w:after="0" w:line="240" w:lineRule="auto"/>
              <w:ind w:right="-105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 корнями к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старников и дер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вьев</w:t>
            </w:r>
          </w:p>
        </w:tc>
        <w:tc>
          <w:tcPr>
            <w:tcW w:w="0" w:type="auto"/>
          </w:tcPr>
          <w:p w14:paraId="6C715623" w14:textId="77777777" w:rsidR="00CD1A90" w:rsidRPr="00FE59C2" w:rsidRDefault="00CD1A90" w:rsidP="00F74BF9">
            <w:pPr>
              <w:spacing w:after="0" w:line="240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 примесью щебня, гр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вия или строительного мусора</w:t>
            </w:r>
          </w:p>
        </w:tc>
      </w:tr>
    </w:tbl>
    <w:p w14:paraId="1CB3AC44" w14:textId="77777777" w:rsidR="00CD1A90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Грунт</w:t>
      </w:r>
    </w:p>
    <w:p w14:paraId="33E48113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последней цифре в номере ЗК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699"/>
        <w:gridCol w:w="873"/>
        <w:gridCol w:w="871"/>
        <w:gridCol w:w="873"/>
        <w:gridCol w:w="524"/>
        <w:gridCol w:w="697"/>
        <w:gridCol w:w="747"/>
        <w:gridCol w:w="565"/>
        <w:gridCol w:w="432"/>
        <w:gridCol w:w="697"/>
      </w:tblGrid>
      <w:tr w:rsidR="00CD1A90" w:rsidRPr="00FE59C2" w14:paraId="065C5AD6" w14:textId="77777777" w:rsidTr="00F74BF9">
        <w:trPr>
          <w:trHeight w:val="20"/>
          <w:jc w:val="center"/>
        </w:trPr>
        <w:tc>
          <w:tcPr>
            <w:tcW w:w="1124" w:type="pct"/>
            <w:vAlign w:val="center"/>
          </w:tcPr>
          <w:p w14:paraId="60387D9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388" w:type="pct"/>
            <w:vAlign w:val="center"/>
          </w:tcPr>
          <w:p w14:paraId="72379CFD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85" w:type="pct"/>
            <w:vAlign w:val="center"/>
          </w:tcPr>
          <w:p w14:paraId="5A8E9583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4" w:type="pct"/>
            <w:vAlign w:val="center"/>
          </w:tcPr>
          <w:p w14:paraId="2B0AA951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5" w:type="pct"/>
            <w:vAlign w:val="center"/>
          </w:tcPr>
          <w:p w14:paraId="530E6363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1" w:type="pct"/>
            <w:vAlign w:val="center"/>
          </w:tcPr>
          <w:p w14:paraId="6A07BA6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7" w:type="pct"/>
            <w:vAlign w:val="center"/>
          </w:tcPr>
          <w:p w14:paraId="45881CA0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5" w:type="pct"/>
            <w:vAlign w:val="center"/>
          </w:tcPr>
          <w:p w14:paraId="11BEF9F9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" w:type="pct"/>
            <w:vAlign w:val="center"/>
          </w:tcPr>
          <w:p w14:paraId="668882B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" w:type="pct"/>
            <w:vAlign w:val="center"/>
          </w:tcPr>
          <w:p w14:paraId="1E0CC98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7" w:type="pct"/>
            <w:vAlign w:val="center"/>
          </w:tcPr>
          <w:p w14:paraId="6B9D2333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306FC387" w14:textId="77777777" w:rsidTr="00FE59C2">
        <w:trPr>
          <w:cantSplit/>
          <w:trHeight w:val="3862"/>
          <w:jc w:val="center"/>
        </w:trPr>
        <w:tc>
          <w:tcPr>
            <w:tcW w:w="1124" w:type="pct"/>
            <w:vAlign w:val="center"/>
          </w:tcPr>
          <w:p w14:paraId="2015683C" w14:textId="77777777" w:rsidR="00CD1A90" w:rsidRPr="00FE59C2" w:rsidRDefault="00CD1A90" w:rsidP="00F74BF9">
            <w:pPr>
              <w:spacing w:after="0" w:line="240" w:lineRule="auto"/>
              <w:ind w:righ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Наименование грунта</w:t>
            </w:r>
          </w:p>
        </w:tc>
        <w:tc>
          <w:tcPr>
            <w:tcW w:w="388" w:type="pct"/>
            <w:textDirection w:val="btLr"/>
            <w:vAlign w:val="center"/>
          </w:tcPr>
          <w:p w14:paraId="704C8AE1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Суглинок легкий</w:t>
            </w:r>
          </w:p>
        </w:tc>
        <w:tc>
          <w:tcPr>
            <w:tcW w:w="485" w:type="pct"/>
            <w:textDirection w:val="btLr"/>
            <w:vAlign w:val="center"/>
          </w:tcPr>
          <w:p w14:paraId="4378C5B6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Суглинок легкий с примесью щебня до 10% по объему</w:t>
            </w:r>
          </w:p>
        </w:tc>
        <w:tc>
          <w:tcPr>
            <w:tcW w:w="484" w:type="pct"/>
            <w:textDirection w:val="btLr"/>
            <w:vAlign w:val="center"/>
          </w:tcPr>
          <w:p w14:paraId="0B45A738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Суглинок легкий с примесью щебня свыше 10% по объему</w:t>
            </w:r>
          </w:p>
        </w:tc>
        <w:tc>
          <w:tcPr>
            <w:tcW w:w="485" w:type="pct"/>
            <w:textDirection w:val="btLr"/>
            <w:vAlign w:val="center"/>
          </w:tcPr>
          <w:p w14:paraId="0A2CC97E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Суглинок тяжелый с примесью щебня свыше 10% по объему</w:t>
            </w:r>
          </w:p>
        </w:tc>
        <w:tc>
          <w:tcPr>
            <w:tcW w:w="291" w:type="pct"/>
            <w:textDirection w:val="btLr"/>
            <w:vAlign w:val="center"/>
          </w:tcPr>
          <w:p w14:paraId="733A9873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Супесь без примесей</w:t>
            </w:r>
          </w:p>
        </w:tc>
        <w:tc>
          <w:tcPr>
            <w:tcW w:w="387" w:type="pct"/>
            <w:textDirection w:val="btLr"/>
            <w:vAlign w:val="center"/>
          </w:tcPr>
          <w:p w14:paraId="29F75E07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Супесь с примесью щебня до 10% по объему</w:t>
            </w:r>
          </w:p>
        </w:tc>
        <w:tc>
          <w:tcPr>
            <w:tcW w:w="415" w:type="pct"/>
            <w:textDirection w:val="btLr"/>
            <w:vAlign w:val="center"/>
          </w:tcPr>
          <w:p w14:paraId="11DEFBE7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Супесь с примесью щебня свыше 10% по объему 200</w:t>
            </w:r>
          </w:p>
        </w:tc>
        <w:tc>
          <w:tcPr>
            <w:tcW w:w="314" w:type="pct"/>
            <w:textDirection w:val="btLr"/>
            <w:vAlign w:val="center"/>
          </w:tcPr>
          <w:p w14:paraId="327279BA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Лесс мягкий без примесей</w:t>
            </w:r>
          </w:p>
        </w:tc>
        <w:tc>
          <w:tcPr>
            <w:tcW w:w="240" w:type="pct"/>
            <w:textDirection w:val="btLr"/>
            <w:vAlign w:val="center"/>
          </w:tcPr>
          <w:p w14:paraId="6CB49FD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Глина жирная</w:t>
            </w:r>
          </w:p>
        </w:tc>
        <w:tc>
          <w:tcPr>
            <w:tcW w:w="387" w:type="pct"/>
            <w:textDirection w:val="btLr"/>
            <w:vAlign w:val="center"/>
          </w:tcPr>
          <w:p w14:paraId="68661CE7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Глина жирная с примесью гр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вия &gt; 10% по объему</w:t>
            </w:r>
          </w:p>
        </w:tc>
      </w:tr>
      <w:tr w:rsidR="00CD1A90" w:rsidRPr="00FE59C2" w14:paraId="3CF63BF9" w14:textId="77777777" w:rsidTr="00FE59C2">
        <w:trPr>
          <w:cantSplit/>
          <w:trHeight w:val="882"/>
          <w:jc w:val="center"/>
        </w:trPr>
        <w:tc>
          <w:tcPr>
            <w:tcW w:w="1124" w:type="pct"/>
            <w:vAlign w:val="center"/>
          </w:tcPr>
          <w:p w14:paraId="4AACE450" w14:textId="77777777" w:rsidR="00CD1A90" w:rsidRPr="00FE59C2" w:rsidRDefault="00CD1A90" w:rsidP="00F74BF9">
            <w:pPr>
              <w:spacing w:after="0" w:line="240" w:lineRule="auto"/>
              <w:ind w:righ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Средняя пло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ность в ест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ственном с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стоянии, кг/м</w:t>
            </w:r>
            <w:r w:rsidRPr="00FE59C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88" w:type="pct"/>
            <w:textDirection w:val="btLr"/>
            <w:vAlign w:val="center"/>
          </w:tcPr>
          <w:p w14:paraId="65BFBBD5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485" w:type="pct"/>
            <w:textDirection w:val="btLr"/>
            <w:vAlign w:val="center"/>
          </w:tcPr>
          <w:p w14:paraId="0795D45E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484" w:type="pct"/>
            <w:textDirection w:val="btLr"/>
            <w:vAlign w:val="center"/>
          </w:tcPr>
          <w:p w14:paraId="1A00C28A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1750</w:t>
            </w:r>
          </w:p>
        </w:tc>
        <w:tc>
          <w:tcPr>
            <w:tcW w:w="485" w:type="pct"/>
            <w:textDirection w:val="btLr"/>
            <w:vAlign w:val="center"/>
          </w:tcPr>
          <w:p w14:paraId="2A33D7F0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1750</w:t>
            </w:r>
          </w:p>
        </w:tc>
        <w:tc>
          <w:tcPr>
            <w:tcW w:w="291" w:type="pct"/>
            <w:textDirection w:val="btLr"/>
            <w:vAlign w:val="center"/>
          </w:tcPr>
          <w:p w14:paraId="21EFE7AF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1650</w:t>
            </w:r>
          </w:p>
        </w:tc>
        <w:tc>
          <w:tcPr>
            <w:tcW w:w="387" w:type="pct"/>
            <w:textDirection w:val="btLr"/>
            <w:vAlign w:val="center"/>
          </w:tcPr>
          <w:p w14:paraId="0B97E1B8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1850</w:t>
            </w:r>
          </w:p>
        </w:tc>
        <w:tc>
          <w:tcPr>
            <w:tcW w:w="415" w:type="pct"/>
            <w:textDirection w:val="btLr"/>
            <w:vAlign w:val="center"/>
          </w:tcPr>
          <w:p w14:paraId="5CBB0BB6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  <w:tc>
          <w:tcPr>
            <w:tcW w:w="314" w:type="pct"/>
            <w:textDirection w:val="btLr"/>
            <w:vAlign w:val="center"/>
          </w:tcPr>
          <w:p w14:paraId="0EBD23FB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240" w:type="pct"/>
            <w:textDirection w:val="btLr"/>
            <w:vAlign w:val="center"/>
          </w:tcPr>
          <w:p w14:paraId="091A0604" w14:textId="77777777" w:rsidR="00CD1A90" w:rsidRPr="00FE59C2" w:rsidRDefault="00CD1A90" w:rsidP="00F74B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E59C2">
              <w:rPr>
                <w:rFonts w:ascii="Times New Roman" w:hAnsi="Times New Roman" w:cs="Times New Roman"/>
                <w:sz w:val="28"/>
              </w:rPr>
              <w:t>1800</w:t>
            </w:r>
          </w:p>
        </w:tc>
        <w:tc>
          <w:tcPr>
            <w:tcW w:w="387" w:type="pct"/>
            <w:textDirection w:val="btLr"/>
            <w:vAlign w:val="center"/>
          </w:tcPr>
          <w:p w14:paraId="466572E9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</w:tr>
    </w:tbl>
    <w:p w14:paraId="4D678571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Армирование фундамента</w:t>
      </w:r>
    </w:p>
    <w:p w14:paraId="17770C8E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Армирование ступеней. Сетки ступеней.</w:t>
      </w:r>
    </w:p>
    <w:p w14:paraId="4D296885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Диаметр арматурных стержней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sc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 xml:space="preserve"> периодического профиля для сеток</w:t>
      </w:r>
    </w:p>
    <w:p w14:paraId="489B945A" w14:textId="77777777" w:rsidR="00CD1A90" w:rsidRPr="00FE59C2" w:rsidRDefault="00CD1A90" w:rsidP="00F74B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предпоследней цифре в ЗК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691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</w:tblGrid>
      <w:tr w:rsidR="00CD1A90" w:rsidRPr="00FE59C2" w14:paraId="04B6587E" w14:textId="77777777" w:rsidTr="00FE59C2">
        <w:trPr>
          <w:jc w:val="center"/>
        </w:trPr>
        <w:tc>
          <w:tcPr>
            <w:tcW w:w="1008" w:type="dxa"/>
          </w:tcPr>
          <w:p w14:paraId="139718F7" w14:textId="77777777" w:rsidR="00CD1A90" w:rsidRPr="00FE59C2" w:rsidRDefault="00CD1A90" w:rsidP="00F74BF9">
            <w:pPr>
              <w:spacing w:after="0" w:line="240" w:lineRule="auto"/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732" w:type="dxa"/>
          </w:tcPr>
          <w:p w14:paraId="26A56E29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14:paraId="337FD7B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4A84340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4CCC6CCC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5976A4C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379D2C6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23BC724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0F7832D5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14:paraId="1142DB9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</w:tcPr>
          <w:p w14:paraId="4CEEEAE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56781F0F" w14:textId="77777777" w:rsidTr="00FE59C2">
        <w:trPr>
          <w:jc w:val="center"/>
        </w:trPr>
        <w:tc>
          <w:tcPr>
            <w:tcW w:w="1008" w:type="dxa"/>
          </w:tcPr>
          <w:p w14:paraId="626D9291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sc</w:t>
            </w:r>
            <w:proofErr w:type="spellEnd"/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732" w:type="dxa"/>
          </w:tcPr>
          <w:p w14:paraId="209CB8B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0" w:type="dxa"/>
          </w:tcPr>
          <w:p w14:paraId="3768125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0" w:type="dxa"/>
          </w:tcPr>
          <w:p w14:paraId="2E953C3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0" w:type="dxa"/>
          </w:tcPr>
          <w:p w14:paraId="2E351B2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0" w:type="dxa"/>
          </w:tcPr>
          <w:p w14:paraId="465F479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70" w:type="dxa"/>
          </w:tcPr>
          <w:p w14:paraId="504B1E7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70" w:type="dxa"/>
          </w:tcPr>
          <w:p w14:paraId="6CDC793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70" w:type="dxa"/>
          </w:tcPr>
          <w:p w14:paraId="6122555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0" w:type="dxa"/>
          </w:tcPr>
          <w:p w14:paraId="7D3002D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1" w:type="dxa"/>
          </w:tcPr>
          <w:p w14:paraId="35E9694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</w:tbl>
    <w:p w14:paraId="594C559E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Шаг стержней в сетке ступеней </w:t>
      </w:r>
      <w:r w:rsidRPr="00FE59C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с</w:t>
      </w:r>
    </w:p>
    <w:p w14:paraId="607D8010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принять в соответствии со второй буквой в отчестве студента по следующей зависимости: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4503"/>
      </w:tblGrid>
      <w:tr w:rsidR="00021811" w14:paraId="185D5AF6" w14:textId="77777777" w:rsidTr="00021811">
        <w:tc>
          <w:tcPr>
            <w:tcW w:w="2499" w:type="pct"/>
          </w:tcPr>
          <w:p w14:paraId="49A6D4B5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 вариант – буквы А, Б, В, Г, Д;</w:t>
            </w:r>
          </w:p>
          <w:p w14:paraId="203AF700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2 вариант – буквы Е, Ё, Ж, З, И;</w:t>
            </w:r>
          </w:p>
          <w:p w14:paraId="11228D46" w14:textId="77777777" w:rsidR="00021811" w:rsidRDefault="00021811" w:rsidP="00F74BF9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3 вариант – буквы И, К, Л, М, Н;</w:t>
            </w:r>
          </w:p>
        </w:tc>
        <w:tc>
          <w:tcPr>
            <w:tcW w:w="2501" w:type="pct"/>
          </w:tcPr>
          <w:p w14:paraId="75927AD6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4 вариант – буквы О, П, Р, С, Т;</w:t>
            </w:r>
          </w:p>
          <w:p w14:paraId="0F7F5DBB" w14:textId="77777777" w:rsidR="00021811" w:rsidRPr="00FE59C2" w:rsidRDefault="00021811" w:rsidP="00021811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5 вариант – буквы У, Ф, Х, Ц, Ч;</w:t>
            </w:r>
          </w:p>
          <w:p w14:paraId="243B7752" w14:textId="77777777" w:rsidR="00021811" w:rsidRDefault="00021811" w:rsidP="00F74BF9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6 вариант – буквы Ш, Щ, Э, Ю, Я.</w:t>
            </w:r>
          </w:p>
        </w:tc>
      </w:tr>
    </w:tbl>
    <w:p w14:paraId="50773E7F" w14:textId="77777777" w:rsidR="00021811" w:rsidRDefault="00021811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</w:tblGrid>
      <w:tr w:rsidR="00CD1A90" w:rsidRPr="00FE59C2" w14:paraId="097DFDFF" w14:textId="77777777" w:rsidTr="00FE59C2">
        <w:trPr>
          <w:jc w:val="center"/>
        </w:trPr>
        <w:tc>
          <w:tcPr>
            <w:tcW w:w="870" w:type="dxa"/>
          </w:tcPr>
          <w:p w14:paraId="09A571A5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870" w:type="dxa"/>
          </w:tcPr>
          <w:p w14:paraId="2B0582D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0D781E1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5425FDA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50804E6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654C8661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43CC239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1A90" w:rsidRPr="00FE59C2" w14:paraId="0AD4D4DF" w14:textId="77777777" w:rsidTr="00FE59C2">
        <w:trPr>
          <w:jc w:val="center"/>
        </w:trPr>
        <w:tc>
          <w:tcPr>
            <w:tcW w:w="870" w:type="dxa"/>
          </w:tcPr>
          <w:p w14:paraId="4185E492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870" w:type="dxa"/>
          </w:tcPr>
          <w:p w14:paraId="489E931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70" w:type="dxa"/>
          </w:tcPr>
          <w:p w14:paraId="067D182C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70" w:type="dxa"/>
          </w:tcPr>
          <w:p w14:paraId="0815026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70" w:type="dxa"/>
          </w:tcPr>
          <w:p w14:paraId="290A595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70" w:type="dxa"/>
          </w:tcPr>
          <w:p w14:paraId="0D12980E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870" w:type="dxa"/>
          </w:tcPr>
          <w:p w14:paraId="1D601A1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</w:tbl>
    <w:p w14:paraId="21F7288F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Количество сеток в одной ступени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cc</w:t>
      </w:r>
      <w:proofErr w:type="spellEnd"/>
    </w:p>
    <w:p w14:paraId="21DBBC9C" w14:textId="77777777" w:rsidR="00CD1A90" w:rsidRPr="00FE59C2" w:rsidRDefault="00CD1A90" w:rsidP="00021811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принять в соответствии со второй буквой в фамилии студента по следующей зависимости:1 вариант – буква гласная;</w:t>
      </w:r>
    </w:p>
    <w:p w14:paraId="05DF6B2A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2 вариант – буква согласная.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870"/>
        <w:gridCol w:w="870"/>
      </w:tblGrid>
      <w:tr w:rsidR="00CD1A90" w:rsidRPr="00FE59C2" w14:paraId="417CC2F7" w14:textId="77777777" w:rsidTr="00FE59C2">
        <w:trPr>
          <w:jc w:val="center"/>
        </w:trPr>
        <w:tc>
          <w:tcPr>
            <w:tcW w:w="1716" w:type="dxa"/>
          </w:tcPr>
          <w:p w14:paraId="671EF077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870" w:type="dxa"/>
          </w:tcPr>
          <w:p w14:paraId="28FBE6A4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62CBDA26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1A90" w:rsidRPr="00FE59C2" w14:paraId="1D34409B" w14:textId="77777777" w:rsidTr="00FE59C2">
        <w:trPr>
          <w:jc w:val="center"/>
        </w:trPr>
        <w:tc>
          <w:tcPr>
            <w:tcW w:w="1716" w:type="dxa"/>
          </w:tcPr>
          <w:p w14:paraId="6A504B6E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cc</w:t>
            </w:r>
            <w:proofErr w:type="spellEnd"/>
          </w:p>
        </w:tc>
        <w:tc>
          <w:tcPr>
            <w:tcW w:w="870" w:type="dxa"/>
          </w:tcPr>
          <w:p w14:paraId="256AA2AA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70" w:type="dxa"/>
          </w:tcPr>
          <w:p w14:paraId="06EF1639" w14:textId="77777777" w:rsidR="00CD1A90" w:rsidRPr="00FE59C2" w:rsidRDefault="00CD1A90" w:rsidP="00F7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14:paraId="789F411D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Армирование </w:t>
      </w:r>
      <w:proofErr w:type="spellStart"/>
      <w:r w:rsidRPr="00FE59C2">
        <w:rPr>
          <w:rFonts w:ascii="Times New Roman" w:hAnsi="Times New Roman" w:cs="Times New Roman"/>
          <w:b/>
          <w:sz w:val="28"/>
          <w:szCs w:val="28"/>
        </w:rPr>
        <w:t>подколонной</w:t>
      </w:r>
      <w:proofErr w:type="spellEnd"/>
      <w:r w:rsidRPr="00FE59C2">
        <w:rPr>
          <w:rFonts w:ascii="Times New Roman" w:hAnsi="Times New Roman" w:cs="Times New Roman"/>
          <w:b/>
          <w:sz w:val="28"/>
          <w:szCs w:val="28"/>
        </w:rPr>
        <w:t xml:space="preserve"> части. Сетки </w:t>
      </w:r>
      <w:proofErr w:type="spellStart"/>
      <w:r w:rsidRPr="00FE59C2">
        <w:rPr>
          <w:rFonts w:ascii="Times New Roman" w:hAnsi="Times New Roman" w:cs="Times New Roman"/>
          <w:b/>
          <w:sz w:val="28"/>
          <w:szCs w:val="28"/>
        </w:rPr>
        <w:t>подколонной</w:t>
      </w:r>
      <w:proofErr w:type="spellEnd"/>
      <w:r w:rsidRPr="00FE59C2">
        <w:rPr>
          <w:rFonts w:ascii="Times New Roman" w:hAnsi="Times New Roman" w:cs="Times New Roman"/>
          <w:b/>
          <w:sz w:val="28"/>
          <w:szCs w:val="28"/>
        </w:rPr>
        <w:t xml:space="preserve"> части.</w:t>
      </w:r>
    </w:p>
    <w:p w14:paraId="1091E854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Диаметр арматурных стержней </w:t>
      </w:r>
      <w:proofErr w:type="spellStart"/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sc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 xml:space="preserve"> периодического профиля для сеток</w:t>
      </w:r>
    </w:p>
    <w:p w14:paraId="488A9C7B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третьей с конца цифре в номере ЗК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691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</w:tblGrid>
      <w:tr w:rsidR="00CD1A90" w:rsidRPr="00FE59C2" w14:paraId="51FEBEEF" w14:textId="77777777" w:rsidTr="00FE59C2">
        <w:trPr>
          <w:jc w:val="center"/>
        </w:trPr>
        <w:tc>
          <w:tcPr>
            <w:tcW w:w="1008" w:type="dxa"/>
          </w:tcPr>
          <w:p w14:paraId="08A1FCD8" w14:textId="77777777" w:rsidR="00CD1A90" w:rsidRPr="00FE59C2" w:rsidRDefault="00CD1A90" w:rsidP="00F74BF9">
            <w:pPr>
              <w:spacing w:after="0" w:line="240" w:lineRule="auto"/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732" w:type="dxa"/>
          </w:tcPr>
          <w:p w14:paraId="496D9BF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14:paraId="0D0661F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48E878B9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196C3C0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6848BFAC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49EE1A7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4E7A90DD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4F14404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14:paraId="56F1F2E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</w:tcPr>
          <w:p w14:paraId="1AFF5F7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771E7011" w14:textId="77777777" w:rsidTr="00FE59C2">
        <w:trPr>
          <w:jc w:val="center"/>
        </w:trPr>
        <w:tc>
          <w:tcPr>
            <w:tcW w:w="1008" w:type="dxa"/>
          </w:tcPr>
          <w:p w14:paraId="34EFBB14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sc</w:t>
            </w:r>
            <w:proofErr w:type="spellEnd"/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732" w:type="dxa"/>
          </w:tcPr>
          <w:p w14:paraId="6BE8C97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0" w:type="dxa"/>
          </w:tcPr>
          <w:p w14:paraId="5C85432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0" w:type="dxa"/>
          </w:tcPr>
          <w:p w14:paraId="7F6E0B1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0" w:type="dxa"/>
          </w:tcPr>
          <w:p w14:paraId="3BACDFC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0" w:type="dxa"/>
          </w:tcPr>
          <w:p w14:paraId="7211AE8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70" w:type="dxa"/>
          </w:tcPr>
          <w:p w14:paraId="2B617E0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70" w:type="dxa"/>
          </w:tcPr>
          <w:p w14:paraId="562DD99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70" w:type="dxa"/>
          </w:tcPr>
          <w:p w14:paraId="3801756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0" w:type="dxa"/>
          </w:tcPr>
          <w:p w14:paraId="2B011049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1" w:type="dxa"/>
          </w:tcPr>
          <w:p w14:paraId="62DA98A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</w:tbl>
    <w:p w14:paraId="65BE279F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Шаг стержней в сетке </w:t>
      </w:r>
      <w:proofErr w:type="spellStart"/>
      <w:r w:rsidRPr="00FE59C2">
        <w:rPr>
          <w:rFonts w:ascii="Times New Roman" w:hAnsi="Times New Roman" w:cs="Times New Roman"/>
          <w:b/>
          <w:sz w:val="28"/>
          <w:szCs w:val="28"/>
        </w:rPr>
        <w:t>подколонной</w:t>
      </w:r>
      <w:proofErr w:type="spellEnd"/>
      <w:r w:rsidRPr="00FE59C2">
        <w:rPr>
          <w:rFonts w:ascii="Times New Roman" w:hAnsi="Times New Roman" w:cs="Times New Roman"/>
          <w:b/>
          <w:sz w:val="28"/>
          <w:szCs w:val="28"/>
        </w:rPr>
        <w:t xml:space="preserve"> части </w:t>
      </w:r>
      <w:r w:rsidRPr="00FE59C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с</w:t>
      </w:r>
    </w:p>
    <w:p w14:paraId="4B02EAE2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принять в соответствии со второй буквой в имени ст</w:t>
      </w:r>
      <w:r w:rsidRPr="00FE59C2">
        <w:rPr>
          <w:rFonts w:ascii="Times New Roman" w:hAnsi="Times New Roman" w:cs="Times New Roman"/>
          <w:i/>
          <w:sz w:val="28"/>
          <w:szCs w:val="28"/>
        </w:rPr>
        <w:t>у</w:t>
      </w:r>
      <w:r w:rsidRPr="00FE59C2">
        <w:rPr>
          <w:rFonts w:ascii="Times New Roman" w:hAnsi="Times New Roman" w:cs="Times New Roman"/>
          <w:i/>
          <w:sz w:val="28"/>
          <w:szCs w:val="28"/>
        </w:rPr>
        <w:t>дента (принимается полное имя) по следующей зависимости:</w:t>
      </w:r>
    </w:p>
    <w:p w14:paraId="49F9BE10" w14:textId="77777777" w:rsidR="00CD1A90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4501"/>
      </w:tblGrid>
      <w:tr w:rsidR="00F74BF9" w14:paraId="2DABF3F3" w14:textId="77777777" w:rsidTr="00021811">
        <w:tc>
          <w:tcPr>
            <w:tcW w:w="4502" w:type="dxa"/>
          </w:tcPr>
          <w:p w14:paraId="0CFD3D1D" w14:textId="77777777" w:rsidR="00F74BF9" w:rsidRPr="00FE59C2" w:rsidRDefault="00F74BF9" w:rsidP="00F74BF9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1 вариант – буквы А, Б, В, Г, Д;</w:t>
            </w:r>
          </w:p>
          <w:p w14:paraId="6A1E3815" w14:textId="77777777" w:rsidR="00F74BF9" w:rsidRPr="00FE59C2" w:rsidRDefault="00F74BF9" w:rsidP="00F74BF9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2 вариант – буквы Е, Ё, Ж, З, И;</w:t>
            </w:r>
          </w:p>
          <w:p w14:paraId="245A6076" w14:textId="77777777" w:rsidR="00F74BF9" w:rsidRDefault="00F74BF9" w:rsidP="00F74BF9">
            <w:pPr>
              <w:ind w:right="-18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3 вариант – буквы И, К, Л, М, Н;</w:t>
            </w:r>
          </w:p>
        </w:tc>
        <w:tc>
          <w:tcPr>
            <w:tcW w:w="4501" w:type="dxa"/>
          </w:tcPr>
          <w:p w14:paraId="3A3358BF" w14:textId="77777777" w:rsidR="00F74BF9" w:rsidRPr="00FE59C2" w:rsidRDefault="00F74BF9" w:rsidP="00F74BF9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4 вариант – буквы О, П, Р, С, Т;</w:t>
            </w:r>
          </w:p>
          <w:p w14:paraId="5EE074F8" w14:textId="77777777" w:rsidR="00F74BF9" w:rsidRPr="00FE59C2" w:rsidRDefault="00F74BF9" w:rsidP="00F74BF9">
            <w:pPr>
              <w:ind w:right="-1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5 вариант – буквы У, Ф, Х, Ц, Ч;</w:t>
            </w:r>
          </w:p>
          <w:p w14:paraId="63F44946" w14:textId="77777777" w:rsidR="00F74BF9" w:rsidRPr="00F74BF9" w:rsidRDefault="00F74BF9" w:rsidP="00F74BF9">
            <w:pPr>
              <w:ind w:right="-1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i/>
                <w:sz w:val="28"/>
                <w:szCs w:val="28"/>
              </w:rPr>
              <w:t>6 вариант – буквы Ш, Щ, Э, Ю, Я.</w:t>
            </w:r>
            <w:r w:rsidRPr="00F74B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page" w:tblpX="2287" w:tblpY="114"/>
        <w:tblW w:w="6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</w:tblGrid>
      <w:tr w:rsidR="00F74BF9" w:rsidRPr="00FE59C2" w14:paraId="2AA60BCE" w14:textId="77777777" w:rsidTr="00F74BF9">
        <w:tc>
          <w:tcPr>
            <w:tcW w:w="870" w:type="dxa"/>
          </w:tcPr>
          <w:p w14:paraId="38BA6BDF" w14:textId="77777777" w:rsidR="00F74BF9" w:rsidRPr="00FE59C2" w:rsidRDefault="00F74BF9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870" w:type="dxa"/>
          </w:tcPr>
          <w:p w14:paraId="62C9257F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59B07105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60ECBEA1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755A2351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1E09CBCB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78DBFDD7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4BF9" w:rsidRPr="00FE59C2" w14:paraId="41F1BF22" w14:textId="77777777" w:rsidTr="00F74BF9">
        <w:tc>
          <w:tcPr>
            <w:tcW w:w="870" w:type="dxa"/>
          </w:tcPr>
          <w:p w14:paraId="3F1FAA7D" w14:textId="77777777" w:rsidR="00F74BF9" w:rsidRPr="00FE59C2" w:rsidRDefault="00F74BF9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870" w:type="dxa"/>
          </w:tcPr>
          <w:p w14:paraId="3CDC5048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70" w:type="dxa"/>
          </w:tcPr>
          <w:p w14:paraId="6B00AFF2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70" w:type="dxa"/>
          </w:tcPr>
          <w:p w14:paraId="146AD64C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70" w:type="dxa"/>
          </w:tcPr>
          <w:p w14:paraId="61ABCCFE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70" w:type="dxa"/>
          </w:tcPr>
          <w:p w14:paraId="16E40CA2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870" w:type="dxa"/>
          </w:tcPr>
          <w:p w14:paraId="45C56CF5" w14:textId="77777777" w:rsidR="00F74BF9" w:rsidRPr="00FE59C2" w:rsidRDefault="00F74BF9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</w:tbl>
    <w:p w14:paraId="723E43CE" w14:textId="77777777" w:rsidR="00F74BF9" w:rsidRDefault="00F74BF9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9BC287A" w14:textId="77777777" w:rsidR="00F74BF9" w:rsidRDefault="00F74BF9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</w:p>
    <w:p w14:paraId="2269A6DD" w14:textId="77777777" w:rsidR="00F74BF9" w:rsidRDefault="00F74BF9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</w:p>
    <w:p w14:paraId="4A333E42" w14:textId="77777777" w:rsidR="00F74BF9" w:rsidRPr="00FE59C2" w:rsidRDefault="00F74BF9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Количество сеток в </w:t>
      </w:r>
      <w:proofErr w:type="spellStart"/>
      <w:r w:rsidRPr="00FE59C2">
        <w:rPr>
          <w:rFonts w:ascii="Times New Roman" w:hAnsi="Times New Roman" w:cs="Times New Roman"/>
          <w:sz w:val="28"/>
          <w:szCs w:val="28"/>
        </w:rPr>
        <w:t>подколонной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 xml:space="preserve"> части принять 2 или 3 штуки в верхней части </w:t>
      </w:r>
      <w:proofErr w:type="spellStart"/>
      <w:r w:rsidRPr="00FE59C2">
        <w:rPr>
          <w:rFonts w:ascii="Times New Roman" w:hAnsi="Times New Roman" w:cs="Times New Roman"/>
          <w:sz w:val="28"/>
          <w:szCs w:val="28"/>
        </w:rPr>
        <w:t>подколонника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>.</w:t>
      </w:r>
    </w:p>
    <w:p w14:paraId="2AE838E1" w14:textId="77777777" w:rsidR="00F74BF9" w:rsidRPr="00FE59C2" w:rsidRDefault="00F74BF9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Примечание: Количество стержней в сетках рассчитывать с учетом в</w:t>
      </w:r>
      <w:r w:rsidRPr="00FE59C2">
        <w:rPr>
          <w:rFonts w:ascii="Times New Roman" w:hAnsi="Times New Roman" w:cs="Times New Roman"/>
          <w:i/>
          <w:sz w:val="28"/>
          <w:szCs w:val="28"/>
        </w:rPr>
        <w:t>е</w:t>
      </w:r>
      <w:r w:rsidRPr="00FE59C2">
        <w:rPr>
          <w:rFonts w:ascii="Times New Roman" w:hAnsi="Times New Roman" w:cs="Times New Roman"/>
          <w:i/>
          <w:sz w:val="28"/>
          <w:szCs w:val="28"/>
        </w:rPr>
        <w:t>личины защитного слоя бетона, величина которого принимается равной не менее 25 мм.</w:t>
      </w:r>
    </w:p>
    <w:p w14:paraId="29DACD7B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Вертикальное армирование </w:t>
      </w:r>
      <w:proofErr w:type="spellStart"/>
      <w:r w:rsidRPr="00FE59C2">
        <w:rPr>
          <w:rFonts w:ascii="Times New Roman" w:hAnsi="Times New Roman" w:cs="Times New Roman"/>
          <w:b/>
          <w:sz w:val="28"/>
          <w:szCs w:val="28"/>
        </w:rPr>
        <w:t>подколонной</w:t>
      </w:r>
      <w:proofErr w:type="spellEnd"/>
      <w:r w:rsidRPr="00FE59C2">
        <w:rPr>
          <w:rFonts w:ascii="Times New Roman" w:hAnsi="Times New Roman" w:cs="Times New Roman"/>
          <w:b/>
          <w:sz w:val="28"/>
          <w:szCs w:val="28"/>
        </w:rPr>
        <w:t xml:space="preserve"> части фундамента.</w:t>
      </w:r>
    </w:p>
    <w:p w14:paraId="4A09B4EF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Диаметр арматурных стержней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s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FE59C2">
        <w:rPr>
          <w:rFonts w:ascii="Times New Roman" w:hAnsi="Times New Roman" w:cs="Times New Roman"/>
          <w:sz w:val="28"/>
          <w:szCs w:val="28"/>
        </w:rPr>
        <w:t xml:space="preserve"> периодического профиля для верт</w:t>
      </w:r>
      <w:r w:rsidRPr="00FE59C2">
        <w:rPr>
          <w:rFonts w:ascii="Times New Roman" w:hAnsi="Times New Roman" w:cs="Times New Roman"/>
          <w:sz w:val="28"/>
          <w:szCs w:val="28"/>
        </w:rPr>
        <w:t>и</w:t>
      </w:r>
      <w:r w:rsidRPr="00FE59C2">
        <w:rPr>
          <w:rFonts w:ascii="Times New Roman" w:hAnsi="Times New Roman" w:cs="Times New Roman"/>
          <w:sz w:val="28"/>
          <w:szCs w:val="28"/>
        </w:rPr>
        <w:t>кального армирования</w:t>
      </w:r>
    </w:p>
    <w:p w14:paraId="716F1913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Номер варианта соответствует четвертой с конца цифре в номере ЗК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691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</w:tblGrid>
      <w:tr w:rsidR="00CD1A90" w:rsidRPr="00FE59C2" w14:paraId="2FBA1EF9" w14:textId="77777777" w:rsidTr="00FE59C2">
        <w:trPr>
          <w:jc w:val="center"/>
        </w:trPr>
        <w:tc>
          <w:tcPr>
            <w:tcW w:w="1008" w:type="dxa"/>
          </w:tcPr>
          <w:p w14:paraId="4E21EF74" w14:textId="77777777" w:rsidR="00CD1A90" w:rsidRPr="00FE59C2" w:rsidRDefault="00CD1A90" w:rsidP="00F74BF9">
            <w:pPr>
              <w:spacing w:after="0" w:line="240" w:lineRule="auto"/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732" w:type="dxa"/>
          </w:tcPr>
          <w:p w14:paraId="06EC113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14:paraId="295DC0F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14:paraId="0CC107AC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14:paraId="64500495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14:paraId="6CCCC3A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14:paraId="067BFE9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14:paraId="5DE1F364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14:paraId="404320B0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14:paraId="6A49E63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</w:tcPr>
          <w:p w14:paraId="3011A37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1A90" w:rsidRPr="00FE59C2" w14:paraId="3A35A388" w14:textId="77777777" w:rsidTr="00FE59C2">
        <w:trPr>
          <w:jc w:val="center"/>
        </w:trPr>
        <w:tc>
          <w:tcPr>
            <w:tcW w:w="1008" w:type="dxa"/>
          </w:tcPr>
          <w:p w14:paraId="1242F626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s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п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732" w:type="dxa"/>
          </w:tcPr>
          <w:p w14:paraId="2DE9D26B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0" w:type="dxa"/>
          </w:tcPr>
          <w:p w14:paraId="7E3A18B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0" w:type="dxa"/>
          </w:tcPr>
          <w:p w14:paraId="15D2965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0" w:type="dxa"/>
          </w:tcPr>
          <w:p w14:paraId="4ADD950A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0" w:type="dxa"/>
          </w:tcPr>
          <w:p w14:paraId="31AB84E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70" w:type="dxa"/>
          </w:tcPr>
          <w:p w14:paraId="1C15D3A8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70" w:type="dxa"/>
          </w:tcPr>
          <w:p w14:paraId="0C6589AF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70" w:type="dxa"/>
          </w:tcPr>
          <w:p w14:paraId="2E5FB42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0" w:type="dxa"/>
          </w:tcPr>
          <w:p w14:paraId="288EEAC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1" w:type="dxa"/>
          </w:tcPr>
          <w:p w14:paraId="0DD18706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</w:tbl>
    <w:p w14:paraId="36CF74A5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 xml:space="preserve">Шаг стержней в каркасе вертикального армирования (вдоль граней </w:t>
      </w:r>
      <w:proofErr w:type="spellStart"/>
      <w:r w:rsidRPr="00FE59C2">
        <w:rPr>
          <w:rFonts w:ascii="Times New Roman" w:hAnsi="Times New Roman" w:cs="Times New Roman"/>
          <w:b/>
          <w:sz w:val="28"/>
          <w:szCs w:val="28"/>
        </w:rPr>
        <w:t>подколонной</w:t>
      </w:r>
      <w:proofErr w:type="spellEnd"/>
      <w:r w:rsidRPr="00FE59C2">
        <w:rPr>
          <w:rFonts w:ascii="Times New Roman" w:hAnsi="Times New Roman" w:cs="Times New Roman"/>
          <w:b/>
          <w:sz w:val="28"/>
          <w:szCs w:val="28"/>
        </w:rPr>
        <w:t xml:space="preserve"> части)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</w:p>
    <w:p w14:paraId="4FBAA86B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lastRenderedPageBreak/>
        <w:t>Номер варианта принять в зависимости от количества букв в фамилии студента по следующей зависимости:</w:t>
      </w:r>
    </w:p>
    <w:p w14:paraId="46DBFFD7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1 вариант –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gramEnd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 9;                                 2 вариант – 10 ≤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12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>;</w:t>
      </w:r>
    </w:p>
    <w:p w14:paraId="00F2B553" w14:textId="77777777" w:rsidR="00CD1A90" w:rsidRPr="00FE59C2" w:rsidRDefault="00CD1A90" w:rsidP="00F74BF9">
      <w:pPr>
        <w:spacing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3 вариант –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gramEnd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≥  13</w:t>
      </w:r>
      <w:r w:rsidRPr="00FE59C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1755"/>
        <w:gridCol w:w="1658"/>
        <w:gridCol w:w="2090"/>
      </w:tblGrid>
      <w:tr w:rsidR="00CD1A90" w:rsidRPr="00FE59C2" w14:paraId="29C632BD" w14:textId="77777777" w:rsidTr="00FE59C2">
        <w:trPr>
          <w:jc w:val="center"/>
        </w:trPr>
        <w:tc>
          <w:tcPr>
            <w:tcW w:w="2188" w:type="dxa"/>
          </w:tcPr>
          <w:p w14:paraId="7A22D8F0" w14:textId="77777777" w:rsidR="00CD1A90" w:rsidRPr="00FE59C2" w:rsidRDefault="00CD1A90" w:rsidP="00F74BF9">
            <w:pPr>
              <w:spacing w:after="0" w:line="240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1755" w:type="dxa"/>
          </w:tcPr>
          <w:p w14:paraId="25E95A57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8" w:type="dxa"/>
          </w:tcPr>
          <w:p w14:paraId="043B70E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0" w:type="dxa"/>
          </w:tcPr>
          <w:p w14:paraId="77664732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1A90" w:rsidRPr="00FE59C2" w14:paraId="01B0E9BC" w14:textId="77777777" w:rsidTr="00FE59C2">
        <w:trPr>
          <w:jc w:val="center"/>
        </w:trPr>
        <w:tc>
          <w:tcPr>
            <w:tcW w:w="2188" w:type="dxa"/>
          </w:tcPr>
          <w:p w14:paraId="339553F4" w14:textId="77777777" w:rsidR="00CD1A90" w:rsidRPr="00FE59C2" w:rsidRDefault="00CD1A90" w:rsidP="00F74BF9">
            <w:pPr>
              <w:spacing w:after="0" w:line="240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п</w:t>
            </w:r>
            <w:r w:rsidRPr="00FE59C2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1755" w:type="dxa"/>
          </w:tcPr>
          <w:p w14:paraId="02C28293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58" w:type="dxa"/>
          </w:tcPr>
          <w:p w14:paraId="7B17E717" w14:textId="77777777" w:rsidR="00CD1A90" w:rsidRPr="00FE59C2" w:rsidRDefault="00CD1A90" w:rsidP="00F74BF9">
            <w:pPr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090" w:type="dxa"/>
          </w:tcPr>
          <w:p w14:paraId="5F094535" w14:textId="77777777" w:rsidR="00CD1A90" w:rsidRPr="00FE59C2" w:rsidRDefault="00CD1A90" w:rsidP="00F74BF9">
            <w:pPr>
              <w:spacing w:after="0" w:line="240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9C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14:paraId="7B037EDA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Примечание: Величина защитного слоя бетона для вертикального арм</w:t>
      </w:r>
      <w:r w:rsidRPr="00FE59C2">
        <w:rPr>
          <w:rFonts w:ascii="Times New Roman" w:hAnsi="Times New Roman" w:cs="Times New Roman"/>
          <w:i/>
          <w:sz w:val="28"/>
          <w:szCs w:val="28"/>
        </w:rPr>
        <w:t>и</w:t>
      </w:r>
      <w:r w:rsidRPr="00FE59C2">
        <w:rPr>
          <w:rFonts w:ascii="Times New Roman" w:hAnsi="Times New Roman" w:cs="Times New Roman"/>
          <w:i/>
          <w:sz w:val="28"/>
          <w:szCs w:val="28"/>
        </w:rPr>
        <w:t>рования принимается не менее 30 мм;</w:t>
      </w:r>
    </w:p>
    <w:p w14:paraId="50265BD2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Длина стержней вертикального армирования принимается на 60 мм меньше величины </w:t>
      </w:r>
      <w:proofErr w:type="spellStart"/>
      <w:r w:rsidRPr="00FE59C2">
        <w:rPr>
          <w:rFonts w:ascii="Times New Roman" w:hAnsi="Times New Roman" w:cs="Times New Roman"/>
          <w:i/>
          <w:sz w:val="28"/>
          <w:szCs w:val="28"/>
        </w:rPr>
        <w:t>Н</w:t>
      </w:r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FE59C2">
        <w:rPr>
          <w:rFonts w:ascii="Times New Roman" w:hAnsi="Times New Roman" w:cs="Times New Roman"/>
          <w:i/>
          <w:sz w:val="28"/>
          <w:szCs w:val="28"/>
        </w:rPr>
        <w:t xml:space="preserve"> (высоты фундамента).</w:t>
      </w:r>
    </w:p>
    <w:p w14:paraId="6A9D63F9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Расстояние транспортировки грунта на вывоз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>рассчитать по фо</w:t>
      </w:r>
      <w:r w:rsidRPr="00FE59C2">
        <w:rPr>
          <w:rFonts w:ascii="Times New Roman" w:hAnsi="Times New Roman" w:cs="Times New Roman"/>
          <w:i/>
          <w:sz w:val="28"/>
          <w:szCs w:val="28"/>
        </w:rPr>
        <w:t>р</w:t>
      </w:r>
      <w:r w:rsidRPr="00FE59C2">
        <w:rPr>
          <w:rFonts w:ascii="Times New Roman" w:hAnsi="Times New Roman" w:cs="Times New Roman"/>
          <w:i/>
          <w:sz w:val="28"/>
          <w:szCs w:val="28"/>
        </w:rPr>
        <w:t>муле</w:t>
      </w:r>
    </w:p>
    <w:p w14:paraId="33113BBF" w14:textId="77777777" w:rsidR="00CD1A90" w:rsidRPr="00FE59C2" w:rsidRDefault="00CD1A90" w:rsidP="00F74B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L = N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FE59C2">
        <w:rPr>
          <w:rFonts w:ascii="Times New Roman" w:hAnsi="Times New Roman" w:cs="Times New Roman"/>
          <w:i/>
          <w:sz w:val="28"/>
          <w:szCs w:val="28"/>
        </w:rPr>
        <w:t>+ 3</w:t>
      </w:r>
      <w:r w:rsidRPr="00FE59C2">
        <w:rPr>
          <w:rFonts w:ascii="Times New Roman" w:hAnsi="Times New Roman" w:cs="Times New Roman"/>
          <w:sz w:val="28"/>
          <w:szCs w:val="28"/>
        </w:rPr>
        <w:t>,   км,</w:t>
      </w:r>
    </w:p>
    <w:p w14:paraId="372DE4A1" w14:textId="77777777" w:rsidR="00CD1A90" w:rsidRPr="00FE59C2" w:rsidRDefault="00CD1A90" w:rsidP="00F74BF9">
      <w:pPr>
        <w:spacing w:after="0" w:line="240" w:lineRule="auto"/>
        <w:ind w:right="-1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– количество букв в имени студента (принимается полное имя).</w:t>
      </w:r>
    </w:p>
    <w:p w14:paraId="76A8D0F2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b/>
          <w:sz w:val="28"/>
          <w:szCs w:val="28"/>
        </w:rPr>
        <w:t>Расстояние транспортировки бетонной смеси</w:t>
      </w:r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рассчитать по формуле</w:t>
      </w:r>
    </w:p>
    <w:p w14:paraId="4564D9A9" w14:textId="77777777" w:rsidR="00CD1A90" w:rsidRPr="00FE59C2" w:rsidRDefault="00CD1A90" w:rsidP="00F74B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>L = N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+ N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+ 5</w:t>
      </w:r>
      <w:r w:rsidRPr="00FE59C2">
        <w:rPr>
          <w:rFonts w:ascii="Times New Roman" w:hAnsi="Times New Roman" w:cs="Times New Roman"/>
          <w:sz w:val="28"/>
          <w:szCs w:val="28"/>
        </w:rPr>
        <w:t>,     км,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598"/>
        <w:gridCol w:w="632"/>
        <w:gridCol w:w="535"/>
        <w:gridCol w:w="7523"/>
      </w:tblGrid>
      <w:tr w:rsidR="00CD1A90" w:rsidRPr="00FE59C2" w14:paraId="66116B18" w14:textId="77777777" w:rsidTr="00FE59C2">
        <w:tc>
          <w:tcPr>
            <w:tcW w:w="598" w:type="dxa"/>
          </w:tcPr>
          <w:p w14:paraId="48FF0B13" w14:textId="77777777" w:rsidR="00CD1A90" w:rsidRPr="00FE59C2" w:rsidRDefault="00CD1A90" w:rsidP="00F74BF9">
            <w:pPr>
              <w:pStyle w:val="12"/>
              <w:rPr>
                <w:i/>
                <w:sz w:val="28"/>
                <w:szCs w:val="28"/>
              </w:rPr>
            </w:pPr>
            <w:r w:rsidRPr="00FE59C2">
              <w:rPr>
                <w:i/>
                <w:sz w:val="28"/>
                <w:szCs w:val="28"/>
              </w:rPr>
              <w:t>где</w:t>
            </w:r>
          </w:p>
        </w:tc>
        <w:tc>
          <w:tcPr>
            <w:tcW w:w="632" w:type="dxa"/>
          </w:tcPr>
          <w:p w14:paraId="7B58BA34" w14:textId="77777777" w:rsidR="00CD1A90" w:rsidRPr="00FE59C2" w:rsidRDefault="00CD1A90" w:rsidP="00F74BF9">
            <w:pPr>
              <w:pStyle w:val="12"/>
              <w:jc w:val="center"/>
              <w:rPr>
                <w:i/>
                <w:sz w:val="28"/>
                <w:szCs w:val="28"/>
              </w:rPr>
            </w:pPr>
            <w:r w:rsidRPr="00FE59C2">
              <w:rPr>
                <w:i/>
                <w:sz w:val="28"/>
                <w:szCs w:val="28"/>
                <w:lang w:val="en-US"/>
              </w:rPr>
              <w:t>N</w:t>
            </w:r>
            <w:r w:rsidRPr="00FE59C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35" w:type="dxa"/>
          </w:tcPr>
          <w:p w14:paraId="15EC6916" w14:textId="77777777" w:rsidR="00CD1A90" w:rsidRPr="00FE59C2" w:rsidRDefault="00CD1A90" w:rsidP="00F74BF9">
            <w:pPr>
              <w:pStyle w:val="12"/>
              <w:jc w:val="center"/>
              <w:rPr>
                <w:sz w:val="28"/>
                <w:szCs w:val="28"/>
              </w:rPr>
            </w:pPr>
            <w:r w:rsidRPr="00FE59C2">
              <w:rPr>
                <w:i/>
                <w:sz w:val="28"/>
                <w:szCs w:val="28"/>
              </w:rPr>
              <w:t>–</w:t>
            </w:r>
          </w:p>
        </w:tc>
        <w:tc>
          <w:tcPr>
            <w:tcW w:w="7523" w:type="dxa"/>
          </w:tcPr>
          <w:p w14:paraId="29881EC6" w14:textId="77777777" w:rsidR="00CD1A90" w:rsidRPr="00FE59C2" w:rsidRDefault="00CD1A90" w:rsidP="00F74BF9">
            <w:pPr>
              <w:pStyle w:val="12"/>
              <w:rPr>
                <w:sz w:val="28"/>
                <w:szCs w:val="28"/>
              </w:rPr>
            </w:pPr>
            <w:r w:rsidRPr="00FE59C2">
              <w:rPr>
                <w:i/>
                <w:sz w:val="28"/>
                <w:szCs w:val="28"/>
              </w:rPr>
              <w:t>количество букв в имени студента (полное имя);</w:t>
            </w:r>
          </w:p>
        </w:tc>
      </w:tr>
      <w:tr w:rsidR="00CD1A90" w:rsidRPr="00FE59C2" w14:paraId="5FEF0C39" w14:textId="77777777" w:rsidTr="00FE59C2">
        <w:tc>
          <w:tcPr>
            <w:tcW w:w="598" w:type="dxa"/>
          </w:tcPr>
          <w:p w14:paraId="45465767" w14:textId="77777777" w:rsidR="00CD1A90" w:rsidRPr="00FE59C2" w:rsidRDefault="00CD1A90" w:rsidP="00F74BF9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632" w:type="dxa"/>
          </w:tcPr>
          <w:p w14:paraId="3693E289" w14:textId="77777777" w:rsidR="00CD1A90" w:rsidRPr="00FE59C2" w:rsidRDefault="00CD1A90" w:rsidP="00F74BF9">
            <w:pPr>
              <w:pStyle w:val="12"/>
              <w:jc w:val="center"/>
              <w:rPr>
                <w:sz w:val="28"/>
                <w:szCs w:val="28"/>
              </w:rPr>
            </w:pPr>
            <w:r w:rsidRPr="00FE59C2">
              <w:rPr>
                <w:i/>
                <w:sz w:val="28"/>
                <w:szCs w:val="28"/>
                <w:lang w:val="en-US"/>
              </w:rPr>
              <w:t>N</w:t>
            </w:r>
            <w:r w:rsidRPr="00FE59C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35" w:type="dxa"/>
          </w:tcPr>
          <w:p w14:paraId="62666C9F" w14:textId="77777777" w:rsidR="00CD1A90" w:rsidRPr="00FE59C2" w:rsidRDefault="00CD1A90" w:rsidP="00F74BF9">
            <w:pPr>
              <w:pStyle w:val="12"/>
              <w:jc w:val="center"/>
              <w:rPr>
                <w:sz w:val="28"/>
                <w:szCs w:val="28"/>
              </w:rPr>
            </w:pPr>
            <w:r w:rsidRPr="00FE59C2">
              <w:rPr>
                <w:i/>
                <w:sz w:val="28"/>
                <w:szCs w:val="28"/>
              </w:rPr>
              <w:t>–</w:t>
            </w:r>
          </w:p>
        </w:tc>
        <w:tc>
          <w:tcPr>
            <w:tcW w:w="7523" w:type="dxa"/>
          </w:tcPr>
          <w:p w14:paraId="0E61FB36" w14:textId="77777777" w:rsidR="00CD1A90" w:rsidRPr="00FE59C2" w:rsidRDefault="00CD1A90" w:rsidP="00F74BF9">
            <w:pPr>
              <w:pStyle w:val="12"/>
              <w:rPr>
                <w:sz w:val="28"/>
                <w:szCs w:val="28"/>
              </w:rPr>
            </w:pPr>
            <w:r w:rsidRPr="00FE59C2">
              <w:rPr>
                <w:i/>
                <w:sz w:val="28"/>
                <w:szCs w:val="28"/>
              </w:rPr>
              <w:t>количество букв в фамилии студента</w:t>
            </w:r>
          </w:p>
        </w:tc>
      </w:tr>
    </w:tbl>
    <w:p w14:paraId="70B4DD17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Срок планировочных работ </w:t>
      </w:r>
      <w:r w:rsidRPr="00FE59C2">
        <w:rPr>
          <w:rFonts w:ascii="Times New Roman" w:hAnsi="Times New Roman" w:cs="Times New Roman"/>
          <w:i/>
          <w:sz w:val="28"/>
          <w:szCs w:val="28"/>
        </w:rPr>
        <w:t>принять равным 2 или 3 дням (по выбору ст</w:t>
      </w:r>
      <w:r w:rsidRPr="00FE59C2">
        <w:rPr>
          <w:rFonts w:ascii="Times New Roman" w:hAnsi="Times New Roman" w:cs="Times New Roman"/>
          <w:i/>
          <w:sz w:val="28"/>
          <w:szCs w:val="28"/>
        </w:rPr>
        <w:t>у</w:t>
      </w:r>
      <w:r w:rsidRPr="00FE59C2">
        <w:rPr>
          <w:rFonts w:ascii="Times New Roman" w:hAnsi="Times New Roman" w:cs="Times New Roman"/>
          <w:i/>
          <w:sz w:val="28"/>
          <w:szCs w:val="28"/>
        </w:rPr>
        <w:t>дента).</w:t>
      </w:r>
    </w:p>
    <w:p w14:paraId="6592BB42" w14:textId="77777777" w:rsidR="00CD1A90" w:rsidRPr="00FE59C2" w:rsidRDefault="00CD1A90" w:rsidP="00F74BF9">
      <w:pPr>
        <w:spacing w:before="120"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E59C2">
        <w:rPr>
          <w:rFonts w:ascii="Times New Roman" w:hAnsi="Times New Roman" w:cs="Times New Roman"/>
          <w:sz w:val="28"/>
          <w:szCs w:val="28"/>
        </w:rPr>
        <w:t xml:space="preserve">Срок выполнения земляных работ </w:t>
      </w:r>
      <w:r w:rsidRPr="00FE59C2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proofErr w:type="spellStart"/>
      <w:r w:rsidRPr="00FE59C2">
        <w:rPr>
          <w:rFonts w:ascii="Times New Roman" w:hAnsi="Times New Roman" w:cs="Times New Roman"/>
          <w:b/>
          <w:sz w:val="28"/>
          <w:szCs w:val="28"/>
          <w:vertAlign w:val="subscript"/>
        </w:rPr>
        <w:t>дн</w:t>
      </w:r>
      <w:proofErr w:type="spellEnd"/>
      <w:r w:rsidRPr="00FE59C2">
        <w:rPr>
          <w:rFonts w:ascii="Times New Roman" w:hAnsi="Times New Roman" w:cs="Times New Roman"/>
          <w:sz w:val="28"/>
          <w:szCs w:val="28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принять в указанном диапазоне в зависимости от общего количества фундаментов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фунд</w:t>
      </w:r>
      <w:proofErr w:type="spellEnd"/>
      <w:r w:rsidRPr="00FE59C2">
        <w:rPr>
          <w:rFonts w:ascii="Times New Roman" w:hAnsi="Times New Roman" w:cs="Times New Roman"/>
          <w:i/>
          <w:sz w:val="28"/>
          <w:szCs w:val="28"/>
        </w:rPr>
        <w:t xml:space="preserve"> по следующей з</w:t>
      </w:r>
      <w:r w:rsidRPr="00FE59C2">
        <w:rPr>
          <w:rFonts w:ascii="Times New Roman" w:hAnsi="Times New Roman" w:cs="Times New Roman"/>
          <w:i/>
          <w:sz w:val="28"/>
          <w:szCs w:val="28"/>
        </w:rPr>
        <w:t>а</w:t>
      </w:r>
      <w:r w:rsidRPr="00FE59C2">
        <w:rPr>
          <w:rFonts w:ascii="Times New Roman" w:hAnsi="Times New Roman" w:cs="Times New Roman"/>
          <w:i/>
          <w:sz w:val="28"/>
          <w:szCs w:val="28"/>
        </w:rPr>
        <w:t>висимости:</w:t>
      </w:r>
    </w:p>
    <w:p w14:paraId="4926AF37" w14:textId="77777777" w:rsidR="00CD1A90" w:rsidRPr="00FE59C2" w:rsidRDefault="00CD1A90" w:rsidP="00F74BF9">
      <w:pPr>
        <w:spacing w:after="0" w:line="240" w:lineRule="auto"/>
        <w:ind w:right="-18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фунд</w:t>
      </w:r>
      <w:proofErr w:type="spellEnd"/>
      <w:r w:rsidRPr="00FE59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</w:rPr>
        <w:t>≤  150</w:t>
      </w:r>
      <w:proofErr w:type="gramEnd"/>
      <w:r w:rsidRPr="00FE59C2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FE59C2">
        <w:rPr>
          <w:rFonts w:ascii="Times New Roman" w:hAnsi="Times New Roman" w:cs="Times New Roman"/>
          <w:i/>
          <w:sz w:val="28"/>
          <w:szCs w:val="28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</w:rPr>
        <w:tab/>
        <w:t xml:space="preserve">25 ≤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proofErr w:type="spellEnd"/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30 суток;</w:t>
      </w:r>
    </w:p>
    <w:p w14:paraId="6C1C9B75" w14:textId="77777777" w:rsidR="00CD1A90" w:rsidRPr="00FE59C2" w:rsidRDefault="00CD1A90" w:rsidP="00F74BF9">
      <w:pPr>
        <w:spacing w:after="0" w:line="240" w:lineRule="auto"/>
        <w:ind w:right="-18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</w:rPr>
        <w:t xml:space="preserve">151 ≤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200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  <w:vertAlign w:val="subscript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35 ≤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proofErr w:type="spellEnd"/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40 суток;</w:t>
      </w:r>
    </w:p>
    <w:p w14:paraId="2084C67A" w14:textId="77777777" w:rsidR="00CD1A90" w:rsidRPr="00FE59C2" w:rsidRDefault="00CD1A90" w:rsidP="00F74BF9">
      <w:pPr>
        <w:spacing w:after="0" w:line="240" w:lineRule="auto"/>
        <w:ind w:right="-18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букв</w:t>
      </w:r>
      <w:r w:rsidRPr="00FE59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E59C2">
        <w:rPr>
          <w:rFonts w:ascii="Times New Roman" w:hAnsi="Times New Roman" w:cs="Times New Roman"/>
          <w:i/>
          <w:sz w:val="28"/>
          <w:szCs w:val="28"/>
        </w:rPr>
        <w:t>≥  201</w:t>
      </w:r>
      <w:proofErr w:type="gramEnd"/>
      <w:r w:rsidRPr="00FE59C2">
        <w:rPr>
          <w:rFonts w:ascii="Times New Roman" w:hAnsi="Times New Roman" w:cs="Times New Roman"/>
          <w:i/>
          <w:sz w:val="28"/>
          <w:szCs w:val="28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</w:rPr>
        <w:tab/>
      </w:r>
      <w:r w:rsidRPr="00FE59C2">
        <w:rPr>
          <w:rFonts w:ascii="Times New Roman" w:hAnsi="Times New Roman" w:cs="Times New Roman"/>
          <w:i/>
          <w:sz w:val="28"/>
          <w:szCs w:val="28"/>
        </w:rPr>
        <w:tab/>
        <w:t xml:space="preserve">40 ≤ </w:t>
      </w:r>
      <w:r w:rsidRPr="00FE59C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 w:rsidRPr="00FE59C2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proofErr w:type="spellEnd"/>
      <w:r w:rsidRPr="00FE59C2">
        <w:rPr>
          <w:rFonts w:ascii="Times New Roman" w:hAnsi="Times New Roman" w:cs="Times New Roman"/>
          <w:i/>
          <w:sz w:val="28"/>
          <w:szCs w:val="28"/>
        </w:rPr>
        <w:t xml:space="preserve"> ≤ 45 суток.</w:t>
      </w:r>
    </w:p>
    <w:p w14:paraId="20BEEA3F" w14:textId="77777777" w:rsidR="00FC57FC" w:rsidRPr="00FE59C2" w:rsidRDefault="00FC57FC" w:rsidP="00F74B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2D4801" w14:textId="77777777" w:rsidR="00321888" w:rsidRPr="00FE59C2" w:rsidRDefault="00321888" w:rsidP="00FE5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303563" w14:textId="77777777" w:rsidR="00C02CD0" w:rsidRPr="007678CC" w:rsidRDefault="00C02CD0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7D0DCC" w14:textId="77777777" w:rsidR="00021811" w:rsidRDefault="00AB026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13874E9D" w14:textId="77777777" w:rsidR="00021811" w:rsidRDefault="0002181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DF881E" w14:textId="77777777" w:rsidR="00021811" w:rsidRDefault="0002181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75D1BF" w14:textId="77777777" w:rsidR="00021811" w:rsidRDefault="0002181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FC66FA" w14:textId="77777777" w:rsidR="00021811" w:rsidRDefault="0002181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074F73" w14:textId="77777777" w:rsidR="00021811" w:rsidRDefault="0002181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7FC552" w14:textId="77777777" w:rsidR="00442F17" w:rsidRDefault="00442F17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C1ACC3" w14:textId="77777777" w:rsidR="00442F17" w:rsidRDefault="00442F17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0D83BE" w14:textId="77777777" w:rsidR="00021811" w:rsidRDefault="0002181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83CDC4" w14:textId="77777777" w:rsidR="00021811" w:rsidRDefault="0002181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79A574" w14:textId="77777777" w:rsidR="0016455D" w:rsidRPr="007678CC" w:rsidRDefault="00AB026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13CD3766" w14:textId="77777777" w:rsidR="00AB0268" w:rsidRPr="009F413D" w:rsidRDefault="00436CC5" w:rsidP="00E051E0">
      <w:pPr>
        <w:pStyle w:val="1"/>
        <w:spacing w:before="0" w:line="240" w:lineRule="auto"/>
        <w:jc w:val="right"/>
        <w:rPr>
          <w:i/>
        </w:rPr>
      </w:pPr>
      <w:bookmarkStart w:id="64" w:name="_Toc387278229"/>
      <w:r w:rsidRPr="009F413D">
        <w:rPr>
          <w:i/>
        </w:rPr>
        <w:lastRenderedPageBreak/>
        <w:t>Приложение 2</w:t>
      </w:r>
      <w:bookmarkEnd w:id="64"/>
    </w:p>
    <w:p w14:paraId="42D2F8E1" w14:textId="77777777" w:rsidR="00436CC5" w:rsidRPr="00436CC5" w:rsidRDefault="00436CC5" w:rsidP="00436C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Планы зданий</w:t>
      </w:r>
    </w:p>
    <w:p w14:paraId="32A2ABC0" w14:textId="77777777" w:rsidR="00AB0268" w:rsidRPr="007678CC" w:rsidRDefault="00436CC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B0268" w:rsidRPr="007678CC" w:rsidSect="00F74BF9">
          <w:pgSz w:w="11906" w:h="16838"/>
          <w:pgMar w:top="1418" w:right="1276" w:bottom="567" w:left="1843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2D8FF7" wp14:editId="77F8B0CC">
            <wp:extent cx="5299710" cy="8082280"/>
            <wp:effectExtent l="19050" t="0" r="0" b="0"/>
            <wp:docPr id="1" name="Рисунок 2" descr="C:\Users\1\Desktop\для методички тсп Mode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методички тсп Model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80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5B4" w:rsidRPr="007678CC">
        <w:rPr>
          <w:rFonts w:ascii="Times New Roman" w:hAnsi="Times New Roman" w:cs="Times New Roman"/>
          <w:sz w:val="28"/>
          <w:szCs w:val="28"/>
        </w:rPr>
        <w:t xml:space="preserve">     </w:t>
      </w:r>
      <w:r w:rsidR="00AB0268" w:rsidRPr="007678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02181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25A3C0B0" w14:textId="77777777" w:rsidR="00952115" w:rsidRPr="009F413D" w:rsidRDefault="00614916" w:rsidP="00E051E0">
      <w:pPr>
        <w:pStyle w:val="1"/>
        <w:spacing w:before="0" w:line="240" w:lineRule="auto"/>
        <w:jc w:val="right"/>
        <w:rPr>
          <w:i/>
        </w:rPr>
      </w:pPr>
      <w:bookmarkStart w:id="65" w:name="_Toc387278230"/>
      <w:r w:rsidRPr="009F413D">
        <w:rPr>
          <w:i/>
        </w:rPr>
        <w:lastRenderedPageBreak/>
        <w:t>Приложение</w:t>
      </w:r>
      <w:r w:rsidR="00952115" w:rsidRPr="009F413D">
        <w:rPr>
          <w:i/>
        </w:rPr>
        <w:t xml:space="preserve"> 3</w:t>
      </w:r>
      <w:bookmarkEnd w:id="65"/>
    </w:p>
    <w:p w14:paraId="1623F4E9" w14:textId="77777777" w:rsidR="00614916" w:rsidRPr="00436CC5" w:rsidRDefault="00614916" w:rsidP="00436C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CC5">
        <w:rPr>
          <w:rFonts w:ascii="Times New Roman" w:hAnsi="Times New Roman" w:cs="Times New Roman"/>
          <w:b/>
          <w:sz w:val="28"/>
          <w:szCs w:val="28"/>
        </w:rPr>
        <w:t>Технические характеристики одноковшовых экскаваторов</w:t>
      </w: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3228"/>
        <w:gridCol w:w="1709"/>
        <w:gridCol w:w="853"/>
        <w:gridCol w:w="709"/>
        <w:gridCol w:w="709"/>
        <w:gridCol w:w="992"/>
        <w:gridCol w:w="803"/>
      </w:tblGrid>
      <w:tr w:rsidR="00CB24A5" w:rsidRPr="00CB24A5" w14:paraId="1EFB8818" w14:textId="77777777" w:rsidTr="00686EA6">
        <w:trPr>
          <w:cantSplit/>
          <w:trHeight w:val="2270"/>
        </w:trPr>
        <w:tc>
          <w:tcPr>
            <w:tcW w:w="1792" w:type="pct"/>
            <w:vAlign w:val="center"/>
          </w:tcPr>
          <w:p w14:paraId="7C77415E" w14:textId="77777777" w:rsidR="00614916" w:rsidRPr="00CB24A5" w:rsidRDefault="00614916" w:rsidP="0068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Марка экскаватора</w:t>
            </w:r>
          </w:p>
        </w:tc>
        <w:tc>
          <w:tcPr>
            <w:tcW w:w="949" w:type="pct"/>
            <w:vAlign w:val="center"/>
          </w:tcPr>
          <w:p w14:paraId="0613B23B" w14:textId="77777777" w:rsidR="00614916" w:rsidRPr="00CB24A5" w:rsidRDefault="00614916" w:rsidP="0068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Вмест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мость ковша, м</w:t>
            </w:r>
          </w:p>
        </w:tc>
        <w:tc>
          <w:tcPr>
            <w:tcW w:w="474" w:type="pct"/>
            <w:textDirection w:val="btLr"/>
            <w:vAlign w:val="center"/>
          </w:tcPr>
          <w:p w14:paraId="3CA9374F" w14:textId="77777777" w:rsidR="00614916" w:rsidRPr="00CB24A5" w:rsidRDefault="00614916" w:rsidP="00686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Радиус коп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ния, м</w:t>
            </w:r>
          </w:p>
        </w:tc>
        <w:tc>
          <w:tcPr>
            <w:tcW w:w="394" w:type="pct"/>
            <w:textDirection w:val="btLr"/>
            <w:vAlign w:val="center"/>
          </w:tcPr>
          <w:p w14:paraId="42BB9C2E" w14:textId="77777777" w:rsidR="00614916" w:rsidRPr="00CB24A5" w:rsidRDefault="00614916" w:rsidP="00686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Глубина коп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ния, м</w:t>
            </w:r>
          </w:p>
        </w:tc>
        <w:tc>
          <w:tcPr>
            <w:tcW w:w="394" w:type="pct"/>
            <w:textDirection w:val="btLr"/>
            <w:vAlign w:val="center"/>
          </w:tcPr>
          <w:p w14:paraId="32635951" w14:textId="77777777" w:rsidR="00614916" w:rsidRPr="00CB24A5" w:rsidRDefault="00614916" w:rsidP="00686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Высота в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грузки, м</w:t>
            </w:r>
          </w:p>
        </w:tc>
        <w:tc>
          <w:tcPr>
            <w:tcW w:w="551" w:type="pct"/>
            <w:textDirection w:val="btLr"/>
            <w:vAlign w:val="center"/>
          </w:tcPr>
          <w:p w14:paraId="286652A4" w14:textId="77777777" w:rsidR="00614916" w:rsidRPr="00CB24A5" w:rsidRDefault="00614916" w:rsidP="00686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Мощность, кВт</w:t>
            </w:r>
          </w:p>
        </w:tc>
        <w:tc>
          <w:tcPr>
            <w:tcW w:w="447" w:type="pct"/>
            <w:textDirection w:val="btLr"/>
            <w:vAlign w:val="center"/>
          </w:tcPr>
          <w:p w14:paraId="787D2BBA" w14:textId="77777777" w:rsidR="00686EA6" w:rsidRDefault="00614916" w:rsidP="00686EA6">
            <w:pPr>
              <w:spacing w:line="192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</w:t>
            </w: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тельность,</w:t>
            </w:r>
          </w:p>
          <w:p w14:paraId="750369B7" w14:textId="77777777" w:rsidR="00614916" w:rsidRPr="00CB24A5" w:rsidRDefault="00614916" w:rsidP="00686EA6">
            <w:pPr>
              <w:spacing w:line="192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/час</w:t>
            </w:r>
          </w:p>
        </w:tc>
      </w:tr>
      <w:tr w:rsidR="00614916" w:rsidRPr="007678CC" w14:paraId="5D471024" w14:textId="77777777" w:rsidTr="00CB24A5">
        <w:tc>
          <w:tcPr>
            <w:tcW w:w="5000" w:type="pct"/>
            <w:gridSpan w:val="7"/>
          </w:tcPr>
          <w:p w14:paraId="32A0C8E0" w14:textId="77777777" w:rsidR="00614916" w:rsidRPr="00CB24A5" w:rsidRDefault="00614916" w:rsidP="00CB2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Экскаваторы с обратной лопатой</w:t>
            </w:r>
          </w:p>
        </w:tc>
      </w:tr>
      <w:tr w:rsidR="00614916" w:rsidRPr="007678CC" w14:paraId="4B94488A" w14:textId="77777777" w:rsidTr="00CB24A5">
        <w:tc>
          <w:tcPr>
            <w:tcW w:w="5000" w:type="pct"/>
            <w:gridSpan w:val="7"/>
          </w:tcPr>
          <w:p w14:paraId="0A431BF5" w14:textId="77777777" w:rsidR="00614916" w:rsidRPr="00CB24A5" w:rsidRDefault="00614916" w:rsidP="005D2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Отечественные</w:t>
            </w:r>
          </w:p>
        </w:tc>
      </w:tr>
      <w:tr w:rsidR="00CB24A5" w:rsidRPr="007678CC" w14:paraId="0F16F7AA" w14:textId="77777777" w:rsidTr="00CB24A5">
        <w:tc>
          <w:tcPr>
            <w:tcW w:w="1792" w:type="pct"/>
          </w:tcPr>
          <w:p w14:paraId="12AFBB5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ЭО-3323А</w:t>
            </w:r>
          </w:p>
        </w:tc>
        <w:tc>
          <w:tcPr>
            <w:tcW w:w="949" w:type="pct"/>
          </w:tcPr>
          <w:p w14:paraId="7AB3A178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74" w:type="pct"/>
          </w:tcPr>
          <w:p w14:paraId="58466BC2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" w:type="pct"/>
          </w:tcPr>
          <w:p w14:paraId="20A0D25C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" w:type="pct"/>
          </w:tcPr>
          <w:p w14:paraId="54B2E7F1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51" w:type="pct"/>
          </w:tcPr>
          <w:p w14:paraId="6E78DE31" w14:textId="77777777" w:rsidR="00614916" w:rsidRPr="007678CC" w:rsidRDefault="00CB24A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="00614916" w:rsidRPr="007678CC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47" w:type="pct"/>
          </w:tcPr>
          <w:p w14:paraId="2DF0EF3E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24A5" w:rsidRPr="007678CC" w14:paraId="3861B37A" w14:textId="77777777" w:rsidTr="00CB24A5">
        <w:tc>
          <w:tcPr>
            <w:tcW w:w="1792" w:type="pct"/>
          </w:tcPr>
          <w:p w14:paraId="7F27FBF0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ЭО-3122А</w:t>
            </w:r>
          </w:p>
        </w:tc>
        <w:tc>
          <w:tcPr>
            <w:tcW w:w="949" w:type="pct"/>
          </w:tcPr>
          <w:p w14:paraId="3BF9157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74" w:type="pct"/>
          </w:tcPr>
          <w:p w14:paraId="5DB8F94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" w:type="pct"/>
          </w:tcPr>
          <w:p w14:paraId="1C40E9F9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" w:type="pct"/>
          </w:tcPr>
          <w:p w14:paraId="015CB79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1" w:type="pct"/>
          </w:tcPr>
          <w:p w14:paraId="5CFD1126" w14:textId="77777777" w:rsidR="00614916" w:rsidRPr="007678CC" w:rsidRDefault="00CB24A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="00614916" w:rsidRPr="007678CC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47" w:type="pct"/>
          </w:tcPr>
          <w:p w14:paraId="7387B618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24A5" w:rsidRPr="007678CC" w14:paraId="72D8F179" w14:textId="77777777" w:rsidTr="00CB24A5">
        <w:tc>
          <w:tcPr>
            <w:tcW w:w="1792" w:type="pct"/>
          </w:tcPr>
          <w:p w14:paraId="172F136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ЭО-4121</w:t>
            </w:r>
          </w:p>
        </w:tc>
        <w:tc>
          <w:tcPr>
            <w:tcW w:w="949" w:type="pct"/>
          </w:tcPr>
          <w:p w14:paraId="04094113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65; 1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74" w:type="pct"/>
          </w:tcPr>
          <w:p w14:paraId="72122EC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4" w:type="pct"/>
          </w:tcPr>
          <w:p w14:paraId="3E993699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" w:type="pct"/>
          </w:tcPr>
          <w:p w14:paraId="16D06F50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1" w:type="pct"/>
          </w:tcPr>
          <w:p w14:paraId="554B20D6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447" w:type="pct"/>
          </w:tcPr>
          <w:p w14:paraId="3E37843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24A5" w:rsidRPr="007678CC" w14:paraId="2A81BE33" w14:textId="77777777" w:rsidTr="00CB24A5">
        <w:tc>
          <w:tcPr>
            <w:tcW w:w="1792" w:type="pct"/>
          </w:tcPr>
          <w:p w14:paraId="07B49C9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ЭО-4321</w:t>
            </w:r>
          </w:p>
        </w:tc>
        <w:tc>
          <w:tcPr>
            <w:tcW w:w="949" w:type="pct"/>
          </w:tcPr>
          <w:p w14:paraId="36E7A9B7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65; 1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74" w:type="pct"/>
          </w:tcPr>
          <w:p w14:paraId="7066A40C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4" w:type="pct"/>
          </w:tcPr>
          <w:p w14:paraId="2CB06702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" w:type="pct"/>
          </w:tcPr>
          <w:p w14:paraId="066C7AF1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1" w:type="pct"/>
          </w:tcPr>
          <w:p w14:paraId="0AB52068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47" w:type="pct"/>
          </w:tcPr>
          <w:p w14:paraId="61A8F9B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24A5" w:rsidRPr="007678CC" w14:paraId="28EF82A4" w14:textId="77777777" w:rsidTr="00CB24A5">
        <w:tc>
          <w:tcPr>
            <w:tcW w:w="1792" w:type="pct"/>
          </w:tcPr>
          <w:p w14:paraId="4E6A6BA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ЭО-4124Б</w:t>
            </w:r>
          </w:p>
        </w:tc>
        <w:tc>
          <w:tcPr>
            <w:tcW w:w="949" w:type="pct"/>
          </w:tcPr>
          <w:p w14:paraId="63B0467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4" w:type="pct"/>
          </w:tcPr>
          <w:p w14:paraId="7C8D60C2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4" w:type="pct"/>
          </w:tcPr>
          <w:p w14:paraId="56C5DE86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4" w:type="pct"/>
          </w:tcPr>
          <w:p w14:paraId="7FF691D1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51" w:type="pct"/>
          </w:tcPr>
          <w:p w14:paraId="314508A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7" w:type="pct"/>
          </w:tcPr>
          <w:p w14:paraId="40697663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14916" w:rsidRPr="007678CC" w14:paraId="795257E7" w14:textId="77777777" w:rsidTr="00CB24A5">
        <w:tc>
          <w:tcPr>
            <w:tcW w:w="5000" w:type="pct"/>
            <w:gridSpan w:val="7"/>
          </w:tcPr>
          <w:p w14:paraId="07739CC8" w14:textId="77777777" w:rsidR="00614916" w:rsidRPr="00CB24A5" w:rsidRDefault="00614916" w:rsidP="005D2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Зарубежные</w:t>
            </w:r>
          </w:p>
        </w:tc>
      </w:tr>
      <w:tr w:rsidR="00CB24A5" w:rsidRPr="007678CC" w14:paraId="1A486B43" w14:textId="77777777" w:rsidTr="00CB24A5">
        <w:tc>
          <w:tcPr>
            <w:tcW w:w="1792" w:type="pct"/>
          </w:tcPr>
          <w:p w14:paraId="67034269" w14:textId="77777777" w:rsidR="00CB24A5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Поклен</w:t>
            </w:r>
            <w:proofErr w:type="spell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» 75 РВ </w:t>
            </w:r>
          </w:p>
          <w:p w14:paraId="03179BF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(Франция)</w:t>
            </w:r>
          </w:p>
        </w:tc>
        <w:tc>
          <w:tcPr>
            <w:tcW w:w="949" w:type="pct"/>
          </w:tcPr>
          <w:p w14:paraId="3BC77387" w14:textId="77777777" w:rsidR="00614916" w:rsidRPr="007678CC" w:rsidRDefault="00CB24A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0,77 (0,28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="00614916" w:rsidRPr="007678CC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474" w:type="pct"/>
          </w:tcPr>
          <w:p w14:paraId="6DA7D43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" w:type="pct"/>
          </w:tcPr>
          <w:p w14:paraId="5A8622F7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4" w:type="pct"/>
          </w:tcPr>
          <w:p w14:paraId="66F852D7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1" w:type="pct"/>
          </w:tcPr>
          <w:p w14:paraId="5F8EFEA2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7" w:type="pct"/>
          </w:tcPr>
          <w:p w14:paraId="0BCB88B6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24A5" w:rsidRPr="007678CC" w14:paraId="4AB24539" w14:textId="77777777" w:rsidTr="00CB24A5">
        <w:tc>
          <w:tcPr>
            <w:tcW w:w="1792" w:type="pct"/>
          </w:tcPr>
          <w:p w14:paraId="6747A535" w14:textId="77777777" w:rsidR="00CB24A5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Поклен</w:t>
            </w:r>
            <w:proofErr w:type="spell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» 75 СК </w:t>
            </w:r>
          </w:p>
          <w:p w14:paraId="4299C11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(Франция)</w:t>
            </w:r>
          </w:p>
        </w:tc>
        <w:tc>
          <w:tcPr>
            <w:tcW w:w="949" w:type="pct"/>
          </w:tcPr>
          <w:p w14:paraId="1F924DBA" w14:textId="77777777" w:rsidR="00614916" w:rsidRPr="007678CC" w:rsidRDefault="00614916" w:rsidP="00CB24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77 (0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CB2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474" w:type="pct"/>
          </w:tcPr>
          <w:p w14:paraId="4ABCAA6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" w:type="pct"/>
          </w:tcPr>
          <w:p w14:paraId="42E1A5A8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" w:type="pct"/>
          </w:tcPr>
          <w:p w14:paraId="659CE403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51" w:type="pct"/>
          </w:tcPr>
          <w:p w14:paraId="4EE439F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7" w:type="pct"/>
          </w:tcPr>
          <w:p w14:paraId="249030F1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24A5" w:rsidRPr="007678CC" w14:paraId="17C4D682" w14:textId="77777777" w:rsidTr="00CB24A5">
        <w:tc>
          <w:tcPr>
            <w:tcW w:w="1792" w:type="pct"/>
          </w:tcPr>
          <w:p w14:paraId="341673F9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Liebherr</w:t>
            </w:r>
            <w:proofErr w:type="spell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R 900 C</w:t>
            </w:r>
          </w:p>
        </w:tc>
        <w:tc>
          <w:tcPr>
            <w:tcW w:w="949" w:type="pct"/>
          </w:tcPr>
          <w:p w14:paraId="5C6BF03F" w14:textId="77777777" w:rsidR="00614916" w:rsidRPr="007678CC" w:rsidRDefault="00614916" w:rsidP="00CB24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 (0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CB2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85)</w:t>
            </w:r>
          </w:p>
        </w:tc>
        <w:tc>
          <w:tcPr>
            <w:tcW w:w="474" w:type="pct"/>
          </w:tcPr>
          <w:p w14:paraId="33EC8418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" w:type="pct"/>
          </w:tcPr>
          <w:p w14:paraId="1394531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" w:type="pct"/>
          </w:tcPr>
          <w:p w14:paraId="3C43EF3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1" w:type="pct"/>
          </w:tcPr>
          <w:p w14:paraId="153E1A9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47" w:type="pct"/>
          </w:tcPr>
          <w:p w14:paraId="0A8E7FA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24A5" w:rsidRPr="007678CC" w14:paraId="7FBEB2C5" w14:textId="77777777" w:rsidTr="00CB24A5">
        <w:tc>
          <w:tcPr>
            <w:tcW w:w="1792" w:type="pct"/>
          </w:tcPr>
          <w:p w14:paraId="7565F7B7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Liebherr</w:t>
            </w:r>
            <w:proofErr w:type="spellEnd"/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 A 922 C</w:t>
            </w:r>
          </w:p>
        </w:tc>
        <w:tc>
          <w:tcPr>
            <w:tcW w:w="949" w:type="pct"/>
          </w:tcPr>
          <w:p w14:paraId="63DD140D" w14:textId="77777777" w:rsidR="00614916" w:rsidRPr="007678CC" w:rsidRDefault="00614916" w:rsidP="00CB24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 (0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CB2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474" w:type="pct"/>
          </w:tcPr>
          <w:p w14:paraId="3357183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" w:type="pct"/>
          </w:tcPr>
          <w:p w14:paraId="2F4868CB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94" w:type="pct"/>
          </w:tcPr>
          <w:p w14:paraId="07E90EC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1" w:type="pct"/>
          </w:tcPr>
          <w:p w14:paraId="12E90319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47" w:type="pct"/>
          </w:tcPr>
          <w:p w14:paraId="102893E7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24A5" w:rsidRPr="007678CC" w14:paraId="38C28527" w14:textId="77777777" w:rsidTr="00CB24A5">
        <w:tc>
          <w:tcPr>
            <w:tcW w:w="1792" w:type="pct"/>
          </w:tcPr>
          <w:p w14:paraId="51DD3610" w14:textId="77777777" w:rsidR="00CB24A5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«Поколей» 90Р </w:t>
            </w:r>
          </w:p>
          <w:p w14:paraId="2E6FDF7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(Франция)</w:t>
            </w:r>
          </w:p>
        </w:tc>
        <w:tc>
          <w:tcPr>
            <w:tcW w:w="949" w:type="pct"/>
          </w:tcPr>
          <w:p w14:paraId="14DC1E3D" w14:textId="77777777" w:rsidR="00614916" w:rsidRPr="007678CC" w:rsidRDefault="00614916" w:rsidP="00CB24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 (0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CB2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15)</w:t>
            </w:r>
          </w:p>
        </w:tc>
        <w:tc>
          <w:tcPr>
            <w:tcW w:w="474" w:type="pct"/>
          </w:tcPr>
          <w:p w14:paraId="5B80CD5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" w:type="pct"/>
          </w:tcPr>
          <w:p w14:paraId="77538CB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94" w:type="pct"/>
          </w:tcPr>
          <w:p w14:paraId="5B4AA5E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51" w:type="pct"/>
          </w:tcPr>
          <w:p w14:paraId="59CB1270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7" w:type="pct"/>
          </w:tcPr>
          <w:p w14:paraId="5E8F4121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B24A5" w:rsidRPr="007678CC" w14:paraId="19F14FE6" w14:textId="77777777" w:rsidTr="00CB24A5">
        <w:tc>
          <w:tcPr>
            <w:tcW w:w="1792" w:type="pct"/>
          </w:tcPr>
          <w:p w14:paraId="197AEDCE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«Хитачи» ИН-123</w:t>
            </w:r>
          </w:p>
        </w:tc>
        <w:tc>
          <w:tcPr>
            <w:tcW w:w="949" w:type="pct"/>
          </w:tcPr>
          <w:p w14:paraId="1C01BA00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9495464" w14:textId="77777777" w:rsidR="00614916" w:rsidRPr="007678CC" w:rsidRDefault="00614916" w:rsidP="00CB24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(0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B2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474" w:type="pct"/>
          </w:tcPr>
          <w:p w14:paraId="5D373141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94" w:type="pct"/>
          </w:tcPr>
          <w:p w14:paraId="29697BE8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" w:type="pct"/>
          </w:tcPr>
          <w:p w14:paraId="4EC33F5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51" w:type="pct"/>
          </w:tcPr>
          <w:p w14:paraId="336187BB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447" w:type="pct"/>
          </w:tcPr>
          <w:p w14:paraId="3FA0E15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14916" w:rsidRPr="007678CC" w14:paraId="755F07EA" w14:textId="77777777" w:rsidTr="00CB24A5">
        <w:tc>
          <w:tcPr>
            <w:tcW w:w="5000" w:type="pct"/>
            <w:gridSpan w:val="7"/>
          </w:tcPr>
          <w:p w14:paraId="5992F21C" w14:textId="77777777" w:rsidR="00614916" w:rsidRPr="00CB24A5" w:rsidRDefault="00614916" w:rsidP="00CB2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4A5">
              <w:rPr>
                <w:rFonts w:ascii="Times New Roman" w:hAnsi="Times New Roman" w:cs="Times New Roman"/>
                <w:b/>
                <w:sz w:val="28"/>
                <w:szCs w:val="28"/>
              </w:rPr>
              <w:t>Экскаваторы с прямой лопатой</w:t>
            </w:r>
          </w:p>
        </w:tc>
      </w:tr>
      <w:tr w:rsidR="00CB24A5" w:rsidRPr="007678CC" w14:paraId="7C304E25" w14:textId="77777777" w:rsidTr="00CB24A5">
        <w:tc>
          <w:tcPr>
            <w:tcW w:w="1792" w:type="pct"/>
          </w:tcPr>
          <w:p w14:paraId="59BFA3D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ЭО-2621В-3</w:t>
            </w:r>
          </w:p>
        </w:tc>
        <w:tc>
          <w:tcPr>
            <w:tcW w:w="949" w:type="pct"/>
          </w:tcPr>
          <w:p w14:paraId="27FDC82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74" w:type="pct"/>
          </w:tcPr>
          <w:p w14:paraId="4DF521F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" w:type="pct"/>
          </w:tcPr>
          <w:p w14:paraId="5025D73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94" w:type="pct"/>
          </w:tcPr>
          <w:p w14:paraId="56BEB09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1" w:type="pct"/>
          </w:tcPr>
          <w:p w14:paraId="6C8ABAD2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47" w:type="pct"/>
          </w:tcPr>
          <w:p w14:paraId="212DFC2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B24A5" w:rsidRPr="007678CC" w14:paraId="4CEA35B4" w14:textId="77777777" w:rsidTr="00CB24A5">
        <w:tc>
          <w:tcPr>
            <w:tcW w:w="1792" w:type="pct"/>
          </w:tcPr>
          <w:p w14:paraId="6432CEA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ЭО-3323А</w:t>
            </w:r>
          </w:p>
        </w:tc>
        <w:tc>
          <w:tcPr>
            <w:tcW w:w="949" w:type="pct"/>
          </w:tcPr>
          <w:p w14:paraId="0C30097C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74" w:type="pct"/>
          </w:tcPr>
          <w:p w14:paraId="29E8A1D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" w:type="pct"/>
          </w:tcPr>
          <w:p w14:paraId="5C951C4E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94" w:type="pct"/>
          </w:tcPr>
          <w:p w14:paraId="5F6BB17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1" w:type="pct"/>
          </w:tcPr>
          <w:p w14:paraId="4183962B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47" w:type="pct"/>
          </w:tcPr>
          <w:p w14:paraId="7024C017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24A5" w:rsidRPr="007678CC" w14:paraId="170198CB" w14:textId="77777777" w:rsidTr="00CB24A5">
        <w:tc>
          <w:tcPr>
            <w:tcW w:w="1792" w:type="pct"/>
          </w:tcPr>
          <w:p w14:paraId="501B2443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ЭО-3122</w:t>
            </w:r>
          </w:p>
        </w:tc>
        <w:tc>
          <w:tcPr>
            <w:tcW w:w="949" w:type="pct"/>
          </w:tcPr>
          <w:p w14:paraId="3C4B116E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74" w:type="pct"/>
          </w:tcPr>
          <w:p w14:paraId="26E882CD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" w:type="pct"/>
          </w:tcPr>
          <w:p w14:paraId="40EEC42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" w:type="pct"/>
          </w:tcPr>
          <w:p w14:paraId="22E798D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1" w:type="pct"/>
          </w:tcPr>
          <w:p w14:paraId="29DEF19B" w14:textId="77777777" w:rsidR="00614916" w:rsidRPr="007678CC" w:rsidRDefault="00CB24A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="00614916" w:rsidRPr="007678CC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47" w:type="pct"/>
          </w:tcPr>
          <w:p w14:paraId="68E7930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24A5" w:rsidRPr="007678CC" w14:paraId="589E6AED" w14:textId="77777777" w:rsidTr="00CB24A5">
        <w:tc>
          <w:tcPr>
            <w:tcW w:w="1792" w:type="pct"/>
          </w:tcPr>
          <w:p w14:paraId="334F5E44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ЭО-4321</w:t>
            </w:r>
          </w:p>
        </w:tc>
        <w:tc>
          <w:tcPr>
            <w:tcW w:w="949" w:type="pct"/>
          </w:tcPr>
          <w:p w14:paraId="06E02B3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4" w:type="pct"/>
          </w:tcPr>
          <w:p w14:paraId="60E6FF59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4" w:type="pct"/>
          </w:tcPr>
          <w:p w14:paraId="18DEEAC7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" w:type="pct"/>
          </w:tcPr>
          <w:p w14:paraId="3AE187EB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1" w:type="pct"/>
          </w:tcPr>
          <w:p w14:paraId="792821F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47" w:type="pct"/>
          </w:tcPr>
          <w:p w14:paraId="13AC6B55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24A5" w:rsidRPr="007678CC" w14:paraId="5DBCCA41" w14:textId="77777777" w:rsidTr="00CB24A5">
        <w:tc>
          <w:tcPr>
            <w:tcW w:w="1792" w:type="pct"/>
          </w:tcPr>
          <w:p w14:paraId="5078F823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ЭО-4123</w:t>
            </w:r>
          </w:p>
        </w:tc>
        <w:tc>
          <w:tcPr>
            <w:tcW w:w="949" w:type="pct"/>
          </w:tcPr>
          <w:p w14:paraId="4BD44216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4" w:type="pct"/>
          </w:tcPr>
          <w:p w14:paraId="28F82AFF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4" w:type="pct"/>
          </w:tcPr>
          <w:p w14:paraId="53964CC8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4" w:type="pct"/>
          </w:tcPr>
          <w:p w14:paraId="480C6DD2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2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1" w:type="pct"/>
          </w:tcPr>
          <w:p w14:paraId="1FDDF0FA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447" w:type="pct"/>
          </w:tcPr>
          <w:p w14:paraId="20725893" w14:textId="77777777" w:rsidR="00614916" w:rsidRPr="007678CC" w:rsidRDefault="00614916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14:paraId="2EA80B10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BD2A6B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114143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015A85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FA561E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C68068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3908DF" w14:textId="77777777" w:rsidR="001F6AEE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162CDA" w14:textId="77777777" w:rsidR="00E051E0" w:rsidRPr="007678CC" w:rsidRDefault="00E051E0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C378DF" w14:textId="77777777" w:rsidR="00952115" w:rsidRPr="00E051E0" w:rsidRDefault="00952115" w:rsidP="00E051E0">
      <w:pPr>
        <w:pStyle w:val="1"/>
        <w:spacing w:before="0" w:line="240" w:lineRule="auto"/>
        <w:jc w:val="right"/>
        <w:rPr>
          <w:b w:val="0"/>
          <w:i/>
        </w:rPr>
      </w:pPr>
      <w:r w:rsidRPr="00686EA6">
        <w:lastRenderedPageBreak/>
        <w:t xml:space="preserve">                                                 </w:t>
      </w:r>
      <w:bookmarkStart w:id="66" w:name="_Toc387278231"/>
      <w:r w:rsidRPr="00E051E0">
        <w:rPr>
          <w:b w:val="0"/>
          <w:i/>
        </w:rPr>
        <w:t>Приложение 4</w:t>
      </w:r>
      <w:bookmarkEnd w:id="66"/>
      <w:r w:rsidRPr="00E051E0">
        <w:rPr>
          <w:b w:val="0"/>
          <w:i/>
        </w:rPr>
        <w:t xml:space="preserve">      </w:t>
      </w:r>
    </w:p>
    <w:p w14:paraId="4000B60A" w14:textId="77777777" w:rsidR="00952115" w:rsidRPr="00686EA6" w:rsidRDefault="00952115" w:rsidP="00686E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EA6">
        <w:rPr>
          <w:rFonts w:ascii="Times New Roman" w:hAnsi="Times New Roman" w:cs="Times New Roman"/>
          <w:b/>
          <w:sz w:val="28"/>
          <w:szCs w:val="28"/>
        </w:rPr>
        <w:t>Показатели разрыхления грунтов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911"/>
        <w:gridCol w:w="3196"/>
        <w:gridCol w:w="2526"/>
        <w:gridCol w:w="2370"/>
      </w:tblGrid>
      <w:tr w:rsidR="00952115" w:rsidRPr="007678CC" w14:paraId="25DF8B2E" w14:textId="77777777" w:rsidTr="00686EA6">
        <w:tc>
          <w:tcPr>
            <w:tcW w:w="506" w:type="pct"/>
            <w:vAlign w:val="center"/>
          </w:tcPr>
          <w:p w14:paraId="76546BDB" w14:textId="77777777" w:rsidR="00952115" w:rsidRPr="00686EA6" w:rsidRDefault="00952115" w:rsidP="0068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75" w:type="pct"/>
            <w:vAlign w:val="center"/>
          </w:tcPr>
          <w:p w14:paraId="1FBAA2AD" w14:textId="77777777" w:rsidR="00952115" w:rsidRPr="00686EA6" w:rsidRDefault="00952115" w:rsidP="0068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Грунты</w:t>
            </w:r>
          </w:p>
        </w:tc>
        <w:tc>
          <w:tcPr>
            <w:tcW w:w="1403" w:type="pct"/>
            <w:vAlign w:val="center"/>
          </w:tcPr>
          <w:p w14:paraId="55FF92E6" w14:textId="77777777" w:rsidR="00952115" w:rsidRPr="00686EA6" w:rsidRDefault="00952115" w:rsidP="0068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Первоначальное увеличение объ</w:t>
            </w: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ма грунта после разработки, %</w:t>
            </w:r>
          </w:p>
        </w:tc>
        <w:tc>
          <w:tcPr>
            <w:tcW w:w="1316" w:type="pct"/>
            <w:vAlign w:val="center"/>
          </w:tcPr>
          <w:p w14:paraId="48B36968" w14:textId="77777777" w:rsidR="00952115" w:rsidRPr="00686EA6" w:rsidRDefault="00952115" w:rsidP="0068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A6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остановочное разрыхление грунта, %</w:t>
            </w:r>
          </w:p>
        </w:tc>
      </w:tr>
      <w:tr w:rsidR="00952115" w:rsidRPr="007678CC" w14:paraId="076EAA6A" w14:textId="77777777" w:rsidTr="00686EA6">
        <w:tc>
          <w:tcPr>
            <w:tcW w:w="506" w:type="pct"/>
            <w:vAlign w:val="center"/>
          </w:tcPr>
          <w:p w14:paraId="0BEB39BB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pct"/>
          </w:tcPr>
          <w:p w14:paraId="5A12827D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Глина:</w:t>
            </w:r>
          </w:p>
          <w:p w14:paraId="1324E129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ломовая и сланцевая</w:t>
            </w:r>
          </w:p>
          <w:p w14:paraId="08DE9D04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мягкая и жирная</w:t>
            </w:r>
          </w:p>
        </w:tc>
        <w:tc>
          <w:tcPr>
            <w:tcW w:w="1403" w:type="pct"/>
            <w:vAlign w:val="bottom"/>
          </w:tcPr>
          <w:p w14:paraId="5F3A61FE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28-32</w:t>
            </w:r>
          </w:p>
          <w:p w14:paraId="5DCE284F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24-30</w:t>
            </w:r>
          </w:p>
        </w:tc>
        <w:tc>
          <w:tcPr>
            <w:tcW w:w="1316" w:type="pct"/>
            <w:vAlign w:val="bottom"/>
          </w:tcPr>
          <w:p w14:paraId="48ED5323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  <w:p w14:paraId="539B49E5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952115" w:rsidRPr="007678CC" w14:paraId="651C53A4" w14:textId="77777777" w:rsidTr="00686EA6">
        <w:tc>
          <w:tcPr>
            <w:tcW w:w="506" w:type="pct"/>
            <w:vAlign w:val="center"/>
          </w:tcPr>
          <w:p w14:paraId="3B8C5E47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5" w:type="pct"/>
          </w:tcPr>
          <w:p w14:paraId="1309A55C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Грунт: </w:t>
            </w:r>
          </w:p>
          <w:p w14:paraId="74196C8C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гравийно-галечный</w:t>
            </w:r>
          </w:p>
          <w:p w14:paraId="0E66248F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растительный</w:t>
            </w:r>
          </w:p>
          <w:p w14:paraId="7F95326D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скальный</w:t>
            </w:r>
          </w:p>
        </w:tc>
        <w:tc>
          <w:tcPr>
            <w:tcW w:w="1403" w:type="pct"/>
            <w:vAlign w:val="bottom"/>
          </w:tcPr>
          <w:p w14:paraId="19BC6D72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  <w:p w14:paraId="6CBF6CFA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  <w:p w14:paraId="06C4A65D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45-50</w:t>
            </w:r>
          </w:p>
        </w:tc>
        <w:tc>
          <w:tcPr>
            <w:tcW w:w="1316" w:type="pct"/>
            <w:vAlign w:val="bottom"/>
          </w:tcPr>
          <w:p w14:paraId="412EF4DC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14:paraId="417462CE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14:paraId="28FF4C3C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20-30</w:t>
            </w:r>
          </w:p>
        </w:tc>
      </w:tr>
      <w:tr w:rsidR="00952115" w:rsidRPr="007678CC" w14:paraId="1F4E8445" w14:textId="77777777" w:rsidTr="00686EA6">
        <w:tc>
          <w:tcPr>
            <w:tcW w:w="506" w:type="pct"/>
            <w:vAlign w:val="center"/>
          </w:tcPr>
          <w:p w14:paraId="0AC19D1D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5" w:type="pct"/>
          </w:tcPr>
          <w:p w14:paraId="40B50F8B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Лесс:</w:t>
            </w:r>
          </w:p>
          <w:p w14:paraId="7D220F33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мягкий</w:t>
            </w:r>
          </w:p>
          <w:p w14:paraId="1EAE1137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отвердевший</w:t>
            </w:r>
          </w:p>
        </w:tc>
        <w:tc>
          <w:tcPr>
            <w:tcW w:w="1403" w:type="pct"/>
            <w:vAlign w:val="bottom"/>
          </w:tcPr>
          <w:p w14:paraId="16D71DDC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18-34</w:t>
            </w:r>
          </w:p>
          <w:p w14:paraId="55A14136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24-30</w:t>
            </w:r>
          </w:p>
        </w:tc>
        <w:tc>
          <w:tcPr>
            <w:tcW w:w="1316" w:type="pct"/>
            <w:vAlign w:val="bottom"/>
          </w:tcPr>
          <w:p w14:paraId="264F889D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  <w:p w14:paraId="5438BA43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952115" w:rsidRPr="007678CC" w14:paraId="24264801" w14:textId="77777777" w:rsidTr="00686EA6">
        <w:tc>
          <w:tcPr>
            <w:tcW w:w="506" w:type="pct"/>
            <w:vAlign w:val="center"/>
          </w:tcPr>
          <w:p w14:paraId="2234FC12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5" w:type="pct"/>
          </w:tcPr>
          <w:p w14:paraId="65B7106F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1403" w:type="pct"/>
            <w:vAlign w:val="center"/>
          </w:tcPr>
          <w:p w14:paraId="3AFE609F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1316" w:type="pct"/>
            <w:vAlign w:val="center"/>
          </w:tcPr>
          <w:p w14:paraId="4BCD75A0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2-5</w:t>
            </w:r>
          </w:p>
        </w:tc>
      </w:tr>
      <w:tr w:rsidR="00952115" w:rsidRPr="007678CC" w14:paraId="3A9C4B30" w14:textId="77777777" w:rsidTr="00686EA6">
        <w:tc>
          <w:tcPr>
            <w:tcW w:w="506" w:type="pct"/>
            <w:vAlign w:val="center"/>
          </w:tcPr>
          <w:p w14:paraId="6BA50FC6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5" w:type="pct"/>
          </w:tcPr>
          <w:p w14:paraId="365B0EB9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Суглинок:</w:t>
            </w:r>
          </w:p>
          <w:p w14:paraId="5E50A958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легкий и лессовидный</w:t>
            </w:r>
          </w:p>
          <w:p w14:paraId="577D8283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тяжелый</w:t>
            </w:r>
          </w:p>
        </w:tc>
        <w:tc>
          <w:tcPr>
            <w:tcW w:w="1403" w:type="pct"/>
            <w:vAlign w:val="bottom"/>
          </w:tcPr>
          <w:p w14:paraId="0504CADD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18-24</w:t>
            </w:r>
          </w:p>
          <w:p w14:paraId="23E729A6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24-30</w:t>
            </w:r>
          </w:p>
        </w:tc>
        <w:tc>
          <w:tcPr>
            <w:tcW w:w="1316" w:type="pct"/>
            <w:vAlign w:val="bottom"/>
          </w:tcPr>
          <w:p w14:paraId="763582F8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  <w:p w14:paraId="7DEE50BD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</w:tr>
      <w:tr w:rsidR="00952115" w:rsidRPr="007678CC" w14:paraId="705A0889" w14:textId="77777777" w:rsidTr="00686EA6">
        <w:tc>
          <w:tcPr>
            <w:tcW w:w="506" w:type="pct"/>
            <w:vAlign w:val="center"/>
          </w:tcPr>
          <w:p w14:paraId="18FD32E7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75" w:type="pct"/>
          </w:tcPr>
          <w:p w14:paraId="44967FD1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Супесок</w:t>
            </w:r>
          </w:p>
        </w:tc>
        <w:tc>
          <w:tcPr>
            <w:tcW w:w="1403" w:type="pct"/>
            <w:vAlign w:val="center"/>
          </w:tcPr>
          <w:p w14:paraId="5CB23BBB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12-17</w:t>
            </w:r>
          </w:p>
        </w:tc>
        <w:tc>
          <w:tcPr>
            <w:tcW w:w="1316" w:type="pct"/>
            <w:vAlign w:val="center"/>
          </w:tcPr>
          <w:p w14:paraId="3CAA67B9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952115" w:rsidRPr="007678CC" w14:paraId="4DEA2D6C" w14:textId="77777777" w:rsidTr="00686EA6">
        <w:tc>
          <w:tcPr>
            <w:tcW w:w="506" w:type="pct"/>
            <w:vAlign w:val="center"/>
          </w:tcPr>
          <w:p w14:paraId="490651ED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75" w:type="pct"/>
          </w:tcPr>
          <w:p w14:paraId="1281C924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Чернозем и каштановый грунт</w:t>
            </w:r>
          </w:p>
        </w:tc>
        <w:tc>
          <w:tcPr>
            <w:tcW w:w="1403" w:type="pct"/>
            <w:vAlign w:val="center"/>
          </w:tcPr>
          <w:p w14:paraId="180E2DF7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22-28</w:t>
            </w:r>
          </w:p>
        </w:tc>
        <w:tc>
          <w:tcPr>
            <w:tcW w:w="1316" w:type="pct"/>
            <w:vAlign w:val="center"/>
          </w:tcPr>
          <w:p w14:paraId="730625EF" w14:textId="77777777" w:rsidR="00952115" w:rsidRPr="007678CC" w:rsidRDefault="00952115" w:rsidP="0068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</w:tbl>
    <w:p w14:paraId="2BDD5BC8" w14:textId="77777777" w:rsidR="00952115" w:rsidRPr="007678CC" w:rsidRDefault="0095211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16CF70" w14:textId="77777777" w:rsidR="00952115" w:rsidRPr="007678CC" w:rsidRDefault="0095211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20D5FB" w14:textId="77777777" w:rsidR="00952115" w:rsidRPr="007678CC" w:rsidRDefault="0095211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BDACF0" w14:textId="77777777" w:rsidR="00952115" w:rsidRPr="007678CC" w:rsidRDefault="0095211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A05A36" w14:textId="77777777" w:rsidR="00952115" w:rsidRPr="007678CC" w:rsidRDefault="0095211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B1C074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30FF21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B8586D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25135B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646805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F7591C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228A72" w14:textId="77777777" w:rsidR="001F6AEE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261A3E" w14:textId="77777777" w:rsidR="00CF7918" w:rsidRDefault="00CF791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C9ACC4" w14:textId="77777777" w:rsidR="00CF7918" w:rsidRPr="007678CC" w:rsidRDefault="00CF791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F5B8F1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C4B1F1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EB53D2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FBA75B" w14:textId="77777777" w:rsidR="001A4379" w:rsidRDefault="001A4379" w:rsidP="00CF791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  <w:sectPr w:rsidR="001A4379" w:rsidSect="00F74BF9">
          <w:pgSz w:w="11906" w:h="16838"/>
          <w:pgMar w:top="1418" w:right="1276" w:bottom="567" w:left="1843" w:header="708" w:footer="708" w:gutter="0"/>
          <w:cols w:space="708"/>
          <w:docGrid w:linePitch="360"/>
        </w:sectPr>
      </w:pPr>
    </w:p>
    <w:p w14:paraId="545048DD" w14:textId="77777777" w:rsidR="00D23E9B" w:rsidRPr="009F413D" w:rsidRDefault="00D23E9B" w:rsidP="00E051E0">
      <w:pPr>
        <w:pStyle w:val="1"/>
        <w:spacing w:before="0" w:line="240" w:lineRule="auto"/>
        <w:jc w:val="right"/>
        <w:rPr>
          <w:i/>
        </w:rPr>
      </w:pPr>
      <w:bookmarkStart w:id="67" w:name="_Toc387278232"/>
      <w:r w:rsidRPr="009F413D">
        <w:rPr>
          <w:i/>
        </w:rPr>
        <w:lastRenderedPageBreak/>
        <w:t>Приложение 5</w:t>
      </w:r>
      <w:bookmarkEnd w:id="67"/>
    </w:p>
    <w:p w14:paraId="27083B53" w14:textId="77777777" w:rsidR="00952115" w:rsidRPr="00CF7918" w:rsidRDefault="00952115" w:rsidP="001A4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918">
        <w:rPr>
          <w:rFonts w:ascii="Times New Roman" w:hAnsi="Times New Roman" w:cs="Times New Roman"/>
          <w:b/>
          <w:sz w:val="28"/>
          <w:szCs w:val="28"/>
        </w:rPr>
        <w:t>Технические характеристики одноковшовых погрузчиков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113"/>
        <w:gridCol w:w="2746"/>
        <w:gridCol w:w="982"/>
        <w:gridCol w:w="1031"/>
        <w:gridCol w:w="796"/>
        <w:gridCol w:w="1079"/>
        <w:gridCol w:w="850"/>
        <w:gridCol w:w="958"/>
        <w:gridCol w:w="844"/>
        <w:gridCol w:w="48"/>
        <w:gridCol w:w="2251"/>
        <w:gridCol w:w="1371"/>
      </w:tblGrid>
      <w:tr w:rsidR="00630BFC" w:rsidRPr="007678CC" w14:paraId="38287C9C" w14:textId="77777777" w:rsidTr="00630BFC">
        <w:tc>
          <w:tcPr>
            <w:tcW w:w="701" w:type="pct"/>
            <w:vMerge w:val="restart"/>
            <w:vAlign w:val="center"/>
          </w:tcPr>
          <w:p w14:paraId="01D8AE5B" w14:textId="77777777" w:rsidR="00952115" w:rsidRPr="00630BFC" w:rsidRDefault="00952115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Марка п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грузчика</w:t>
            </w:r>
          </w:p>
        </w:tc>
        <w:tc>
          <w:tcPr>
            <w:tcW w:w="911" w:type="pct"/>
            <w:vMerge w:val="restart"/>
            <w:vAlign w:val="center"/>
          </w:tcPr>
          <w:p w14:paraId="70A58C4F" w14:textId="77777777" w:rsidR="00952115" w:rsidRPr="00630BFC" w:rsidRDefault="00952115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Базовый трактор</w:t>
            </w:r>
          </w:p>
        </w:tc>
        <w:tc>
          <w:tcPr>
            <w:tcW w:w="326" w:type="pct"/>
            <w:vMerge w:val="restart"/>
            <w:textDirection w:val="btLr"/>
            <w:vAlign w:val="center"/>
          </w:tcPr>
          <w:p w14:paraId="1A0495D6" w14:textId="77777777" w:rsidR="00952115" w:rsidRPr="00630BFC" w:rsidRDefault="001A4379" w:rsidP="00630B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Мощ</w:t>
            </w:r>
            <w:r w:rsidR="00952115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ность, кВт</w:t>
            </w:r>
          </w:p>
        </w:tc>
        <w:tc>
          <w:tcPr>
            <w:tcW w:w="342" w:type="pct"/>
            <w:vMerge w:val="restart"/>
            <w:textDirection w:val="btLr"/>
            <w:vAlign w:val="center"/>
          </w:tcPr>
          <w:p w14:paraId="3CF4E2C6" w14:textId="77777777" w:rsidR="00952115" w:rsidRPr="00630BFC" w:rsidRDefault="00952115" w:rsidP="00630B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Масса</w:t>
            </w:r>
            <w:r w:rsidR="00CF7918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, т</w:t>
            </w:r>
          </w:p>
        </w:tc>
        <w:tc>
          <w:tcPr>
            <w:tcW w:w="1222" w:type="pct"/>
            <w:gridSpan w:val="4"/>
            <w:vAlign w:val="center"/>
          </w:tcPr>
          <w:p w14:paraId="19AC89F8" w14:textId="77777777" w:rsidR="00952115" w:rsidRPr="00630BFC" w:rsidRDefault="00952115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ковша</w:t>
            </w:r>
          </w:p>
        </w:tc>
        <w:tc>
          <w:tcPr>
            <w:tcW w:w="280" w:type="pct"/>
            <w:vMerge w:val="restart"/>
            <w:textDirection w:val="btLr"/>
            <w:vAlign w:val="center"/>
          </w:tcPr>
          <w:p w14:paraId="0B359FE0" w14:textId="77777777" w:rsidR="00952115" w:rsidRPr="00630BFC" w:rsidRDefault="00952115" w:rsidP="00630B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Вы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сота раз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грузки, м</w:t>
            </w:r>
          </w:p>
        </w:tc>
        <w:tc>
          <w:tcPr>
            <w:tcW w:w="763" w:type="pct"/>
            <w:gridSpan w:val="2"/>
            <w:vMerge w:val="restart"/>
            <w:vAlign w:val="center"/>
          </w:tcPr>
          <w:p w14:paraId="2343115E" w14:textId="77777777" w:rsidR="001A4379" w:rsidRPr="00630BFC" w:rsidRDefault="00952115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Габариты: ш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ри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на/ длина/</w:t>
            </w:r>
          </w:p>
          <w:p w14:paraId="5EFE1771" w14:textId="77777777" w:rsidR="00952115" w:rsidRPr="00630BFC" w:rsidRDefault="00952115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высота,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</w:p>
        </w:tc>
        <w:tc>
          <w:tcPr>
            <w:tcW w:w="455" w:type="pct"/>
            <w:vMerge w:val="restart"/>
            <w:textDirection w:val="btLr"/>
            <w:vAlign w:val="center"/>
          </w:tcPr>
          <w:p w14:paraId="54D63127" w14:textId="77777777" w:rsidR="00952115" w:rsidRPr="00630BFC" w:rsidRDefault="00952115" w:rsidP="00630B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При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зво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итель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, м/ч</w:t>
            </w:r>
          </w:p>
        </w:tc>
      </w:tr>
      <w:tr w:rsidR="00630BFC" w:rsidRPr="007678CC" w14:paraId="72C0D5C4" w14:textId="77777777" w:rsidTr="00630BFC">
        <w:trPr>
          <w:cantSplit/>
          <w:trHeight w:val="2996"/>
        </w:trPr>
        <w:tc>
          <w:tcPr>
            <w:tcW w:w="701" w:type="pct"/>
            <w:vMerge/>
          </w:tcPr>
          <w:p w14:paraId="0441458A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pct"/>
            <w:vMerge/>
          </w:tcPr>
          <w:p w14:paraId="571582F1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vMerge/>
          </w:tcPr>
          <w:p w14:paraId="6F4D4026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Merge/>
          </w:tcPr>
          <w:p w14:paraId="01A2E187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14:paraId="60B2A4EC" w14:textId="77777777" w:rsidR="00952115" w:rsidRPr="00630BFC" w:rsidRDefault="00952115" w:rsidP="001A4379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Гру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зоподъем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ность, т</w:t>
            </w:r>
          </w:p>
        </w:tc>
        <w:tc>
          <w:tcPr>
            <w:tcW w:w="358" w:type="pct"/>
            <w:textDirection w:val="btLr"/>
          </w:tcPr>
          <w:p w14:paraId="406DEA5F" w14:textId="77777777" w:rsidR="00952115" w:rsidRPr="00630BFC" w:rsidRDefault="00952115" w:rsidP="001A4379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Емкость, м</w:t>
            </w:r>
          </w:p>
        </w:tc>
        <w:tc>
          <w:tcPr>
            <w:tcW w:w="282" w:type="pct"/>
            <w:textDirection w:val="btLr"/>
          </w:tcPr>
          <w:p w14:paraId="53C50E62" w14:textId="77777777" w:rsidR="00952115" w:rsidRPr="00630BFC" w:rsidRDefault="00952115" w:rsidP="001A4379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Ширина, м</w:t>
            </w:r>
          </w:p>
        </w:tc>
        <w:tc>
          <w:tcPr>
            <w:tcW w:w="318" w:type="pct"/>
            <w:textDirection w:val="btLr"/>
          </w:tcPr>
          <w:p w14:paraId="49C5B791" w14:textId="77777777" w:rsidR="00952115" w:rsidRPr="00630BFC" w:rsidRDefault="001A4379" w:rsidP="001A4379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Вы</w:t>
            </w:r>
            <w:r w:rsidR="00952115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лет, м</w:t>
            </w:r>
          </w:p>
        </w:tc>
        <w:tc>
          <w:tcPr>
            <w:tcW w:w="280" w:type="pct"/>
            <w:vMerge/>
          </w:tcPr>
          <w:p w14:paraId="41201A14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pct"/>
            <w:gridSpan w:val="2"/>
            <w:vMerge/>
          </w:tcPr>
          <w:p w14:paraId="07955A65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" w:type="pct"/>
            <w:vMerge/>
          </w:tcPr>
          <w:p w14:paraId="07B9821A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BFC" w:rsidRPr="007678CC" w14:paraId="26D03CC8" w14:textId="77777777" w:rsidTr="00630BFC">
        <w:trPr>
          <w:cantSplit/>
          <w:trHeight w:val="403"/>
        </w:trPr>
        <w:tc>
          <w:tcPr>
            <w:tcW w:w="701" w:type="pct"/>
            <w:vAlign w:val="center"/>
          </w:tcPr>
          <w:p w14:paraId="6AD5B47D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11" w:type="pct"/>
            <w:vAlign w:val="center"/>
          </w:tcPr>
          <w:p w14:paraId="237A1C05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6" w:type="pct"/>
            <w:vAlign w:val="center"/>
          </w:tcPr>
          <w:p w14:paraId="1E91A1FE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2" w:type="pct"/>
            <w:vAlign w:val="center"/>
          </w:tcPr>
          <w:p w14:paraId="54004D43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4" w:type="pct"/>
            <w:vAlign w:val="center"/>
          </w:tcPr>
          <w:p w14:paraId="2AA0E1D3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8" w:type="pct"/>
            <w:vAlign w:val="center"/>
          </w:tcPr>
          <w:p w14:paraId="7904375D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2" w:type="pct"/>
            <w:vAlign w:val="center"/>
          </w:tcPr>
          <w:p w14:paraId="31CCD137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8" w:type="pct"/>
            <w:vAlign w:val="center"/>
          </w:tcPr>
          <w:p w14:paraId="1982EA26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0" w:type="pct"/>
            <w:vAlign w:val="center"/>
          </w:tcPr>
          <w:p w14:paraId="4E5D6C00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63" w:type="pct"/>
            <w:gridSpan w:val="2"/>
            <w:vAlign w:val="center"/>
          </w:tcPr>
          <w:p w14:paraId="71051EAE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55" w:type="pct"/>
            <w:vAlign w:val="center"/>
          </w:tcPr>
          <w:p w14:paraId="6C76DB84" w14:textId="77777777" w:rsidR="00630BFC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1A4379" w:rsidRPr="007678CC" w14:paraId="4DCAC9A3" w14:textId="77777777" w:rsidTr="00630BFC">
        <w:tc>
          <w:tcPr>
            <w:tcW w:w="5000" w:type="pct"/>
            <w:gridSpan w:val="12"/>
          </w:tcPr>
          <w:p w14:paraId="1DB898CE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Пневмоколесные</w:t>
            </w:r>
          </w:p>
        </w:tc>
      </w:tr>
      <w:tr w:rsidR="00630BFC" w:rsidRPr="007678CC" w14:paraId="79BB0246" w14:textId="77777777" w:rsidTr="00630BFC">
        <w:tc>
          <w:tcPr>
            <w:tcW w:w="701" w:type="pct"/>
          </w:tcPr>
          <w:p w14:paraId="77A651E5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ТО-15</w:t>
            </w:r>
          </w:p>
        </w:tc>
        <w:tc>
          <w:tcPr>
            <w:tcW w:w="911" w:type="pct"/>
          </w:tcPr>
          <w:p w14:paraId="42A0BCAC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Т-150АП</w:t>
            </w:r>
          </w:p>
        </w:tc>
        <w:tc>
          <w:tcPr>
            <w:tcW w:w="326" w:type="pct"/>
            <w:vAlign w:val="center"/>
          </w:tcPr>
          <w:p w14:paraId="2B72DD5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42" w:type="pct"/>
            <w:vAlign w:val="center"/>
          </w:tcPr>
          <w:p w14:paraId="70A217B0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" w:type="pct"/>
            <w:vAlign w:val="center"/>
          </w:tcPr>
          <w:p w14:paraId="1573A6E9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8" w:type="pct"/>
            <w:vAlign w:val="center"/>
          </w:tcPr>
          <w:p w14:paraId="10D708BF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" w:type="pct"/>
            <w:vAlign w:val="center"/>
          </w:tcPr>
          <w:p w14:paraId="24774188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8" w:type="pct"/>
            <w:vAlign w:val="center"/>
          </w:tcPr>
          <w:p w14:paraId="0E19D673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" w:type="pct"/>
            <w:gridSpan w:val="2"/>
            <w:vAlign w:val="center"/>
          </w:tcPr>
          <w:p w14:paraId="1044BDAA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7" w:type="pct"/>
            <w:vAlign w:val="center"/>
          </w:tcPr>
          <w:p w14:paraId="382CEBF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14:paraId="2E6527F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30BFC" w:rsidRPr="007678CC" w14:paraId="396C2AFC" w14:textId="77777777" w:rsidTr="00630BFC">
        <w:tc>
          <w:tcPr>
            <w:tcW w:w="701" w:type="pct"/>
          </w:tcPr>
          <w:p w14:paraId="16532594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ТО-6Б</w:t>
            </w:r>
          </w:p>
        </w:tc>
        <w:tc>
          <w:tcPr>
            <w:tcW w:w="911" w:type="pct"/>
          </w:tcPr>
          <w:p w14:paraId="0ED552D8" w14:textId="77777777" w:rsidR="00952115" w:rsidRPr="007678CC" w:rsidRDefault="00952115" w:rsidP="001A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машина</w:t>
            </w:r>
          </w:p>
        </w:tc>
        <w:tc>
          <w:tcPr>
            <w:tcW w:w="326" w:type="pct"/>
            <w:vAlign w:val="center"/>
          </w:tcPr>
          <w:p w14:paraId="28D7E52A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42" w:type="pct"/>
            <w:vAlign w:val="center"/>
          </w:tcPr>
          <w:p w14:paraId="7D7F34AD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" w:type="pct"/>
            <w:vAlign w:val="center"/>
          </w:tcPr>
          <w:p w14:paraId="1414C870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8" w:type="pct"/>
            <w:vAlign w:val="center"/>
          </w:tcPr>
          <w:p w14:paraId="7C5A2043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" w:type="pct"/>
            <w:vAlign w:val="center"/>
          </w:tcPr>
          <w:p w14:paraId="2894B7A8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" w:type="pct"/>
            <w:vAlign w:val="center"/>
          </w:tcPr>
          <w:p w14:paraId="6C5671AF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" w:type="pct"/>
            <w:gridSpan w:val="2"/>
            <w:vAlign w:val="center"/>
          </w:tcPr>
          <w:p w14:paraId="4B54359E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" w:type="pct"/>
            <w:vAlign w:val="center"/>
          </w:tcPr>
          <w:p w14:paraId="7899CFBA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5" w:type="pct"/>
            <w:vAlign w:val="center"/>
          </w:tcPr>
          <w:p w14:paraId="3FC310E6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30BFC" w:rsidRPr="007678CC" w14:paraId="67287FD7" w14:textId="77777777" w:rsidTr="00630BFC">
        <w:tc>
          <w:tcPr>
            <w:tcW w:w="701" w:type="pct"/>
          </w:tcPr>
          <w:p w14:paraId="05B9E0D0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ЭО-3322</w:t>
            </w:r>
          </w:p>
        </w:tc>
        <w:tc>
          <w:tcPr>
            <w:tcW w:w="911" w:type="pct"/>
          </w:tcPr>
          <w:p w14:paraId="46F2482E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Экскаватор</w:t>
            </w:r>
          </w:p>
        </w:tc>
        <w:tc>
          <w:tcPr>
            <w:tcW w:w="326" w:type="pct"/>
            <w:vAlign w:val="center"/>
          </w:tcPr>
          <w:p w14:paraId="57C7E48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42" w:type="pct"/>
            <w:vAlign w:val="center"/>
          </w:tcPr>
          <w:p w14:paraId="2A96E463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4" w:type="pct"/>
            <w:vAlign w:val="center"/>
          </w:tcPr>
          <w:p w14:paraId="79C47F88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8" w:type="pct"/>
            <w:vAlign w:val="center"/>
          </w:tcPr>
          <w:p w14:paraId="025D6EE2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82" w:type="pct"/>
            <w:vAlign w:val="center"/>
          </w:tcPr>
          <w:p w14:paraId="55738BE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8" w:type="pct"/>
            <w:vAlign w:val="center"/>
          </w:tcPr>
          <w:p w14:paraId="4CCBC2F0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" w:type="pct"/>
            <w:gridSpan w:val="2"/>
            <w:vAlign w:val="center"/>
          </w:tcPr>
          <w:p w14:paraId="400258BD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47" w:type="pct"/>
            <w:vAlign w:val="center"/>
          </w:tcPr>
          <w:p w14:paraId="3513258D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5" w:type="pct"/>
            <w:vAlign w:val="center"/>
          </w:tcPr>
          <w:p w14:paraId="3A94525D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30BFC" w:rsidRPr="007678CC" w14:paraId="164ECD14" w14:textId="77777777" w:rsidTr="00630BFC">
        <w:tc>
          <w:tcPr>
            <w:tcW w:w="701" w:type="pct"/>
          </w:tcPr>
          <w:p w14:paraId="17BD54F1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ЭО-3322А</w:t>
            </w:r>
          </w:p>
        </w:tc>
        <w:tc>
          <w:tcPr>
            <w:tcW w:w="911" w:type="pct"/>
          </w:tcPr>
          <w:p w14:paraId="5570625D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Экскаватор</w:t>
            </w:r>
          </w:p>
        </w:tc>
        <w:tc>
          <w:tcPr>
            <w:tcW w:w="326" w:type="pct"/>
            <w:vAlign w:val="center"/>
          </w:tcPr>
          <w:p w14:paraId="537A6832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42" w:type="pct"/>
            <w:vAlign w:val="center"/>
          </w:tcPr>
          <w:p w14:paraId="19FC1AE9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4" w:type="pct"/>
            <w:vAlign w:val="center"/>
          </w:tcPr>
          <w:p w14:paraId="77A120D4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7B754A1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2" w:type="pct"/>
            <w:vAlign w:val="center"/>
          </w:tcPr>
          <w:p w14:paraId="5DA855E8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8" w:type="pct"/>
            <w:vAlign w:val="center"/>
          </w:tcPr>
          <w:p w14:paraId="1DF4815F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" w:type="pct"/>
            <w:gridSpan w:val="2"/>
            <w:vAlign w:val="center"/>
          </w:tcPr>
          <w:p w14:paraId="4813D60E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" w:type="pct"/>
            <w:vAlign w:val="center"/>
          </w:tcPr>
          <w:p w14:paraId="3C07A7EF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pct"/>
            <w:vAlign w:val="center"/>
          </w:tcPr>
          <w:p w14:paraId="0CC2554B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30BFC" w:rsidRPr="007678CC" w14:paraId="268EB189" w14:textId="77777777" w:rsidTr="00630BFC">
        <w:tc>
          <w:tcPr>
            <w:tcW w:w="701" w:type="pct"/>
          </w:tcPr>
          <w:p w14:paraId="681E3FE5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ТО-6А</w:t>
            </w:r>
          </w:p>
        </w:tc>
        <w:tc>
          <w:tcPr>
            <w:tcW w:w="911" w:type="pct"/>
          </w:tcPr>
          <w:p w14:paraId="6B8626E7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машина</w:t>
            </w:r>
          </w:p>
        </w:tc>
        <w:tc>
          <w:tcPr>
            <w:tcW w:w="326" w:type="pct"/>
            <w:vAlign w:val="center"/>
          </w:tcPr>
          <w:p w14:paraId="148F6FA5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42" w:type="pct"/>
            <w:vAlign w:val="center"/>
          </w:tcPr>
          <w:p w14:paraId="5DBACD01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" w:type="pct"/>
            <w:vAlign w:val="center"/>
          </w:tcPr>
          <w:p w14:paraId="625784D0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528F1D84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" w:type="pct"/>
            <w:vAlign w:val="center"/>
          </w:tcPr>
          <w:p w14:paraId="576C37C1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" w:type="pct"/>
            <w:vAlign w:val="center"/>
          </w:tcPr>
          <w:p w14:paraId="6DA3C90B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6" w:type="pct"/>
            <w:gridSpan w:val="2"/>
            <w:vAlign w:val="center"/>
          </w:tcPr>
          <w:p w14:paraId="3F649458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pct"/>
            <w:vAlign w:val="center"/>
          </w:tcPr>
          <w:p w14:paraId="109BDCC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5" w:type="pct"/>
            <w:vAlign w:val="center"/>
          </w:tcPr>
          <w:p w14:paraId="46723601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30BFC" w:rsidRPr="007678CC" w14:paraId="09036263" w14:textId="77777777" w:rsidTr="00630BFC">
        <w:trPr>
          <w:trHeight w:val="248"/>
        </w:trPr>
        <w:tc>
          <w:tcPr>
            <w:tcW w:w="701" w:type="pct"/>
          </w:tcPr>
          <w:p w14:paraId="4B3DA132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ТО-17</w:t>
            </w:r>
          </w:p>
        </w:tc>
        <w:tc>
          <w:tcPr>
            <w:tcW w:w="911" w:type="pct"/>
          </w:tcPr>
          <w:p w14:paraId="165DDF7F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машина</w:t>
            </w:r>
          </w:p>
        </w:tc>
        <w:tc>
          <w:tcPr>
            <w:tcW w:w="326" w:type="pct"/>
            <w:vAlign w:val="center"/>
          </w:tcPr>
          <w:p w14:paraId="2A53C6EE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42" w:type="pct"/>
            <w:vAlign w:val="center"/>
          </w:tcPr>
          <w:p w14:paraId="6B037059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" w:type="pct"/>
            <w:vAlign w:val="center"/>
          </w:tcPr>
          <w:p w14:paraId="7DFA0901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7C38632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" w:type="pct"/>
            <w:vAlign w:val="center"/>
          </w:tcPr>
          <w:p w14:paraId="1A4179E9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" w:type="pct"/>
            <w:vAlign w:val="center"/>
          </w:tcPr>
          <w:p w14:paraId="5CEE9AE9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" w:type="pct"/>
            <w:gridSpan w:val="2"/>
            <w:vAlign w:val="center"/>
          </w:tcPr>
          <w:p w14:paraId="48B9D07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pct"/>
            <w:vAlign w:val="center"/>
          </w:tcPr>
          <w:p w14:paraId="1B7FF7D8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14:paraId="1753E84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30BFC" w:rsidRPr="007678CC" w14:paraId="6E82A123" w14:textId="77777777" w:rsidTr="00630BFC">
        <w:trPr>
          <w:trHeight w:val="252"/>
        </w:trPr>
        <w:tc>
          <w:tcPr>
            <w:tcW w:w="701" w:type="pct"/>
          </w:tcPr>
          <w:p w14:paraId="61E21AF9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ТО-18</w:t>
            </w:r>
          </w:p>
        </w:tc>
        <w:tc>
          <w:tcPr>
            <w:tcW w:w="911" w:type="pct"/>
          </w:tcPr>
          <w:p w14:paraId="3A31A656" w14:textId="77777777" w:rsidR="00952115" w:rsidRPr="007678CC" w:rsidRDefault="00952115" w:rsidP="001A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 машина</w:t>
            </w:r>
          </w:p>
        </w:tc>
        <w:tc>
          <w:tcPr>
            <w:tcW w:w="326" w:type="pct"/>
            <w:vAlign w:val="center"/>
          </w:tcPr>
          <w:p w14:paraId="1DC70FF4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42" w:type="pct"/>
            <w:vAlign w:val="center"/>
          </w:tcPr>
          <w:p w14:paraId="78BBCDE4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" w:type="pct"/>
            <w:vAlign w:val="center"/>
          </w:tcPr>
          <w:p w14:paraId="57D6A441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6068385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" w:type="pct"/>
            <w:vAlign w:val="center"/>
          </w:tcPr>
          <w:p w14:paraId="19463C92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8" w:type="pct"/>
            <w:vAlign w:val="center"/>
          </w:tcPr>
          <w:p w14:paraId="368E7426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" w:type="pct"/>
            <w:gridSpan w:val="2"/>
            <w:vAlign w:val="center"/>
          </w:tcPr>
          <w:p w14:paraId="120A97BF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" w:type="pct"/>
            <w:vAlign w:val="center"/>
          </w:tcPr>
          <w:p w14:paraId="3B6C27DE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14:paraId="3F42534E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30BFC" w:rsidRPr="007678CC" w14:paraId="3670BCE5" w14:textId="77777777" w:rsidTr="00630BFC">
        <w:tc>
          <w:tcPr>
            <w:tcW w:w="701" w:type="pct"/>
          </w:tcPr>
          <w:p w14:paraId="246CB8B2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ТО-25</w:t>
            </w:r>
          </w:p>
        </w:tc>
        <w:tc>
          <w:tcPr>
            <w:tcW w:w="911" w:type="pct"/>
          </w:tcPr>
          <w:p w14:paraId="79F65D9A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Т-150К</w:t>
            </w:r>
          </w:p>
        </w:tc>
        <w:tc>
          <w:tcPr>
            <w:tcW w:w="326" w:type="pct"/>
            <w:vAlign w:val="center"/>
          </w:tcPr>
          <w:p w14:paraId="7B71CE15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342" w:type="pct"/>
            <w:vAlign w:val="center"/>
          </w:tcPr>
          <w:p w14:paraId="57FC069F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4" w:type="pct"/>
            <w:vAlign w:val="center"/>
          </w:tcPr>
          <w:p w14:paraId="7A96D980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0822F83E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" w:type="pct"/>
            <w:vAlign w:val="center"/>
          </w:tcPr>
          <w:p w14:paraId="409A1600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8" w:type="pct"/>
            <w:vAlign w:val="center"/>
          </w:tcPr>
          <w:p w14:paraId="724ACFAB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" w:type="pct"/>
            <w:gridSpan w:val="2"/>
            <w:vAlign w:val="center"/>
          </w:tcPr>
          <w:p w14:paraId="3B0DD2E0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" w:type="pct"/>
            <w:vAlign w:val="center"/>
          </w:tcPr>
          <w:p w14:paraId="1C5FA9AD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14:paraId="1CFD2492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630BFC" w:rsidRPr="007678CC" w14:paraId="32A384A8" w14:textId="77777777" w:rsidTr="00630BFC">
        <w:tc>
          <w:tcPr>
            <w:tcW w:w="701" w:type="pct"/>
          </w:tcPr>
          <w:p w14:paraId="1E0B7E73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ТО-11</w:t>
            </w:r>
          </w:p>
        </w:tc>
        <w:tc>
          <w:tcPr>
            <w:tcW w:w="911" w:type="pct"/>
          </w:tcPr>
          <w:p w14:paraId="39FED2C7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МОАЗ-542А</w:t>
            </w:r>
          </w:p>
        </w:tc>
        <w:tc>
          <w:tcPr>
            <w:tcW w:w="326" w:type="pct"/>
            <w:vAlign w:val="center"/>
          </w:tcPr>
          <w:p w14:paraId="7FE8DD54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342" w:type="pct"/>
            <w:vAlign w:val="center"/>
          </w:tcPr>
          <w:p w14:paraId="237FD2D5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4" w:type="pct"/>
            <w:vAlign w:val="center"/>
          </w:tcPr>
          <w:p w14:paraId="79C7FDD5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0861C706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" w:type="pct"/>
            <w:vAlign w:val="center"/>
          </w:tcPr>
          <w:p w14:paraId="2A1CE15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8" w:type="pct"/>
            <w:vAlign w:val="center"/>
          </w:tcPr>
          <w:p w14:paraId="30FE5865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" w:type="pct"/>
            <w:gridSpan w:val="2"/>
            <w:vAlign w:val="center"/>
          </w:tcPr>
          <w:p w14:paraId="2891E998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" w:type="pct"/>
            <w:vAlign w:val="center"/>
          </w:tcPr>
          <w:p w14:paraId="00BB29F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5" w:type="pct"/>
            <w:vAlign w:val="center"/>
          </w:tcPr>
          <w:p w14:paraId="27458F9F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630BFC" w:rsidRPr="007678CC" w14:paraId="7ADCB09B" w14:textId="77777777" w:rsidTr="00630BFC">
        <w:tc>
          <w:tcPr>
            <w:tcW w:w="701" w:type="pct"/>
          </w:tcPr>
          <w:p w14:paraId="4624E15B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ТО-8</w:t>
            </w:r>
          </w:p>
        </w:tc>
        <w:tc>
          <w:tcPr>
            <w:tcW w:w="911" w:type="pct"/>
          </w:tcPr>
          <w:p w14:paraId="0FE64AB9" w14:textId="77777777" w:rsidR="00952115" w:rsidRPr="007678CC" w:rsidRDefault="00952115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К-701</w:t>
            </w:r>
          </w:p>
        </w:tc>
        <w:tc>
          <w:tcPr>
            <w:tcW w:w="326" w:type="pct"/>
            <w:vAlign w:val="center"/>
          </w:tcPr>
          <w:p w14:paraId="10CD5129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342" w:type="pct"/>
            <w:vAlign w:val="center"/>
          </w:tcPr>
          <w:p w14:paraId="2FAF3CFB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4" w:type="pct"/>
            <w:vAlign w:val="center"/>
          </w:tcPr>
          <w:p w14:paraId="70C32DAA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0ABBD3B7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2" w:type="pct"/>
            <w:vAlign w:val="center"/>
          </w:tcPr>
          <w:p w14:paraId="62B5B7D2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" w:type="pct"/>
            <w:vAlign w:val="center"/>
          </w:tcPr>
          <w:p w14:paraId="7059D0C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" w:type="pct"/>
            <w:gridSpan w:val="2"/>
            <w:vAlign w:val="center"/>
          </w:tcPr>
          <w:p w14:paraId="40AC1653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" w:type="pct"/>
            <w:vAlign w:val="center"/>
          </w:tcPr>
          <w:p w14:paraId="24E13D81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" w:type="pct"/>
            <w:vAlign w:val="center"/>
          </w:tcPr>
          <w:p w14:paraId="70013F0C" w14:textId="77777777" w:rsidR="00952115" w:rsidRPr="007678CC" w:rsidRDefault="00952115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14:paraId="7F70373F" w14:textId="77777777" w:rsidR="00B36C01" w:rsidRDefault="00B36C01" w:rsidP="00B36C01">
      <w:pPr>
        <w:spacing w:after="0"/>
        <w:rPr>
          <w:rFonts w:ascii="Times New Roman" w:hAnsi="Times New Roman" w:cs="Times New Roman"/>
        </w:rPr>
      </w:pPr>
    </w:p>
    <w:p w14:paraId="0F045F5B" w14:textId="77777777" w:rsidR="00B36C01" w:rsidRPr="00B36C01" w:rsidRDefault="00B36C01" w:rsidP="00B36C01">
      <w:pPr>
        <w:spacing w:after="0"/>
        <w:rPr>
          <w:rFonts w:ascii="Times New Roman" w:hAnsi="Times New Roman" w:cs="Times New Roman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113"/>
        <w:gridCol w:w="2746"/>
        <w:gridCol w:w="982"/>
        <w:gridCol w:w="1031"/>
        <w:gridCol w:w="796"/>
        <w:gridCol w:w="1079"/>
        <w:gridCol w:w="850"/>
        <w:gridCol w:w="958"/>
        <w:gridCol w:w="835"/>
        <w:gridCol w:w="57"/>
        <w:gridCol w:w="2251"/>
        <w:gridCol w:w="1371"/>
      </w:tblGrid>
      <w:tr w:rsidR="00630BFC" w:rsidRPr="007678CC" w14:paraId="5EFEDC8E" w14:textId="77777777" w:rsidTr="00A52C76">
        <w:tc>
          <w:tcPr>
            <w:tcW w:w="701" w:type="pct"/>
            <w:vAlign w:val="center"/>
          </w:tcPr>
          <w:p w14:paraId="35CAD617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911" w:type="pct"/>
            <w:vAlign w:val="center"/>
          </w:tcPr>
          <w:p w14:paraId="4183F464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6" w:type="pct"/>
            <w:vAlign w:val="center"/>
          </w:tcPr>
          <w:p w14:paraId="7E437777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2" w:type="pct"/>
            <w:vAlign w:val="center"/>
          </w:tcPr>
          <w:p w14:paraId="7D4B19F2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4" w:type="pct"/>
            <w:vAlign w:val="center"/>
          </w:tcPr>
          <w:p w14:paraId="452F53B9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8" w:type="pct"/>
            <w:vAlign w:val="center"/>
          </w:tcPr>
          <w:p w14:paraId="43ABAEF5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2" w:type="pct"/>
            <w:vAlign w:val="center"/>
          </w:tcPr>
          <w:p w14:paraId="2C63C32C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8" w:type="pct"/>
            <w:vAlign w:val="center"/>
          </w:tcPr>
          <w:p w14:paraId="0A43447B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6" w:type="pct"/>
            <w:gridSpan w:val="2"/>
            <w:vAlign w:val="center"/>
          </w:tcPr>
          <w:p w14:paraId="51A6DFD3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47" w:type="pct"/>
            <w:vAlign w:val="center"/>
          </w:tcPr>
          <w:p w14:paraId="09E583E3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55" w:type="pct"/>
            <w:vAlign w:val="center"/>
          </w:tcPr>
          <w:p w14:paraId="450153F6" w14:textId="77777777" w:rsidR="00630BFC" w:rsidRPr="00630BFC" w:rsidRDefault="00630BFC" w:rsidP="00A52C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30BFC" w:rsidRPr="007678CC" w14:paraId="6E7C0BE4" w14:textId="77777777" w:rsidTr="00630BFC">
        <w:tc>
          <w:tcPr>
            <w:tcW w:w="5000" w:type="pct"/>
            <w:gridSpan w:val="12"/>
            <w:vAlign w:val="center"/>
          </w:tcPr>
          <w:p w14:paraId="72602BC5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Гусеничные</w:t>
            </w:r>
          </w:p>
        </w:tc>
      </w:tr>
      <w:tr w:rsidR="00630BFC" w:rsidRPr="007678CC" w14:paraId="61490FCF" w14:textId="77777777" w:rsidTr="00A52C76">
        <w:tc>
          <w:tcPr>
            <w:tcW w:w="701" w:type="pct"/>
          </w:tcPr>
          <w:p w14:paraId="27E11640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ТО-2</w:t>
            </w:r>
          </w:p>
        </w:tc>
        <w:tc>
          <w:tcPr>
            <w:tcW w:w="911" w:type="pct"/>
          </w:tcPr>
          <w:p w14:paraId="011F68CD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ДТ-55А</w:t>
            </w:r>
          </w:p>
        </w:tc>
        <w:tc>
          <w:tcPr>
            <w:tcW w:w="326" w:type="pct"/>
            <w:vAlign w:val="center"/>
          </w:tcPr>
          <w:p w14:paraId="2D0421E4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42" w:type="pct"/>
            <w:vAlign w:val="center"/>
          </w:tcPr>
          <w:p w14:paraId="1295021F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4" w:type="pct"/>
            <w:vAlign w:val="center"/>
          </w:tcPr>
          <w:p w14:paraId="797F1984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8" w:type="pct"/>
            <w:vAlign w:val="center"/>
          </w:tcPr>
          <w:p w14:paraId="1C02D2A1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2" w:type="pct"/>
            <w:vAlign w:val="center"/>
          </w:tcPr>
          <w:p w14:paraId="33573B7D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" w:type="pct"/>
            <w:vAlign w:val="center"/>
          </w:tcPr>
          <w:p w14:paraId="3491EB73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7" w:type="pct"/>
            <w:vAlign w:val="center"/>
          </w:tcPr>
          <w:p w14:paraId="5D0267BA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6" w:type="pct"/>
            <w:gridSpan w:val="2"/>
            <w:vAlign w:val="center"/>
          </w:tcPr>
          <w:p w14:paraId="40523951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5" w:type="pct"/>
            <w:vAlign w:val="center"/>
          </w:tcPr>
          <w:p w14:paraId="2D6D9DBC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30BFC" w:rsidRPr="007678CC" w14:paraId="197F8B5B" w14:textId="77777777" w:rsidTr="00A52C76">
        <w:tc>
          <w:tcPr>
            <w:tcW w:w="701" w:type="pct"/>
          </w:tcPr>
          <w:p w14:paraId="4AF06239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ТО-7</w:t>
            </w:r>
          </w:p>
        </w:tc>
        <w:tc>
          <w:tcPr>
            <w:tcW w:w="911" w:type="pct"/>
          </w:tcPr>
          <w:p w14:paraId="02F4FF60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ДТ-75</w:t>
            </w:r>
          </w:p>
        </w:tc>
        <w:tc>
          <w:tcPr>
            <w:tcW w:w="326" w:type="pct"/>
            <w:vAlign w:val="center"/>
          </w:tcPr>
          <w:p w14:paraId="0BF5B11D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42" w:type="pct"/>
            <w:vAlign w:val="center"/>
          </w:tcPr>
          <w:p w14:paraId="6B985198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" w:type="pct"/>
            <w:vAlign w:val="center"/>
          </w:tcPr>
          <w:p w14:paraId="4D7F1D8F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209DD07E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" w:type="pct"/>
            <w:vAlign w:val="center"/>
          </w:tcPr>
          <w:p w14:paraId="61542792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" w:type="pct"/>
            <w:vAlign w:val="center"/>
          </w:tcPr>
          <w:p w14:paraId="747EF5E9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7" w:type="pct"/>
            <w:vAlign w:val="center"/>
          </w:tcPr>
          <w:p w14:paraId="45ACDEBC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6" w:type="pct"/>
            <w:gridSpan w:val="2"/>
            <w:vAlign w:val="center"/>
          </w:tcPr>
          <w:p w14:paraId="13E9AC24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14:paraId="067D8C64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30BFC" w:rsidRPr="007678CC" w14:paraId="6C19419E" w14:textId="77777777" w:rsidTr="00A52C76">
        <w:tc>
          <w:tcPr>
            <w:tcW w:w="701" w:type="pct"/>
          </w:tcPr>
          <w:p w14:paraId="4D11F049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ЭО-4121</w:t>
            </w:r>
          </w:p>
        </w:tc>
        <w:tc>
          <w:tcPr>
            <w:tcW w:w="911" w:type="pct"/>
          </w:tcPr>
          <w:p w14:paraId="443BEC46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Экскаватор</w:t>
            </w:r>
          </w:p>
        </w:tc>
        <w:tc>
          <w:tcPr>
            <w:tcW w:w="326" w:type="pct"/>
            <w:vAlign w:val="center"/>
          </w:tcPr>
          <w:p w14:paraId="49E40568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42" w:type="pct"/>
            <w:vAlign w:val="center"/>
          </w:tcPr>
          <w:p w14:paraId="4BB047AA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" w:type="pct"/>
            <w:vAlign w:val="center"/>
          </w:tcPr>
          <w:p w14:paraId="44BA1947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32688E70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" w:type="pct"/>
            <w:vAlign w:val="center"/>
          </w:tcPr>
          <w:p w14:paraId="702D29C3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8" w:type="pct"/>
            <w:vAlign w:val="center"/>
          </w:tcPr>
          <w:p w14:paraId="0FA81E32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" w:type="pct"/>
            <w:vAlign w:val="center"/>
          </w:tcPr>
          <w:p w14:paraId="3F9B1D7C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6" w:type="pct"/>
            <w:gridSpan w:val="2"/>
            <w:vAlign w:val="center"/>
          </w:tcPr>
          <w:p w14:paraId="3CC6F62A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" w:type="pct"/>
            <w:vAlign w:val="center"/>
          </w:tcPr>
          <w:p w14:paraId="37DE741D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30BFC" w:rsidRPr="007678CC" w14:paraId="74B07EF3" w14:textId="77777777" w:rsidTr="00A52C76">
        <w:tc>
          <w:tcPr>
            <w:tcW w:w="701" w:type="pct"/>
          </w:tcPr>
          <w:p w14:paraId="1FF7365F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ТО-12</w:t>
            </w:r>
          </w:p>
        </w:tc>
        <w:tc>
          <w:tcPr>
            <w:tcW w:w="911" w:type="pct"/>
          </w:tcPr>
          <w:p w14:paraId="69EDAA9C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ТП-4</w:t>
            </w:r>
          </w:p>
        </w:tc>
        <w:tc>
          <w:tcPr>
            <w:tcW w:w="326" w:type="pct"/>
            <w:vAlign w:val="center"/>
          </w:tcPr>
          <w:p w14:paraId="5DB7032E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42" w:type="pct"/>
            <w:vAlign w:val="center"/>
          </w:tcPr>
          <w:p w14:paraId="5101D3C0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4" w:type="pct"/>
            <w:vAlign w:val="center"/>
          </w:tcPr>
          <w:p w14:paraId="4E2556FF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09876435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" w:type="pct"/>
            <w:vAlign w:val="center"/>
          </w:tcPr>
          <w:p w14:paraId="2A1C0A7D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" w:type="pct"/>
            <w:vAlign w:val="center"/>
          </w:tcPr>
          <w:p w14:paraId="10CB30F5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7" w:type="pct"/>
            <w:vAlign w:val="center"/>
          </w:tcPr>
          <w:p w14:paraId="5E21EEC9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6" w:type="pct"/>
            <w:gridSpan w:val="2"/>
            <w:vAlign w:val="center"/>
          </w:tcPr>
          <w:p w14:paraId="56D26F4F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" w:type="pct"/>
            <w:vAlign w:val="center"/>
          </w:tcPr>
          <w:p w14:paraId="6204FED1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30BFC" w:rsidRPr="007678CC" w14:paraId="713F037B" w14:textId="77777777" w:rsidTr="00A52C76">
        <w:tc>
          <w:tcPr>
            <w:tcW w:w="701" w:type="pct"/>
          </w:tcPr>
          <w:p w14:paraId="3203271D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ТО-1</w:t>
            </w:r>
          </w:p>
        </w:tc>
        <w:tc>
          <w:tcPr>
            <w:tcW w:w="911" w:type="pct"/>
          </w:tcPr>
          <w:p w14:paraId="3E0060AC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Т-100</w:t>
            </w:r>
          </w:p>
        </w:tc>
        <w:tc>
          <w:tcPr>
            <w:tcW w:w="326" w:type="pct"/>
            <w:vAlign w:val="center"/>
          </w:tcPr>
          <w:p w14:paraId="2F8977DC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42" w:type="pct"/>
            <w:vAlign w:val="center"/>
          </w:tcPr>
          <w:p w14:paraId="47C7F070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" w:type="pct"/>
            <w:vAlign w:val="center"/>
          </w:tcPr>
          <w:p w14:paraId="5C5FD765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63D72E4F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2" w:type="pct"/>
            <w:vAlign w:val="center"/>
          </w:tcPr>
          <w:p w14:paraId="511866C3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8" w:type="pct"/>
            <w:vAlign w:val="center"/>
          </w:tcPr>
          <w:p w14:paraId="302B2D6B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7" w:type="pct"/>
            <w:vAlign w:val="center"/>
          </w:tcPr>
          <w:p w14:paraId="037A2EE7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6" w:type="pct"/>
            <w:gridSpan w:val="2"/>
            <w:vAlign w:val="center"/>
          </w:tcPr>
          <w:p w14:paraId="0165FCE8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14:paraId="40A41178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30BFC" w:rsidRPr="007678CC" w14:paraId="52A054E2" w14:textId="77777777" w:rsidTr="00A52C76">
        <w:tc>
          <w:tcPr>
            <w:tcW w:w="701" w:type="pct"/>
          </w:tcPr>
          <w:p w14:paraId="197577A7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ТО-10А</w:t>
            </w:r>
          </w:p>
        </w:tc>
        <w:tc>
          <w:tcPr>
            <w:tcW w:w="911" w:type="pct"/>
          </w:tcPr>
          <w:p w14:paraId="4A7BFFC9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Т-130</w:t>
            </w:r>
          </w:p>
        </w:tc>
        <w:tc>
          <w:tcPr>
            <w:tcW w:w="326" w:type="pct"/>
            <w:vAlign w:val="center"/>
          </w:tcPr>
          <w:p w14:paraId="12108BC1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342" w:type="pct"/>
            <w:vAlign w:val="center"/>
          </w:tcPr>
          <w:p w14:paraId="1FCE1467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" w:type="pct"/>
            <w:vAlign w:val="center"/>
          </w:tcPr>
          <w:p w14:paraId="3FF16A1E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2B80CB4E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" w:type="pct"/>
            <w:vAlign w:val="center"/>
          </w:tcPr>
          <w:p w14:paraId="070430FA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8" w:type="pct"/>
            <w:vAlign w:val="center"/>
          </w:tcPr>
          <w:p w14:paraId="46D79ECB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  <w:vAlign w:val="center"/>
          </w:tcPr>
          <w:p w14:paraId="58F39F85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pct"/>
            <w:gridSpan w:val="2"/>
            <w:vAlign w:val="center"/>
          </w:tcPr>
          <w:p w14:paraId="153B9FFD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14:paraId="2B756B41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630BFC" w:rsidRPr="007678CC" w14:paraId="2471A2C2" w14:textId="77777777" w:rsidTr="00A52C76">
        <w:tc>
          <w:tcPr>
            <w:tcW w:w="701" w:type="pct"/>
          </w:tcPr>
          <w:p w14:paraId="6BE54BC0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ЭО-5122</w:t>
            </w:r>
          </w:p>
        </w:tc>
        <w:tc>
          <w:tcPr>
            <w:tcW w:w="911" w:type="pct"/>
          </w:tcPr>
          <w:p w14:paraId="5697E2EF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Экскаватор</w:t>
            </w:r>
          </w:p>
        </w:tc>
        <w:tc>
          <w:tcPr>
            <w:tcW w:w="326" w:type="pct"/>
            <w:vAlign w:val="center"/>
          </w:tcPr>
          <w:p w14:paraId="1BE9D11B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342" w:type="pct"/>
            <w:vAlign w:val="center"/>
          </w:tcPr>
          <w:p w14:paraId="7407A9F5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4" w:type="pct"/>
            <w:vAlign w:val="center"/>
          </w:tcPr>
          <w:p w14:paraId="65102233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8" w:type="pct"/>
            <w:vAlign w:val="center"/>
          </w:tcPr>
          <w:p w14:paraId="36FCE4A8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2" w:type="pct"/>
            <w:vAlign w:val="center"/>
          </w:tcPr>
          <w:p w14:paraId="1EDCCA9D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8" w:type="pct"/>
            <w:vAlign w:val="center"/>
          </w:tcPr>
          <w:p w14:paraId="1755AAC0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7" w:type="pct"/>
            <w:vAlign w:val="center"/>
          </w:tcPr>
          <w:p w14:paraId="4C8446B0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6" w:type="pct"/>
            <w:gridSpan w:val="2"/>
            <w:vAlign w:val="center"/>
          </w:tcPr>
          <w:p w14:paraId="0998BDF5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5" w:type="pct"/>
            <w:vAlign w:val="center"/>
          </w:tcPr>
          <w:p w14:paraId="43BC28AF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30BFC" w:rsidRPr="007678CC" w14:paraId="78B189FB" w14:textId="77777777" w:rsidTr="00A52C76">
        <w:tc>
          <w:tcPr>
            <w:tcW w:w="701" w:type="pct"/>
          </w:tcPr>
          <w:p w14:paraId="367DB682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ТО-5</w:t>
            </w:r>
          </w:p>
        </w:tc>
        <w:tc>
          <w:tcPr>
            <w:tcW w:w="911" w:type="pct"/>
          </w:tcPr>
          <w:p w14:paraId="0FCF5E63" w14:textId="77777777" w:rsidR="00630BFC" w:rsidRPr="007678CC" w:rsidRDefault="00630BFC" w:rsidP="005D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Д-804ПГ</w:t>
            </w:r>
          </w:p>
        </w:tc>
        <w:tc>
          <w:tcPr>
            <w:tcW w:w="326" w:type="pct"/>
            <w:vAlign w:val="center"/>
          </w:tcPr>
          <w:p w14:paraId="2164C88B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342" w:type="pct"/>
            <w:vAlign w:val="center"/>
          </w:tcPr>
          <w:p w14:paraId="326E4866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4" w:type="pct"/>
            <w:vAlign w:val="center"/>
          </w:tcPr>
          <w:p w14:paraId="4BDC4AF8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" w:type="pct"/>
            <w:vAlign w:val="center"/>
          </w:tcPr>
          <w:p w14:paraId="5D34E4BC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" w:type="pct"/>
            <w:vAlign w:val="center"/>
          </w:tcPr>
          <w:p w14:paraId="5137D591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8" w:type="pct"/>
            <w:vAlign w:val="center"/>
          </w:tcPr>
          <w:p w14:paraId="6608EA46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7" w:type="pct"/>
            <w:vAlign w:val="center"/>
          </w:tcPr>
          <w:p w14:paraId="7F106E05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pct"/>
            <w:gridSpan w:val="2"/>
            <w:vAlign w:val="center"/>
          </w:tcPr>
          <w:p w14:paraId="3459B9EB" w14:textId="77777777" w:rsidR="00630BFC" w:rsidRPr="007678CC" w:rsidRDefault="00630BFC" w:rsidP="009A2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14:paraId="713E28D6" w14:textId="77777777" w:rsidR="00630BFC" w:rsidRPr="007678CC" w:rsidRDefault="00630BFC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14:paraId="4E076648" w14:textId="77777777" w:rsidR="00952115" w:rsidRPr="007678CC" w:rsidRDefault="00952115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EBBAFD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7145CA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8F33F7" w14:textId="77777777" w:rsidR="00630BFC" w:rsidRDefault="00D23E9B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14:paraId="6EC985E9" w14:textId="77777777" w:rsidR="00630BFC" w:rsidRDefault="00630BFC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232D29" w14:textId="77777777" w:rsidR="00630BFC" w:rsidRDefault="00630BFC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885EEE" w14:textId="77777777" w:rsidR="00630BFC" w:rsidRDefault="00630BFC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AE8C8E" w14:textId="77777777" w:rsidR="00630BFC" w:rsidRDefault="00630BFC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30BFC" w:rsidSect="00021811">
          <w:pgSz w:w="16838" w:h="11906" w:orient="landscape"/>
          <w:pgMar w:top="1843" w:right="1418" w:bottom="1276" w:left="567" w:header="709" w:footer="709" w:gutter="0"/>
          <w:cols w:space="708"/>
          <w:docGrid w:linePitch="360"/>
        </w:sectPr>
      </w:pPr>
    </w:p>
    <w:p w14:paraId="1952F0FD" w14:textId="77777777" w:rsidR="00D23E9B" w:rsidRPr="009F413D" w:rsidRDefault="00D23E9B" w:rsidP="00E051E0">
      <w:pPr>
        <w:pStyle w:val="1"/>
        <w:spacing w:before="0" w:line="240" w:lineRule="auto"/>
        <w:jc w:val="right"/>
        <w:rPr>
          <w:i/>
        </w:rPr>
      </w:pPr>
      <w:r w:rsidRPr="009F413D">
        <w:rPr>
          <w:i/>
        </w:rPr>
        <w:lastRenderedPageBreak/>
        <w:t xml:space="preserve"> </w:t>
      </w:r>
      <w:bookmarkStart w:id="68" w:name="_Toc387278233"/>
      <w:r w:rsidRPr="009F413D">
        <w:rPr>
          <w:i/>
        </w:rPr>
        <w:t>Приложение 6</w:t>
      </w:r>
      <w:bookmarkEnd w:id="68"/>
    </w:p>
    <w:p w14:paraId="1DF3E5BD" w14:textId="77777777" w:rsidR="00630BFC" w:rsidRDefault="00D23E9B" w:rsidP="00630B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BFC">
        <w:rPr>
          <w:rFonts w:ascii="Times New Roman" w:hAnsi="Times New Roman" w:cs="Times New Roman"/>
          <w:b/>
          <w:sz w:val="28"/>
          <w:szCs w:val="28"/>
        </w:rPr>
        <w:t xml:space="preserve">Рекомендуемая грузоподъемность автосамосвалов </w:t>
      </w:r>
    </w:p>
    <w:p w14:paraId="30C1569B" w14:textId="77777777" w:rsidR="00630BFC" w:rsidRDefault="00D23E9B" w:rsidP="00630B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BFC">
        <w:rPr>
          <w:rFonts w:ascii="Times New Roman" w:hAnsi="Times New Roman" w:cs="Times New Roman"/>
          <w:b/>
          <w:sz w:val="28"/>
          <w:szCs w:val="28"/>
        </w:rPr>
        <w:t>в зависимости от емкости ковша э</w:t>
      </w:r>
      <w:r w:rsidR="00630BFC">
        <w:rPr>
          <w:rFonts w:ascii="Times New Roman" w:hAnsi="Times New Roman" w:cs="Times New Roman"/>
          <w:b/>
          <w:sz w:val="28"/>
          <w:szCs w:val="28"/>
        </w:rPr>
        <w:t>к</w:t>
      </w:r>
      <w:r w:rsidRPr="00630BFC">
        <w:rPr>
          <w:rFonts w:ascii="Times New Roman" w:hAnsi="Times New Roman" w:cs="Times New Roman"/>
          <w:b/>
          <w:sz w:val="28"/>
          <w:szCs w:val="28"/>
        </w:rPr>
        <w:t xml:space="preserve">скаватора </w:t>
      </w:r>
    </w:p>
    <w:p w14:paraId="04245513" w14:textId="77777777" w:rsidR="00D23E9B" w:rsidRPr="00630BFC" w:rsidRDefault="00D23E9B" w:rsidP="00630B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BFC">
        <w:rPr>
          <w:rFonts w:ascii="Times New Roman" w:hAnsi="Times New Roman" w:cs="Times New Roman"/>
          <w:b/>
          <w:sz w:val="28"/>
          <w:szCs w:val="28"/>
        </w:rPr>
        <w:t>и расстояния транспортирования грунта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822"/>
        <w:gridCol w:w="1235"/>
        <w:gridCol w:w="1235"/>
        <w:gridCol w:w="1235"/>
        <w:gridCol w:w="1235"/>
        <w:gridCol w:w="1241"/>
      </w:tblGrid>
      <w:tr w:rsidR="00D23E9B" w:rsidRPr="007678CC" w14:paraId="09498494" w14:textId="77777777" w:rsidTr="00630BFC">
        <w:tc>
          <w:tcPr>
            <w:tcW w:w="1567" w:type="pct"/>
            <w:vMerge w:val="restart"/>
            <w:vAlign w:val="center"/>
          </w:tcPr>
          <w:p w14:paraId="00E06870" w14:textId="77777777" w:rsidR="00D23E9B" w:rsidRPr="00630BFC" w:rsidRDefault="00D23E9B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Расстояние тран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порти</w:t>
            </w:r>
            <w:r w:rsidR="00630BFC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вания, км</w:t>
            </w:r>
          </w:p>
        </w:tc>
        <w:tc>
          <w:tcPr>
            <w:tcW w:w="3433" w:type="pct"/>
            <w:gridSpan w:val="5"/>
            <w:vAlign w:val="center"/>
          </w:tcPr>
          <w:p w14:paraId="3C133C72" w14:textId="77777777" w:rsidR="00D23E9B" w:rsidRPr="00630BFC" w:rsidRDefault="00630BFC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D23E9B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рузоподъемность самосвалов, т</w:t>
            </w:r>
          </w:p>
          <w:p w14:paraId="4902BE40" w14:textId="77777777" w:rsidR="00D23E9B" w:rsidRPr="00630BFC" w:rsidRDefault="00D23E9B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при емкости ковша экскаватора, м</w:t>
            </w:r>
          </w:p>
        </w:tc>
      </w:tr>
      <w:tr w:rsidR="00D23E9B" w:rsidRPr="007678CC" w14:paraId="38830B58" w14:textId="77777777" w:rsidTr="00630BFC">
        <w:tc>
          <w:tcPr>
            <w:tcW w:w="1567" w:type="pct"/>
            <w:vMerge/>
            <w:vAlign w:val="center"/>
          </w:tcPr>
          <w:p w14:paraId="646FE7BF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pct"/>
            <w:vAlign w:val="center"/>
          </w:tcPr>
          <w:p w14:paraId="341A7D41" w14:textId="77777777" w:rsidR="00D23E9B" w:rsidRPr="00630BFC" w:rsidRDefault="00D23E9B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6" w:type="pct"/>
            <w:vAlign w:val="center"/>
          </w:tcPr>
          <w:p w14:paraId="7743EB8B" w14:textId="77777777" w:rsidR="00D23E9B" w:rsidRPr="00630BFC" w:rsidRDefault="00D23E9B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686" w:type="pct"/>
            <w:vAlign w:val="center"/>
          </w:tcPr>
          <w:p w14:paraId="03B037E6" w14:textId="77777777" w:rsidR="00D23E9B" w:rsidRPr="00630BFC" w:rsidRDefault="00D23E9B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1A5D2489" w14:textId="77777777" w:rsidR="00D23E9B" w:rsidRPr="00630BFC" w:rsidRDefault="00D23E9B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687" w:type="pct"/>
            <w:vAlign w:val="center"/>
          </w:tcPr>
          <w:p w14:paraId="024F552B" w14:textId="77777777" w:rsidR="00D23E9B" w:rsidRPr="00630BFC" w:rsidRDefault="00D23E9B" w:rsidP="00630B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A4379"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D23E9B" w:rsidRPr="007678CC" w14:paraId="51FCE95A" w14:textId="77777777" w:rsidTr="00630BFC">
        <w:tc>
          <w:tcPr>
            <w:tcW w:w="1567" w:type="pct"/>
            <w:vAlign w:val="center"/>
          </w:tcPr>
          <w:p w14:paraId="1656F5B5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211CD6DB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6" w:type="pct"/>
            <w:vAlign w:val="center"/>
          </w:tcPr>
          <w:p w14:paraId="6A6B4894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" w:type="pct"/>
            <w:vAlign w:val="center"/>
          </w:tcPr>
          <w:p w14:paraId="30CC385F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" w:type="pct"/>
            <w:vAlign w:val="center"/>
          </w:tcPr>
          <w:p w14:paraId="259B6FDA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7" w:type="pct"/>
            <w:vAlign w:val="center"/>
          </w:tcPr>
          <w:p w14:paraId="571EC1C8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3E9B" w:rsidRPr="007678CC" w14:paraId="33B37780" w14:textId="77777777" w:rsidTr="00630BFC">
        <w:tc>
          <w:tcPr>
            <w:tcW w:w="1567" w:type="pct"/>
            <w:vAlign w:val="center"/>
          </w:tcPr>
          <w:p w14:paraId="6E90F769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4A706F8E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6" w:type="pct"/>
            <w:vAlign w:val="center"/>
          </w:tcPr>
          <w:p w14:paraId="56747087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" w:type="pct"/>
            <w:vAlign w:val="center"/>
          </w:tcPr>
          <w:p w14:paraId="4C0DD1FE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6" w:type="pct"/>
            <w:vAlign w:val="center"/>
          </w:tcPr>
          <w:p w14:paraId="493DED24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7" w:type="pct"/>
            <w:vAlign w:val="center"/>
          </w:tcPr>
          <w:p w14:paraId="67BF5F2F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3E9B" w:rsidRPr="007678CC" w14:paraId="6075699B" w14:textId="77777777" w:rsidTr="00630BFC">
        <w:tc>
          <w:tcPr>
            <w:tcW w:w="1567" w:type="pct"/>
            <w:vAlign w:val="center"/>
          </w:tcPr>
          <w:p w14:paraId="06FC32C9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1434EEDC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" w:type="pct"/>
            <w:vAlign w:val="center"/>
          </w:tcPr>
          <w:p w14:paraId="4DBC3D58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" w:type="pct"/>
            <w:vAlign w:val="center"/>
          </w:tcPr>
          <w:p w14:paraId="498A477D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6" w:type="pct"/>
            <w:vAlign w:val="center"/>
          </w:tcPr>
          <w:p w14:paraId="58E55D2D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7" w:type="pct"/>
            <w:vAlign w:val="center"/>
          </w:tcPr>
          <w:p w14:paraId="72346E39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3E9B" w:rsidRPr="007678CC" w14:paraId="1BD09470" w14:textId="77777777" w:rsidTr="00630BFC">
        <w:tc>
          <w:tcPr>
            <w:tcW w:w="1567" w:type="pct"/>
            <w:vAlign w:val="center"/>
          </w:tcPr>
          <w:p w14:paraId="1361448A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158F24D2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" w:type="pct"/>
            <w:vAlign w:val="center"/>
          </w:tcPr>
          <w:p w14:paraId="2F845918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" w:type="pct"/>
            <w:vAlign w:val="center"/>
          </w:tcPr>
          <w:p w14:paraId="035AA82B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6" w:type="pct"/>
            <w:vAlign w:val="center"/>
          </w:tcPr>
          <w:p w14:paraId="47F220CF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7" w:type="pct"/>
            <w:vAlign w:val="center"/>
          </w:tcPr>
          <w:p w14:paraId="2EE17EF7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3E9B" w:rsidRPr="007678CC" w14:paraId="63727DC0" w14:textId="77777777" w:rsidTr="00630BFC">
        <w:trPr>
          <w:trHeight w:val="216"/>
        </w:trPr>
        <w:tc>
          <w:tcPr>
            <w:tcW w:w="1567" w:type="pct"/>
            <w:vAlign w:val="center"/>
          </w:tcPr>
          <w:p w14:paraId="2BDB43D6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15C63698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6" w:type="pct"/>
            <w:vAlign w:val="center"/>
          </w:tcPr>
          <w:p w14:paraId="7029347E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6" w:type="pct"/>
            <w:vAlign w:val="center"/>
          </w:tcPr>
          <w:p w14:paraId="77CFA65A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6" w:type="pct"/>
            <w:vAlign w:val="center"/>
          </w:tcPr>
          <w:p w14:paraId="742DD024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7" w:type="pct"/>
            <w:vAlign w:val="center"/>
          </w:tcPr>
          <w:p w14:paraId="1C96E240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23E9B" w:rsidRPr="007678CC" w14:paraId="64DB72FA" w14:textId="77777777" w:rsidTr="00630BFC">
        <w:tc>
          <w:tcPr>
            <w:tcW w:w="1567" w:type="pct"/>
            <w:vAlign w:val="center"/>
          </w:tcPr>
          <w:p w14:paraId="3A4F1A0C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07A71C66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6" w:type="pct"/>
            <w:vAlign w:val="center"/>
          </w:tcPr>
          <w:p w14:paraId="30F926F5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6" w:type="pct"/>
            <w:vAlign w:val="center"/>
          </w:tcPr>
          <w:p w14:paraId="61585DCB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6" w:type="pct"/>
            <w:vAlign w:val="center"/>
          </w:tcPr>
          <w:p w14:paraId="161317F4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7" w:type="pct"/>
            <w:vAlign w:val="center"/>
          </w:tcPr>
          <w:p w14:paraId="758AB1FF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23E9B" w:rsidRPr="007678CC" w14:paraId="38F5F7FA" w14:textId="77777777" w:rsidTr="00630BFC">
        <w:tc>
          <w:tcPr>
            <w:tcW w:w="1567" w:type="pct"/>
            <w:vAlign w:val="center"/>
          </w:tcPr>
          <w:p w14:paraId="51D6DE06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A43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6" w:type="pct"/>
            <w:vAlign w:val="center"/>
          </w:tcPr>
          <w:p w14:paraId="3B107A06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6" w:type="pct"/>
            <w:vAlign w:val="center"/>
          </w:tcPr>
          <w:p w14:paraId="02261CF6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6" w:type="pct"/>
            <w:vAlign w:val="center"/>
          </w:tcPr>
          <w:p w14:paraId="0B31C89C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6" w:type="pct"/>
            <w:vAlign w:val="center"/>
          </w:tcPr>
          <w:p w14:paraId="0FE9C7D8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7" w:type="pct"/>
            <w:vAlign w:val="center"/>
          </w:tcPr>
          <w:p w14:paraId="16A4524C" w14:textId="77777777" w:rsidR="00D23E9B" w:rsidRPr="007678CC" w:rsidRDefault="00D23E9B" w:rsidP="00630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4F370328" w14:textId="77777777" w:rsidR="00D23E9B" w:rsidRPr="007678CC" w:rsidRDefault="00D23E9B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80E2B6" w14:textId="77777777" w:rsidR="00630BFC" w:rsidRPr="009F413D" w:rsidRDefault="00630BFC" w:rsidP="00E051E0">
      <w:pPr>
        <w:pStyle w:val="1"/>
        <w:spacing w:before="0" w:line="240" w:lineRule="auto"/>
        <w:jc w:val="right"/>
        <w:rPr>
          <w:i/>
        </w:rPr>
      </w:pPr>
      <w:bookmarkStart w:id="69" w:name="_Toc387278234"/>
      <w:r w:rsidRPr="009F413D">
        <w:rPr>
          <w:i/>
        </w:rPr>
        <w:t>Приложение 7</w:t>
      </w:r>
      <w:bookmarkEnd w:id="69"/>
    </w:p>
    <w:p w14:paraId="4786170A" w14:textId="77777777" w:rsidR="00630BFC" w:rsidRPr="00F2434B" w:rsidRDefault="00630BFC" w:rsidP="00630B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34B">
        <w:rPr>
          <w:rFonts w:ascii="Times New Roman" w:hAnsi="Times New Roman" w:cs="Times New Roman"/>
          <w:b/>
          <w:sz w:val="28"/>
          <w:szCs w:val="28"/>
        </w:rPr>
        <w:t xml:space="preserve">Технические характеристики </w:t>
      </w:r>
      <w:proofErr w:type="spellStart"/>
      <w:r w:rsidRPr="00F2434B">
        <w:rPr>
          <w:rFonts w:ascii="Times New Roman" w:hAnsi="Times New Roman" w:cs="Times New Roman"/>
          <w:b/>
          <w:sz w:val="28"/>
          <w:szCs w:val="28"/>
        </w:rPr>
        <w:t>автобетоносмесителей</w:t>
      </w:r>
      <w:proofErr w:type="spellEnd"/>
    </w:p>
    <w:tbl>
      <w:tblPr>
        <w:tblW w:w="4845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9"/>
        <w:gridCol w:w="784"/>
        <w:gridCol w:w="742"/>
        <w:gridCol w:w="817"/>
        <w:gridCol w:w="818"/>
        <w:gridCol w:w="818"/>
        <w:gridCol w:w="818"/>
        <w:gridCol w:w="818"/>
      </w:tblGrid>
      <w:tr w:rsidR="00630BFC" w:rsidRPr="007678CC" w14:paraId="0453A3EC" w14:textId="77777777" w:rsidTr="00630BFC">
        <w:trPr>
          <w:cantSplit/>
          <w:trHeight w:val="1445"/>
        </w:trPr>
        <w:tc>
          <w:tcPr>
            <w:tcW w:w="1782" w:type="pct"/>
            <w:vAlign w:val="center"/>
          </w:tcPr>
          <w:p w14:paraId="7E2EB9F0" w14:textId="77777777" w:rsidR="00630BFC" w:rsidRPr="00630BF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449" w:type="pct"/>
            <w:textDirection w:val="btLr"/>
            <w:vAlign w:val="center"/>
          </w:tcPr>
          <w:p w14:paraId="61A02E30" w14:textId="77777777" w:rsidR="00630BFC" w:rsidRPr="00630BFC" w:rsidRDefault="00630BFC" w:rsidP="00630BFC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СБ-69Б</w:t>
            </w:r>
          </w:p>
        </w:tc>
        <w:tc>
          <w:tcPr>
            <w:tcW w:w="425" w:type="pct"/>
            <w:textDirection w:val="btLr"/>
            <w:vAlign w:val="center"/>
          </w:tcPr>
          <w:p w14:paraId="5918C6F8" w14:textId="77777777" w:rsidR="00630BFC" w:rsidRPr="00630BFC" w:rsidRDefault="00630BFC" w:rsidP="00630BFC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СБ-92-1А</w:t>
            </w:r>
          </w:p>
        </w:tc>
        <w:tc>
          <w:tcPr>
            <w:tcW w:w="468" w:type="pct"/>
            <w:textDirection w:val="btLr"/>
            <w:vAlign w:val="center"/>
          </w:tcPr>
          <w:p w14:paraId="269608A3" w14:textId="77777777" w:rsidR="00630BFC" w:rsidRPr="00630BFC" w:rsidRDefault="00630BFC" w:rsidP="00630BFC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СБ-127</w:t>
            </w:r>
          </w:p>
        </w:tc>
        <w:tc>
          <w:tcPr>
            <w:tcW w:w="468" w:type="pct"/>
            <w:textDirection w:val="btLr"/>
            <w:vAlign w:val="center"/>
          </w:tcPr>
          <w:p w14:paraId="64D6284F" w14:textId="77777777" w:rsidR="00630BFC" w:rsidRPr="00630BFC" w:rsidRDefault="00630BFC" w:rsidP="00630BFC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СБ-159</w:t>
            </w:r>
          </w:p>
        </w:tc>
        <w:tc>
          <w:tcPr>
            <w:tcW w:w="469" w:type="pct"/>
            <w:textDirection w:val="btLr"/>
            <w:vAlign w:val="center"/>
          </w:tcPr>
          <w:p w14:paraId="06D54967" w14:textId="77777777" w:rsidR="00630BFC" w:rsidRPr="00630BFC" w:rsidRDefault="00630BFC" w:rsidP="00630BFC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СБ-130</w:t>
            </w:r>
          </w:p>
        </w:tc>
        <w:tc>
          <w:tcPr>
            <w:tcW w:w="469" w:type="pct"/>
            <w:textDirection w:val="btLr"/>
            <w:vAlign w:val="center"/>
          </w:tcPr>
          <w:p w14:paraId="3F6D9AB5" w14:textId="77777777" w:rsidR="00630BFC" w:rsidRPr="00630BFC" w:rsidRDefault="00630BFC" w:rsidP="00630BFC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АМ-6</w:t>
            </w:r>
          </w:p>
        </w:tc>
        <w:tc>
          <w:tcPr>
            <w:tcW w:w="469" w:type="pct"/>
            <w:textDirection w:val="btLr"/>
            <w:vAlign w:val="center"/>
          </w:tcPr>
          <w:p w14:paraId="6AD4E49F" w14:textId="77777777" w:rsidR="00630BFC" w:rsidRPr="00630BFC" w:rsidRDefault="00630BFC" w:rsidP="00630BFC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FC">
              <w:rPr>
                <w:rFonts w:ascii="Times New Roman" w:hAnsi="Times New Roman" w:cs="Times New Roman"/>
                <w:b/>
                <w:sz w:val="28"/>
                <w:szCs w:val="28"/>
              </w:rPr>
              <w:t>АМ-9НА</w:t>
            </w:r>
          </w:p>
        </w:tc>
      </w:tr>
      <w:tr w:rsidR="00630BFC" w:rsidRPr="007678CC" w14:paraId="2E91A447" w14:textId="77777777" w:rsidTr="00630BFC">
        <w:tc>
          <w:tcPr>
            <w:tcW w:w="1782" w:type="pct"/>
          </w:tcPr>
          <w:p w14:paraId="17C44777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Вместимость кузова по готовому замесу,</w:t>
            </w:r>
            <w:r w:rsidR="00A52C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449" w:type="pct"/>
            <w:vAlign w:val="center"/>
          </w:tcPr>
          <w:p w14:paraId="5FF65295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425" w:type="pct"/>
            <w:vAlign w:val="center"/>
          </w:tcPr>
          <w:p w14:paraId="07CAFA5F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" w:type="pct"/>
            <w:vAlign w:val="center"/>
          </w:tcPr>
          <w:p w14:paraId="10F3B2A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8" w:type="pct"/>
            <w:vAlign w:val="center"/>
          </w:tcPr>
          <w:p w14:paraId="70189317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9" w:type="pct"/>
            <w:vAlign w:val="center"/>
          </w:tcPr>
          <w:p w14:paraId="79CFD9EE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9" w:type="pct"/>
            <w:vAlign w:val="center"/>
          </w:tcPr>
          <w:p w14:paraId="35E873FA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9" w:type="pct"/>
            <w:vAlign w:val="center"/>
          </w:tcPr>
          <w:p w14:paraId="31B602AE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0BFC" w:rsidRPr="007678CC" w14:paraId="13F9F04F" w14:textId="77777777" w:rsidTr="00630BFC">
        <w:tc>
          <w:tcPr>
            <w:tcW w:w="1782" w:type="pct"/>
          </w:tcPr>
          <w:p w14:paraId="2458142E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Геометрический V см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сительного барабана, м3</w:t>
            </w:r>
          </w:p>
        </w:tc>
        <w:tc>
          <w:tcPr>
            <w:tcW w:w="449" w:type="pct"/>
            <w:vAlign w:val="center"/>
          </w:tcPr>
          <w:p w14:paraId="620B0120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pct"/>
            <w:vAlign w:val="center"/>
          </w:tcPr>
          <w:p w14:paraId="5B370F5A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468" w:type="pct"/>
            <w:vAlign w:val="center"/>
          </w:tcPr>
          <w:p w14:paraId="6A54CAA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8" w:type="pct"/>
            <w:vAlign w:val="center"/>
          </w:tcPr>
          <w:p w14:paraId="51EF7C80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9" w:type="pct"/>
            <w:vAlign w:val="center"/>
          </w:tcPr>
          <w:p w14:paraId="6B8822CC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9" w:type="pct"/>
            <w:vAlign w:val="center"/>
          </w:tcPr>
          <w:p w14:paraId="60ABE65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9" w:type="pct"/>
            <w:vAlign w:val="center"/>
          </w:tcPr>
          <w:p w14:paraId="3DAF952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30BFC" w:rsidRPr="007678CC" w14:paraId="5AF08946" w14:textId="77777777" w:rsidTr="00630BFC">
        <w:tc>
          <w:tcPr>
            <w:tcW w:w="1782" w:type="pct"/>
          </w:tcPr>
          <w:p w14:paraId="7684B2D4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Время погрузки и м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невров, t</w:t>
            </w:r>
            <w:r w:rsidRPr="00A52C7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, t</w:t>
            </w:r>
            <w:r w:rsidR="00A52C7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, мин</w:t>
            </w:r>
          </w:p>
        </w:tc>
        <w:tc>
          <w:tcPr>
            <w:tcW w:w="449" w:type="pct"/>
            <w:vAlign w:val="center"/>
          </w:tcPr>
          <w:p w14:paraId="5BCD6EB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pct"/>
            <w:vAlign w:val="center"/>
          </w:tcPr>
          <w:p w14:paraId="731C69EB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" w:type="pct"/>
            <w:vAlign w:val="center"/>
          </w:tcPr>
          <w:p w14:paraId="2418529C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8" w:type="pct"/>
            <w:vAlign w:val="center"/>
          </w:tcPr>
          <w:p w14:paraId="5425F66C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9" w:type="pct"/>
            <w:vAlign w:val="center"/>
          </w:tcPr>
          <w:p w14:paraId="4F6B7F93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9" w:type="pct"/>
            <w:vAlign w:val="center"/>
          </w:tcPr>
          <w:p w14:paraId="6A0A0B4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9" w:type="pct"/>
            <w:vAlign w:val="center"/>
          </w:tcPr>
          <w:p w14:paraId="1E5FC40B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30BFC" w:rsidRPr="007678CC" w14:paraId="380FE648" w14:textId="77777777" w:rsidTr="00630BFC">
        <w:tc>
          <w:tcPr>
            <w:tcW w:w="1782" w:type="pct"/>
          </w:tcPr>
          <w:p w14:paraId="58CF33DF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Время разгрузки, t</w:t>
            </w:r>
            <w:r w:rsidRPr="00A52C7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,мин </w:t>
            </w:r>
          </w:p>
        </w:tc>
        <w:tc>
          <w:tcPr>
            <w:tcW w:w="449" w:type="pct"/>
            <w:vAlign w:val="center"/>
          </w:tcPr>
          <w:p w14:paraId="2005CC0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pct"/>
            <w:vAlign w:val="center"/>
          </w:tcPr>
          <w:p w14:paraId="196FFB9C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8" w:type="pct"/>
            <w:vAlign w:val="center"/>
          </w:tcPr>
          <w:p w14:paraId="781460D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8" w:type="pct"/>
            <w:vAlign w:val="center"/>
          </w:tcPr>
          <w:p w14:paraId="40D32744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9" w:type="pct"/>
            <w:vAlign w:val="center"/>
          </w:tcPr>
          <w:p w14:paraId="7F96208F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9" w:type="pct"/>
            <w:vAlign w:val="center"/>
          </w:tcPr>
          <w:p w14:paraId="3D6C0B6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9" w:type="pct"/>
            <w:vAlign w:val="center"/>
          </w:tcPr>
          <w:p w14:paraId="74FD64C6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30BFC" w:rsidRPr="007678CC" w14:paraId="34542409" w14:textId="77777777" w:rsidTr="00630BFC">
        <w:trPr>
          <w:cantSplit/>
          <w:trHeight w:val="1383"/>
        </w:trPr>
        <w:tc>
          <w:tcPr>
            <w:tcW w:w="1782" w:type="pct"/>
            <w:vAlign w:val="center"/>
          </w:tcPr>
          <w:p w14:paraId="550236CA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Базовый автомобиль</w:t>
            </w:r>
          </w:p>
        </w:tc>
        <w:tc>
          <w:tcPr>
            <w:tcW w:w="449" w:type="pct"/>
            <w:textDirection w:val="btLr"/>
            <w:vAlign w:val="center"/>
          </w:tcPr>
          <w:p w14:paraId="50FCCD0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МАЗ-503</w:t>
            </w:r>
          </w:p>
        </w:tc>
        <w:tc>
          <w:tcPr>
            <w:tcW w:w="1362" w:type="pct"/>
            <w:gridSpan w:val="3"/>
            <w:vAlign w:val="center"/>
          </w:tcPr>
          <w:p w14:paraId="0D528A1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КамАЗ-5511</w:t>
            </w:r>
          </w:p>
        </w:tc>
        <w:tc>
          <w:tcPr>
            <w:tcW w:w="469" w:type="pct"/>
            <w:textDirection w:val="btLr"/>
            <w:vAlign w:val="center"/>
          </w:tcPr>
          <w:p w14:paraId="32887A8F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КамАЗ-5412</w:t>
            </w:r>
          </w:p>
        </w:tc>
        <w:tc>
          <w:tcPr>
            <w:tcW w:w="469" w:type="pct"/>
            <w:textDirection w:val="btLr"/>
            <w:vAlign w:val="center"/>
          </w:tcPr>
          <w:p w14:paraId="38D2907F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КрАЗ-250</w:t>
            </w:r>
          </w:p>
        </w:tc>
        <w:tc>
          <w:tcPr>
            <w:tcW w:w="469" w:type="pct"/>
            <w:textDirection w:val="btLr"/>
            <w:vAlign w:val="center"/>
          </w:tcPr>
          <w:p w14:paraId="00FE3C1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КрАЗ-258</w:t>
            </w:r>
          </w:p>
        </w:tc>
      </w:tr>
      <w:tr w:rsidR="00630BFC" w:rsidRPr="007678CC" w14:paraId="62166353" w14:textId="77777777" w:rsidTr="00630BFC">
        <w:trPr>
          <w:cantSplit/>
          <w:trHeight w:val="1134"/>
        </w:trPr>
        <w:tc>
          <w:tcPr>
            <w:tcW w:w="1782" w:type="pct"/>
            <w:vAlign w:val="center"/>
          </w:tcPr>
          <w:p w14:paraId="1AF73368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Масса оборудования, т</w:t>
            </w:r>
          </w:p>
        </w:tc>
        <w:tc>
          <w:tcPr>
            <w:tcW w:w="449" w:type="pct"/>
            <w:vAlign w:val="center"/>
          </w:tcPr>
          <w:p w14:paraId="187BDC5C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425" w:type="pct"/>
            <w:vAlign w:val="center"/>
          </w:tcPr>
          <w:p w14:paraId="62C180C3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468" w:type="pct"/>
            <w:vAlign w:val="center"/>
          </w:tcPr>
          <w:p w14:paraId="3475980A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8" w:type="pct"/>
            <w:vAlign w:val="center"/>
          </w:tcPr>
          <w:p w14:paraId="1E5675AD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9" w:type="pct"/>
            <w:vAlign w:val="center"/>
          </w:tcPr>
          <w:p w14:paraId="75ED309B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469" w:type="pct"/>
            <w:vAlign w:val="center"/>
          </w:tcPr>
          <w:p w14:paraId="276EA472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  <w:tc>
          <w:tcPr>
            <w:tcW w:w="469" w:type="pct"/>
            <w:vAlign w:val="center"/>
          </w:tcPr>
          <w:p w14:paraId="5AA75FE3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30BFC" w:rsidRPr="007678CC" w14:paraId="0533D8A9" w14:textId="77777777" w:rsidTr="00630BFC">
        <w:trPr>
          <w:cantSplit/>
          <w:trHeight w:val="1094"/>
        </w:trPr>
        <w:tc>
          <w:tcPr>
            <w:tcW w:w="1782" w:type="pct"/>
          </w:tcPr>
          <w:p w14:paraId="0FED5B85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Габариты, м: </w:t>
            </w:r>
          </w:p>
          <w:p w14:paraId="1FDCB42B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длина/ширина/высота</w:t>
            </w:r>
          </w:p>
        </w:tc>
        <w:tc>
          <w:tcPr>
            <w:tcW w:w="449" w:type="pct"/>
            <w:vAlign w:val="center"/>
          </w:tcPr>
          <w:p w14:paraId="70F8879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6,63/</w:t>
            </w:r>
          </w:p>
          <w:p w14:paraId="0976D85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2,63/</w:t>
            </w:r>
          </w:p>
          <w:p w14:paraId="2F5660D7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3,42</w:t>
            </w:r>
          </w:p>
        </w:tc>
        <w:tc>
          <w:tcPr>
            <w:tcW w:w="425" w:type="pct"/>
            <w:vAlign w:val="center"/>
          </w:tcPr>
          <w:p w14:paraId="1FCDECC7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7,3/</w:t>
            </w:r>
          </w:p>
          <w:p w14:paraId="3A014B83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2,5/</w:t>
            </w:r>
          </w:p>
          <w:p w14:paraId="5EBAA36D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3,35</w:t>
            </w:r>
          </w:p>
        </w:tc>
        <w:tc>
          <w:tcPr>
            <w:tcW w:w="468" w:type="pct"/>
            <w:vAlign w:val="center"/>
          </w:tcPr>
          <w:p w14:paraId="391C6756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7,38/</w:t>
            </w:r>
          </w:p>
          <w:p w14:paraId="11B526D0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2,50/</w:t>
            </w:r>
          </w:p>
          <w:p w14:paraId="6D9EA17F" w14:textId="77777777" w:rsidR="00630BFC" w:rsidRPr="007678CC" w:rsidRDefault="00A52C76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0BFC" w:rsidRPr="007678CC">
              <w:rPr>
                <w:rFonts w:ascii="Times New Roman" w:hAnsi="Times New Roman" w:cs="Times New Roman"/>
                <w:sz w:val="28"/>
                <w:szCs w:val="28"/>
              </w:rPr>
              <w:t>,48</w:t>
            </w:r>
          </w:p>
        </w:tc>
        <w:tc>
          <w:tcPr>
            <w:tcW w:w="468" w:type="pct"/>
            <w:vAlign w:val="center"/>
          </w:tcPr>
          <w:p w14:paraId="79A67E3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7,38/</w:t>
            </w:r>
          </w:p>
          <w:p w14:paraId="0345189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2,50/</w:t>
            </w:r>
          </w:p>
          <w:p w14:paraId="0CCC2DA6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3,52</w:t>
            </w:r>
          </w:p>
        </w:tc>
        <w:tc>
          <w:tcPr>
            <w:tcW w:w="469" w:type="pct"/>
            <w:vAlign w:val="center"/>
          </w:tcPr>
          <w:p w14:paraId="0FFFEAEA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11,2/</w:t>
            </w:r>
          </w:p>
          <w:p w14:paraId="67E3C08E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2,5/</w:t>
            </w:r>
          </w:p>
          <w:p w14:paraId="275EE2F6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3,65</w:t>
            </w:r>
          </w:p>
        </w:tc>
        <w:tc>
          <w:tcPr>
            <w:tcW w:w="469" w:type="pct"/>
            <w:vAlign w:val="center"/>
          </w:tcPr>
          <w:p w14:paraId="7E35D194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9,90/</w:t>
            </w:r>
          </w:p>
          <w:p w14:paraId="71B60F47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2,50/</w:t>
            </w:r>
          </w:p>
          <w:p w14:paraId="70750203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  <w:tc>
          <w:tcPr>
            <w:tcW w:w="469" w:type="pct"/>
            <w:vAlign w:val="center"/>
          </w:tcPr>
          <w:p w14:paraId="53DB2A98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11,9/</w:t>
            </w:r>
          </w:p>
          <w:p w14:paraId="19FDECA7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2,60/</w:t>
            </w:r>
          </w:p>
          <w:p w14:paraId="3D6C7791" w14:textId="77777777" w:rsidR="00630BFC" w:rsidRPr="007678CC" w:rsidRDefault="00630BFC" w:rsidP="00630B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</w:p>
        </w:tc>
      </w:tr>
    </w:tbl>
    <w:p w14:paraId="310B7CD9" w14:textId="77777777" w:rsidR="00630BFC" w:rsidRPr="009F413D" w:rsidRDefault="00630BFC" w:rsidP="00FF676A">
      <w:pPr>
        <w:pStyle w:val="1"/>
        <w:spacing w:before="0" w:line="240" w:lineRule="auto"/>
        <w:jc w:val="right"/>
        <w:rPr>
          <w:i/>
        </w:rPr>
      </w:pPr>
      <w:bookmarkStart w:id="70" w:name="_Toc387278235"/>
      <w:r w:rsidRPr="009F413D">
        <w:rPr>
          <w:i/>
        </w:rPr>
        <w:lastRenderedPageBreak/>
        <w:t xml:space="preserve">Приложение </w:t>
      </w:r>
      <w:r w:rsidR="00A52C76" w:rsidRPr="009F413D">
        <w:rPr>
          <w:i/>
        </w:rPr>
        <w:t>8</w:t>
      </w:r>
      <w:bookmarkEnd w:id="70"/>
    </w:p>
    <w:p w14:paraId="20C1662D" w14:textId="77777777" w:rsidR="00630BFC" w:rsidRPr="00F2434B" w:rsidRDefault="00630BFC" w:rsidP="00630B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34B">
        <w:rPr>
          <w:rFonts w:ascii="Times New Roman" w:hAnsi="Times New Roman" w:cs="Times New Roman"/>
          <w:b/>
          <w:sz w:val="28"/>
          <w:szCs w:val="28"/>
        </w:rPr>
        <w:t>Технические характеристики автобетононасосов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715"/>
        <w:gridCol w:w="59"/>
        <w:gridCol w:w="724"/>
        <w:gridCol w:w="126"/>
        <w:gridCol w:w="989"/>
        <w:gridCol w:w="1419"/>
        <w:gridCol w:w="850"/>
        <w:gridCol w:w="956"/>
      </w:tblGrid>
      <w:tr w:rsidR="00A52C76" w:rsidRPr="007678CC" w14:paraId="4A45D261" w14:textId="77777777" w:rsidTr="00A52C76">
        <w:trPr>
          <w:cantSplit/>
          <w:trHeight w:val="1527"/>
        </w:trPr>
        <w:tc>
          <w:tcPr>
            <w:tcW w:w="1758" w:type="pct"/>
            <w:vAlign w:val="center"/>
          </w:tcPr>
          <w:p w14:paraId="3679A1EB" w14:textId="77777777" w:rsidR="00630BFC" w:rsidRPr="00A52C76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Показатель </w:t>
            </w:r>
          </w:p>
        </w:tc>
        <w:tc>
          <w:tcPr>
            <w:tcW w:w="397" w:type="pct"/>
            <w:textDirection w:val="btLr"/>
            <w:vAlign w:val="center"/>
          </w:tcPr>
          <w:p w14:paraId="7345787A" w14:textId="77777777" w:rsidR="00630BFC" w:rsidRPr="00A52C76" w:rsidRDefault="00630BFC" w:rsidP="00A52C76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b/>
                <w:sz w:val="28"/>
                <w:szCs w:val="28"/>
              </w:rPr>
              <w:t>СБ-165</w:t>
            </w:r>
          </w:p>
        </w:tc>
        <w:tc>
          <w:tcPr>
            <w:tcW w:w="435" w:type="pct"/>
            <w:gridSpan w:val="2"/>
            <w:textDirection w:val="btLr"/>
            <w:vAlign w:val="center"/>
          </w:tcPr>
          <w:p w14:paraId="4B2BE4CB" w14:textId="77777777" w:rsidR="00630BFC" w:rsidRPr="00A52C76" w:rsidRDefault="00630BFC" w:rsidP="00A52C76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b/>
                <w:sz w:val="28"/>
                <w:szCs w:val="28"/>
              </w:rPr>
              <w:t>БН-30</w:t>
            </w:r>
          </w:p>
        </w:tc>
        <w:tc>
          <w:tcPr>
            <w:tcW w:w="619" w:type="pct"/>
            <w:gridSpan w:val="2"/>
            <w:textDirection w:val="btLr"/>
            <w:vAlign w:val="center"/>
          </w:tcPr>
          <w:p w14:paraId="6DF51EFA" w14:textId="77777777" w:rsidR="00630BFC" w:rsidRPr="00A52C76" w:rsidRDefault="00630BFC" w:rsidP="00A52C76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b/>
                <w:sz w:val="28"/>
                <w:szCs w:val="28"/>
              </w:rPr>
              <w:t>БН-40</w:t>
            </w:r>
          </w:p>
        </w:tc>
        <w:tc>
          <w:tcPr>
            <w:tcW w:w="788" w:type="pct"/>
            <w:textDirection w:val="btLr"/>
            <w:vAlign w:val="center"/>
          </w:tcPr>
          <w:p w14:paraId="6FB257DA" w14:textId="77777777" w:rsidR="00630BFC" w:rsidRPr="00A52C76" w:rsidRDefault="00630BFC" w:rsidP="00A52C76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b/>
                <w:sz w:val="28"/>
                <w:szCs w:val="28"/>
              </w:rPr>
              <w:t>СБ-161</w:t>
            </w:r>
          </w:p>
        </w:tc>
        <w:tc>
          <w:tcPr>
            <w:tcW w:w="472" w:type="pct"/>
            <w:textDirection w:val="btLr"/>
            <w:vAlign w:val="center"/>
          </w:tcPr>
          <w:p w14:paraId="27E129ED" w14:textId="77777777" w:rsidR="00630BFC" w:rsidRPr="00A52C76" w:rsidRDefault="00630BFC" w:rsidP="00A52C76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b/>
                <w:sz w:val="28"/>
                <w:szCs w:val="28"/>
              </w:rPr>
              <w:t>СБ-126А</w:t>
            </w:r>
          </w:p>
        </w:tc>
        <w:tc>
          <w:tcPr>
            <w:tcW w:w="532" w:type="pct"/>
            <w:textDirection w:val="btLr"/>
            <w:vAlign w:val="center"/>
          </w:tcPr>
          <w:p w14:paraId="041239F3" w14:textId="77777777" w:rsidR="00630BFC" w:rsidRPr="00A52C76" w:rsidRDefault="00630BFC" w:rsidP="00A52C76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b/>
                <w:sz w:val="28"/>
                <w:szCs w:val="28"/>
              </w:rPr>
              <w:t>БН 80-20</w:t>
            </w:r>
          </w:p>
        </w:tc>
      </w:tr>
      <w:tr w:rsidR="00630BFC" w:rsidRPr="007678CC" w14:paraId="3CF47F26" w14:textId="77777777" w:rsidTr="00A52C76">
        <w:trPr>
          <w:cantSplit/>
          <w:trHeight w:val="511"/>
        </w:trPr>
        <w:tc>
          <w:tcPr>
            <w:tcW w:w="1758" w:type="pct"/>
            <w:vAlign w:val="center"/>
          </w:tcPr>
          <w:p w14:paraId="73A4A86E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</w:p>
        </w:tc>
        <w:tc>
          <w:tcPr>
            <w:tcW w:w="1451" w:type="pct"/>
            <w:gridSpan w:val="5"/>
            <w:vAlign w:val="center"/>
          </w:tcPr>
          <w:p w14:paraId="0EDE71F6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Прицепной</w:t>
            </w:r>
          </w:p>
        </w:tc>
        <w:tc>
          <w:tcPr>
            <w:tcW w:w="788" w:type="pct"/>
            <w:vAlign w:val="center"/>
          </w:tcPr>
          <w:p w14:paraId="06C6905C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Стаци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нарный</w:t>
            </w:r>
          </w:p>
        </w:tc>
        <w:tc>
          <w:tcPr>
            <w:tcW w:w="1004" w:type="pct"/>
            <w:gridSpan w:val="2"/>
            <w:vAlign w:val="center"/>
          </w:tcPr>
          <w:p w14:paraId="0A9CD06C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Со стрелой</w:t>
            </w:r>
          </w:p>
        </w:tc>
      </w:tr>
      <w:tr w:rsidR="00A52C76" w:rsidRPr="007678CC" w14:paraId="3C165B32" w14:textId="77777777" w:rsidTr="00A52C76">
        <w:trPr>
          <w:cantSplit/>
          <w:trHeight w:val="608"/>
        </w:trPr>
        <w:tc>
          <w:tcPr>
            <w:tcW w:w="1758" w:type="pct"/>
            <w:vAlign w:val="center"/>
          </w:tcPr>
          <w:p w14:paraId="0ABEAC53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Регулируемая произв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дительность, м3/ч</w:t>
            </w:r>
          </w:p>
        </w:tc>
        <w:tc>
          <w:tcPr>
            <w:tcW w:w="430" w:type="pct"/>
            <w:gridSpan w:val="2"/>
            <w:vAlign w:val="center"/>
          </w:tcPr>
          <w:p w14:paraId="4FE5A59F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5-20</w:t>
            </w:r>
          </w:p>
        </w:tc>
        <w:tc>
          <w:tcPr>
            <w:tcW w:w="472" w:type="pct"/>
            <w:gridSpan w:val="2"/>
            <w:vAlign w:val="center"/>
          </w:tcPr>
          <w:p w14:paraId="380FAAD1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5-30</w:t>
            </w:r>
          </w:p>
        </w:tc>
        <w:tc>
          <w:tcPr>
            <w:tcW w:w="549" w:type="pct"/>
            <w:vAlign w:val="center"/>
          </w:tcPr>
          <w:p w14:paraId="4C18D689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5-40</w:t>
            </w:r>
          </w:p>
        </w:tc>
        <w:tc>
          <w:tcPr>
            <w:tcW w:w="788" w:type="pct"/>
            <w:vAlign w:val="center"/>
          </w:tcPr>
          <w:p w14:paraId="6FEB31F7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5-65</w:t>
            </w:r>
          </w:p>
        </w:tc>
        <w:tc>
          <w:tcPr>
            <w:tcW w:w="472" w:type="pct"/>
            <w:vAlign w:val="center"/>
          </w:tcPr>
          <w:p w14:paraId="2CE8B5A9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5-65</w:t>
            </w:r>
          </w:p>
        </w:tc>
        <w:tc>
          <w:tcPr>
            <w:tcW w:w="532" w:type="pct"/>
            <w:vAlign w:val="center"/>
          </w:tcPr>
          <w:p w14:paraId="768DE1A5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5-65</w:t>
            </w:r>
          </w:p>
        </w:tc>
      </w:tr>
      <w:tr w:rsidR="00A52C76" w:rsidRPr="007678CC" w14:paraId="30507B05" w14:textId="77777777" w:rsidTr="00A52C76">
        <w:trPr>
          <w:cantSplit/>
          <w:trHeight w:val="340"/>
        </w:trPr>
        <w:tc>
          <w:tcPr>
            <w:tcW w:w="1758" w:type="pct"/>
            <w:vAlign w:val="center"/>
          </w:tcPr>
          <w:p w14:paraId="40B56880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Дальность подачи, м: </w:t>
            </w:r>
          </w:p>
          <w:p w14:paraId="0A76E074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по горизонт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ли/вертикали </w:t>
            </w:r>
          </w:p>
        </w:tc>
        <w:tc>
          <w:tcPr>
            <w:tcW w:w="430" w:type="pct"/>
            <w:gridSpan w:val="2"/>
            <w:vAlign w:val="center"/>
          </w:tcPr>
          <w:p w14:paraId="0D8D6F7A" w14:textId="77777777" w:rsidR="00A52C76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300/</w:t>
            </w:r>
          </w:p>
          <w:p w14:paraId="05FA4AAE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472" w:type="pct"/>
            <w:gridSpan w:val="2"/>
            <w:vAlign w:val="center"/>
          </w:tcPr>
          <w:p w14:paraId="6E0FA0E4" w14:textId="77777777" w:rsidR="00A52C76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300/</w:t>
            </w:r>
          </w:p>
          <w:p w14:paraId="689C470F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49" w:type="pct"/>
            <w:vAlign w:val="center"/>
          </w:tcPr>
          <w:p w14:paraId="4E5EEA95" w14:textId="77777777" w:rsidR="00A52C76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2A5A31B1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88" w:type="pct"/>
            <w:vAlign w:val="center"/>
          </w:tcPr>
          <w:p w14:paraId="61312BCA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350/80</w:t>
            </w:r>
          </w:p>
        </w:tc>
        <w:tc>
          <w:tcPr>
            <w:tcW w:w="472" w:type="pct"/>
            <w:vAlign w:val="center"/>
          </w:tcPr>
          <w:p w14:paraId="3669D214" w14:textId="77777777" w:rsidR="00A52C76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350/</w:t>
            </w:r>
          </w:p>
          <w:p w14:paraId="14AD201C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32" w:type="pct"/>
            <w:vAlign w:val="center"/>
          </w:tcPr>
          <w:p w14:paraId="50B599A7" w14:textId="77777777" w:rsidR="00A52C76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400/</w:t>
            </w:r>
          </w:p>
          <w:p w14:paraId="61D48072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A52C76" w:rsidRPr="007678CC" w14:paraId="2C118290" w14:textId="77777777" w:rsidTr="00A52C76">
        <w:trPr>
          <w:cantSplit/>
          <w:trHeight w:val="340"/>
        </w:trPr>
        <w:tc>
          <w:tcPr>
            <w:tcW w:w="1758" w:type="pct"/>
            <w:vAlign w:val="center"/>
          </w:tcPr>
          <w:p w14:paraId="1A8C2DFC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Высота выгрузки б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тонной смеси, м</w:t>
            </w:r>
          </w:p>
        </w:tc>
        <w:tc>
          <w:tcPr>
            <w:tcW w:w="430" w:type="pct"/>
            <w:gridSpan w:val="2"/>
            <w:vAlign w:val="center"/>
          </w:tcPr>
          <w:p w14:paraId="0ECCD4BF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472" w:type="pct"/>
            <w:gridSpan w:val="2"/>
            <w:vAlign w:val="center"/>
          </w:tcPr>
          <w:p w14:paraId="630A5FB4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549" w:type="pct"/>
            <w:vAlign w:val="center"/>
          </w:tcPr>
          <w:p w14:paraId="20065EB3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88" w:type="pct"/>
            <w:vAlign w:val="center"/>
          </w:tcPr>
          <w:p w14:paraId="2F6BB87E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472" w:type="pct"/>
            <w:vAlign w:val="center"/>
          </w:tcPr>
          <w:p w14:paraId="52918DD8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532" w:type="pct"/>
            <w:vAlign w:val="center"/>
          </w:tcPr>
          <w:p w14:paraId="34FB69AB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A52C76" w:rsidRPr="007678CC" w14:paraId="3DFF42A5" w14:textId="77777777" w:rsidTr="00A52C76">
        <w:trPr>
          <w:cantSplit/>
          <w:trHeight w:val="963"/>
        </w:trPr>
        <w:tc>
          <w:tcPr>
            <w:tcW w:w="1758" w:type="pct"/>
            <w:vAlign w:val="center"/>
          </w:tcPr>
          <w:p w14:paraId="36CAA60E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 xml:space="preserve">Габариты, м: </w:t>
            </w:r>
          </w:p>
          <w:p w14:paraId="17513577" w14:textId="77777777" w:rsidR="00630BFC" w:rsidRPr="007678CC" w:rsidRDefault="00630BFC" w:rsidP="00A52C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длина/ширина/высота</w:t>
            </w:r>
          </w:p>
        </w:tc>
        <w:tc>
          <w:tcPr>
            <w:tcW w:w="430" w:type="pct"/>
            <w:gridSpan w:val="2"/>
          </w:tcPr>
          <w:p w14:paraId="217CC98F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5,0/</w:t>
            </w:r>
          </w:p>
          <w:p w14:paraId="4B4D36AF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1,9/</w:t>
            </w:r>
          </w:p>
          <w:p w14:paraId="6C37B934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472" w:type="pct"/>
            <w:gridSpan w:val="2"/>
          </w:tcPr>
          <w:p w14:paraId="30C8F3BB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5,42/</w:t>
            </w:r>
          </w:p>
          <w:p w14:paraId="283B1FE2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2,4/</w:t>
            </w:r>
          </w:p>
          <w:p w14:paraId="7F42D77F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2,11</w:t>
            </w:r>
          </w:p>
        </w:tc>
        <w:tc>
          <w:tcPr>
            <w:tcW w:w="549" w:type="pct"/>
          </w:tcPr>
          <w:p w14:paraId="42521E65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5,45/</w:t>
            </w:r>
          </w:p>
          <w:p w14:paraId="6364DAE3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2,17/</w:t>
            </w:r>
          </w:p>
          <w:p w14:paraId="2F2E1A45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1,85</w:t>
            </w:r>
          </w:p>
        </w:tc>
        <w:tc>
          <w:tcPr>
            <w:tcW w:w="788" w:type="pct"/>
          </w:tcPr>
          <w:p w14:paraId="16B2A0CF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6,00/</w:t>
            </w:r>
          </w:p>
          <w:p w14:paraId="5DCFF393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2,50/</w:t>
            </w:r>
          </w:p>
          <w:p w14:paraId="0DC02818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1,950</w:t>
            </w:r>
          </w:p>
        </w:tc>
        <w:tc>
          <w:tcPr>
            <w:tcW w:w="472" w:type="pct"/>
          </w:tcPr>
          <w:p w14:paraId="1FCEE475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10,0/</w:t>
            </w:r>
          </w:p>
          <w:p w14:paraId="5F1F17C5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2,50/</w:t>
            </w:r>
          </w:p>
          <w:p w14:paraId="46DFD468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  <w:tc>
          <w:tcPr>
            <w:tcW w:w="532" w:type="pct"/>
          </w:tcPr>
          <w:p w14:paraId="13E46C94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11,0/</w:t>
            </w:r>
          </w:p>
          <w:p w14:paraId="3D263897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2,50/</w:t>
            </w:r>
          </w:p>
          <w:p w14:paraId="7E55D5FD" w14:textId="77777777" w:rsidR="00630BFC" w:rsidRPr="007678CC" w:rsidRDefault="00630BFC" w:rsidP="00A52C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8CC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</w:tr>
    </w:tbl>
    <w:p w14:paraId="04AC97FA" w14:textId="77777777" w:rsidR="001F6AEE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4EF1BD" w14:textId="77777777" w:rsidR="00A52C76" w:rsidRPr="009F413D" w:rsidRDefault="00A52C76" w:rsidP="00FF676A">
      <w:pPr>
        <w:pStyle w:val="1"/>
        <w:spacing w:before="0" w:line="240" w:lineRule="auto"/>
        <w:jc w:val="right"/>
        <w:rPr>
          <w:i/>
        </w:rPr>
      </w:pPr>
      <w:bookmarkStart w:id="71" w:name="_Toc387278236"/>
      <w:r w:rsidRPr="009F413D">
        <w:rPr>
          <w:i/>
        </w:rPr>
        <w:t>Приложение 9</w:t>
      </w:r>
      <w:bookmarkEnd w:id="71"/>
    </w:p>
    <w:p w14:paraId="2B9CC809" w14:textId="77777777" w:rsidR="00A52C76" w:rsidRPr="00442F17" w:rsidRDefault="00A52C76" w:rsidP="00A52C7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2F17">
        <w:rPr>
          <w:rFonts w:ascii="Times New Roman" w:hAnsi="Times New Roman" w:cs="Times New Roman"/>
          <w:b/>
          <w:sz w:val="28"/>
          <w:szCs w:val="28"/>
        </w:rPr>
        <w:t xml:space="preserve">Относительная прочность бетона </w:t>
      </w:r>
      <w:r w:rsidRPr="00442F1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t</w:t>
      </w:r>
      <w:r w:rsidRPr="00442F17">
        <w:rPr>
          <w:rFonts w:ascii="Times New Roman" w:hAnsi="Times New Roman" w:cs="Times New Roman"/>
          <w:b/>
          <w:color w:val="000000"/>
          <w:sz w:val="32"/>
          <w:szCs w:val="32"/>
          <w:vertAlign w:val="subscript"/>
        </w:rPr>
        <w:t>%</w:t>
      </w:r>
      <w:r w:rsidRPr="00442F17">
        <w:rPr>
          <w:rFonts w:ascii="Times New Roman" w:hAnsi="Times New Roman" w:cs="Times New Roman"/>
          <w:b/>
          <w:color w:val="000000"/>
          <w:sz w:val="32"/>
          <w:szCs w:val="32"/>
          <w:vertAlign w:val="subscript"/>
          <w:lang w:val="en-US"/>
        </w:rPr>
        <w:t>R</w:t>
      </w:r>
      <w:r w:rsidRPr="00442F17">
        <w:rPr>
          <w:rFonts w:ascii="Times New Roman" w:hAnsi="Times New Roman" w:cs="Times New Roman"/>
          <w:b/>
          <w:color w:val="000000"/>
          <w:sz w:val="32"/>
          <w:szCs w:val="32"/>
          <w:vertAlign w:val="subscript"/>
        </w:rPr>
        <w:t>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800"/>
        <w:gridCol w:w="826"/>
        <w:gridCol w:w="800"/>
        <w:gridCol w:w="799"/>
        <w:gridCol w:w="799"/>
        <w:gridCol w:w="799"/>
        <w:gridCol w:w="799"/>
        <w:gridCol w:w="799"/>
        <w:gridCol w:w="826"/>
      </w:tblGrid>
      <w:tr w:rsidR="00A52C76" w:rsidRPr="00A52C76" w14:paraId="73C40C53" w14:textId="77777777" w:rsidTr="00A52C76">
        <w:tc>
          <w:tcPr>
            <w:tcW w:w="1755" w:type="dxa"/>
            <w:vMerge w:val="restart"/>
          </w:tcPr>
          <w:p w14:paraId="38B2DC2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Температура бетона, °С</w:t>
            </w:r>
          </w:p>
        </w:tc>
        <w:tc>
          <w:tcPr>
            <w:tcW w:w="7816" w:type="dxa"/>
            <w:gridSpan w:val="9"/>
          </w:tcPr>
          <w:p w14:paraId="40B4D10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 xml:space="preserve">Срок твердения бетона, </w:t>
            </w:r>
            <w:proofErr w:type="spellStart"/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</w:p>
        </w:tc>
      </w:tr>
      <w:tr w:rsidR="00A52C76" w:rsidRPr="00A52C76" w14:paraId="0C7E2913" w14:textId="77777777" w:rsidTr="00A52C76">
        <w:tc>
          <w:tcPr>
            <w:tcW w:w="1755" w:type="dxa"/>
            <w:vMerge/>
          </w:tcPr>
          <w:p w14:paraId="4319C5F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dxa"/>
          </w:tcPr>
          <w:p w14:paraId="4ECD3BD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</w:tcPr>
          <w:p w14:paraId="327EC65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</w:tcPr>
          <w:p w14:paraId="448C83E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8" w:type="dxa"/>
          </w:tcPr>
          <w:p w14:paraId="5DADE00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8" w:type="dxa"/>
          </w:tcPr>
          <w:p w14:paraId="727870F0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8" w:type="dxa"/>
          </w:tcPr>
          <w:p w14:paraId="1191A5D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8" w:type="dxa"/>
          </w:tcPr>
          <w:p w14:paraId="1B931BD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8" w:type="dxa"/>
          </w:tcPr>
          <w:p w14:paraId="75A0DE6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69" w:type="dxa"/>
          </w:tcPr>
          <w:p w14:paraId="3781E014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52C76" w:rsidRPr="00A52C76" w14:paraId="0C395540" w14:textId="77777777" w:rsidTr="00A52C76">
        <w:tc>
          <w:tcPr>
            <w:tcW w:w="1755" w:type="dxa"/>
          </w:tcPr>
          <w:p w14:paraId="5EFA6E2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9" w:type="dxa"/>
          </w:tcPr>
          <w:p w14:paraId="4860CD7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69" w:type="dxa"/>
          </w:tcPr>
          <w:p w14:paraId="44B765B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69" w:type="dxa"/>
          </w:tcPr>
          <w:p w14:paraId="4AC6C1C6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68" w:type="dxa"/>
          </w:tcPr>
          <w:p w14:paraId="4604B906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68" w:type="dxa"/>
          </w:tcPr>
          <w:p w14:paraId="3E3AEAD4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68" w:type="dxa"/>
          </w:tcPr>
          <w:p w14:paraId="754FA413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68" w:type="dxa"/>
          </w:tcPr>
          <w:p w14:paraId="0B565DA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68" w:type="dxa"/>
          </w:tcPr>
          <w:p w14:paraId="0B545133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69" w:type="dxa"/>
          </w:tcPr>
          <w:p w14:paraId="3CBBD07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A52C76" w:rsidRPr="00A52C76" w14:paraId="5146ED04" w14:textId="77777777" w:rsidTr="00A52C76">
        <w:tc>
          <w:tcPr>
            <w:tcW w:w="1755" w:type="dxa"/>
          </w:tcPr>
          <w:p w14:paraId="0E8840E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9" w:type="dxa"/>
          </w:tcPr>
          <w:p w14:paraId="1C2FCBA5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869" w:type="dxa"/>
          </w:tcPr>
          <w:p w14:paraId="70A442F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869" w:type="dxa"/>
          </w:tcPr>
          <w:p w14:paraId="68AA0F9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  <w:tc>
          <w:tcPr>
            <w:tcW w:w="868" w:type="dxa"/>
          </w:tcPr>
          <w:p w14:paraId="5F25ED0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</w:t>
            </w:r>
          </w:p>
        </w:tc>
        <w:tc>
          <w:tcPr>
            <w:tcW w:w="868" w:type="dxa"/>
          </w:tcPr>
          <w:p w14:paraId="4D03DE9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</w:t>
            </w:r>
          </w:p>
        </w:tc>
        <w:tc>
          <w:tcPr>
            <w:tcW w:w="868" w:type="dxa"/>
          </w:tcPr>
          <w:p w14:paraId="287F4303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868" w:type="dxa"/>
          </w:tcPr>
          <w:p w14:paraId="353AA31B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868" w:type="dxa"/>
          </w:tcPr>
          <w:p w14:paraId="2590148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869" w:type="dxa"/>
          </w:tcPr>
          <w:p w14:paraId="23716BF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</w:t>
            </w:r>
          </w:p>
        </w:tc>
      </w:tr>
      <w:tr w:rsidR="00A52C76" w:rsidRPr="00A52C76" w14:paraId="2043C378" w14:textId="77777777" w:rsidTr="00A52C76">
        <w:tc>
          <w:tcPr>
            <w:tcW w:w="1755" w:type="dxa"/>
          </w:tcPr>
          <w:p w14:paraId="28FFA4F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69" w:type="dxa"/>
          </w:tcPr>
          <w:p w14:paraId="7267A05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69" w:type="dxa"/>
          </w:tcPr>
          <w:p w14:paraId="0C8028CB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339</w:t>
            </w:r>
          </w:p>
        </w:tc>
        <w:tc>
          <w:tcPr>
            <w:tcW w:w="869" w:type="dxa"/>
          </w:tcPr>
          <w:p w14:paraId="2BA9A3E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868" w:type="dxa"/>
          </w:tcPr>
          <w:p w14:paraId="26028D1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</w:t>
            </w:r>
          </w:p>
        </w:tc>
        <w:tc>
          <w:tcPr>
            <w:tcW w:w="868" w:type="dxa"/>
          </w:tcPr>
          <w:p w14:paraId="4AEABA70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868" w:type="dxa"/>
          </w:tcPr>
          <w:p w14:paraId="29FF3ECB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868" w:type="dxa"/>
          </w:tcPr>
          <w:p w14:paraId="4018BEF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</w:t>
            </w:r>
          </w:p>
        </w:tc>
        <w:tc>
          <w:tcPr>
            <w:tcW w:w="868" w:type="dxa"/>
          </w:tcPr>
          <w:p w14:paraId="106420E5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  <w:tc>
          <w:tcPr>
            <w:tcW w:w="869" w:type="dxa"/>
          </w:tcPr>
          <w:p w14:paraId="6C4EA603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</w:tr>
      <w:tr w:rsidR="00A52C76" w:rsidRPr="00A52C76" w14:paraId="6105E86A" w14:textId="77777777" w:rsidTr="00A52C76">
        <w:tc>
          <w:tcPr>
            <w:tcW w:w="1755" w:type="dxa"/>
          </w:tcPr>
          <w:p w14:paraId="62AE882A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69" w:type="dxa"/>
          </w:tcPr>
          <w:p w14:paraId="5CAAAE97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869" w:type="dxa"/>
          </w:tcPr>
          <w:p w14:paraId="1AF8AFF3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869" w:type="dxa"/>
          </w:tcPr>
          <w:p w14:paraId="5182AFA1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868" w:type="dxa"/>
          </w:tcPr>
          <w:p w14:paraId="1D988FBA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</w:t>
            </w:r>
          </w:p>
        </w:tc>
        <w:tc>
          <w:tcPr>
            <w:tcW w:w="868" w:type="dxa"/>
          </w:tcPr>
          <w:p w14:paraId="00CE9D0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868" w:type="dxa"/>
          </w:tcPr>
          <w:p w14:paraId="116BC455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  <w:tc>
          <w:tcPr>
            <w:tcW w:w="868" w:type="dxa"/>
          </w:tcPr>
          <w:p w14:paraId="6E57A4BA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868" w:type="dxa"/>
          </w:tcPr>
          <w:p w14:paraId="33577396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  <w:tc>
          <w:tcPr>
            <w:tcW w:w="869" w:type="dxa"/>
          </w:tcPr>
          <w:p w14:paraId="3CFA150A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A52C76" w:rsidRPr="00A52C76" w14:paraId="08D3A462" w14:textId="77777777" w:rsidTr="00A52C76">
        <w:tc>
          <w:tcPr>
            <w:tcW w:w="1755" w:type="dxa"/>
          </w:tcPr>
          <w:p w14:paraId="3AB204C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69" w:type="dxa"/>
          </w:tcPr>
          <w:p w14:paraId="5A6EDB3A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869" w:type="dxa"/>
          </w:tcPr>
          <w:p w14:paraId="69DD271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</w:t>
            </w:r>
          </w:p>
        </w:tc>
        <w:tc>
          <w:tcPr>
            <w:tcW w:w="869" w:type="dxa"/>
          </w:tcPr>
          <w:p w14:paraId="6431BA8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57</w:t>
            </w:r>
          </w:p>
        </w:tc>
        <w:tc>
          <w:tcPr>
            <w:tcW w:w="868" w:type="dxa"/>
          </w:tcPr>
          <w:p w14:paraId="62CEB69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</w:t>
            </w:r>
          </w:p>
        </w:tc>
        <w:tc>
          <w:tcPr>
            <w:tcW w:w="868" w:type="dxa"/>
          </w:tcPr>
          <w:p w14:paraId="2F3EE8D7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</w:t>
            </w:r>
          </w:p>
        </w:tc>
        <w:tc>
          <w:tcPr>
            <w:tcW w:w="868" w:type="dxa"/>
          </w:tcPr>
          <w:p w14:paraId="1B7745D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</w:t>
            </w:r>
          </w:p>
        </w:tc>
        <w:tc>
          <w:tcPr>
            <w:tcW w:w="868" w:type="dxa"/>
          </w:tcPr>
          <w:p w14:paraId="49C00D3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</w:t>
            </w:r>
          </w:p>
        </w:tc>
        <w:tc>
          <w:tcPr>
            <w:tcW w:w="868" w:type="dxa"/>
          </w:tcPr>
          <w:p w14:paraId="67C8FB2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  <w:tc>
          <w:tcPr>
            <w:tcW w:w="869" w:type="dxa"/>
          </w:tcPr>
          <w:p w14:paraId="245916F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A52C76" w:rsidRPr="00A52C76" w14:paraId="5661158B" w14:textId="77777777" w:rsidTr="00A52C76">
        <w:tc>
          <w:tcPr>
            <w:tcW w:w="1755" w:type="dxa"/>
          </w:tcPr>
          <w:p w14:paraId="3A55E71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69" w:type="dxa"/>
          </w:tcPr>
          <w:p w14:paraId="0C90477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</w:t>
            </w:r>
          </w:p>
        </w:tc>
        <w:tc>
          <w:tcPr>
            <w:tcW w:w="869" w:type="dxa"/>
          </w:tcPr>
          <w:p w14:paraId="161334D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57</w:t>
            </w:r>
          </w:p>
        </w:tc>
        <w:tc>
          <w:tcPr>
            <w:tcW w:w="869" w:type="dxa"/>
          </w:tcPr>
          <w:p w14:paraId="79DFF3C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</w:t>
            </w:r>
          </w:p>
        </w:tc>
        <w:tc>
          <w:tcPr>
            <w:tcW w:w="868" w:type="dxa"/>
          </w:tcPr>
          <w:p w14:paraId="1F98E06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868" w:type="dxa"/>
          </w:tcPr>
          <w:p w14:paraId="46E6B79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868" w:type="dxa"/>
          </w:tcPr>
          <w:p w14:paraId="1C1E480B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868" w:type="dxa"/>
          </w:tcPr>
          <w:p w14:paraId="50BE9135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</w:t>
            </w:r>
          </w:p>
        </w:tc>
        <w:tc>
          <w:tcPr>
            <w:tcW w:w="868" w:type="dxa"/>
          </w:tcPr>
          <w:p w14:paraId="39D5757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9" w:type="dxa"/>
          </w:tcPr>
          <w:p w14:paraId="4D0866EB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A52C76" w:rsidRPr="00A52C76" w14:paraId="49578171" w14:textId="77777777" w:rsidTr="00A52C76">
        <w:tc>
          <w:tcPr>
            <w:tcW w:w="1755" w:type="dxa"/>
          </w:tcPr>
          <w:p w14:paraId="65845CF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69" w:type="dxa"/>
          </w:tcPr>
          <w:p w14:paraId="21EF9061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</w:t>
            </w:r>
          </w:p>
        </w:tc>
        <w:tc>
          <w:tcPr>
            <w:tcW w:w="869" w:type="dxa"/>
          </w:tcPr>
          <w:p w14:paraId="7E829D7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  <w:tc>
          <w:tcPr>
            <w:tcW w:w="869" w:type="dxa"/>
          </w:tcPr>
          <w:p w14:paraId="73E0FD2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868" w:type="dxa"/>
          </w:tcPr>
          <w:p w14:paraId="195DCB3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</w:t>
            </w:r>
          </w:p>
        </w:tc>
        <w:tc>
          <w:tcPr>
            <w:tcW w:w="868" w:type="dxa"/>
          </w:tcPr>
          <w:p w14:paraId="3E49E06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</w:t>
            </w:r>
          </w:p>
        </w:tc>
        <w:tc>
          <w:tcPr>
            <w:tcW w:w="868" w:type="dxa"/>
          </w:tcPr>
          <w:p w14:paraId="3332F76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868" w:type="dxa"/>
          </w:tcPr>
          <w:p w14:paraId="454A33C3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  <w:tc>
          <w:tcPr>
            <w:tcW w:w="868" w:type="dxa"/>
          </w:tcPr>
          <w:p w14:paraId="4AB097A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9" w:type="dxa"/>
          </w:tcPr>
          <w:p w14:paraId="73B6DD5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A52C76" w:rsidRPr="00A52C76" w14:paraId="6C67E5B5" w14:textId="77777777" w:rsidTr="00A52C76">
        <w:tc>
          <w:tcPr>
            <w:tcW w:w="1755" w:type="dxa"/>
          </w:tcPr>
          <w:p w14:paraId="3D0DB6A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69" w:type="dxa"/>
          </w:tcPr>
          <w:p w14:paraId="5225D08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</w:t>
            </w:r>
          </w:p>
        </w:tc>
        <w:tc>
          <w:tcPr>
            <w:tcW w:w="869" w:type="dxa"/>
          </w:tcPr>
          <w:p w14:paraId="0FBDC867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</w:t>
            </w:r>
          </w:p>
        </w:tc>
        <w:tc>
          <w:tcPr>
            <w:tcW w:w="869" w:type="dxa"/>
          </w:tcPr>
          <w:p w14:paraId="7EBDC67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</w:t>
            </w:r>
          </w:p>
        </w:tc>
        <w:tc>
          <w:tcPr>
            <w:tcW w:w="868" w:type="dxa"/>
          </w:tcPr>
          <w:p w14:paraId="5173EC7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86</w:t>
            </w:r>
          </w:p>
        </w:tc>
        <w:tc>
          <w:tcPr>
            <w:tcW w:w="868" w:type="dxa"/>
          </w:tcPr>
          <w:p w14:paraId="67448433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</w:t>
            </w:r>
          </w:p>
        </w:tc>
        <w:tc>
          <w:tcPr>
            <w:tcW w:w="868" w:type="dxa"/>
          </w:tcPr>
          <w:p w14:paraId="4A907DFB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</w:t>
            </w:r>
          </w:p>
        </w:tc>
        <w:tc>
          <w:tcPr>
            <w:tcW w:w="868" w:type="dxa"/>
          </w:tcPr>
          <w:p w14:paraId="243DDDC7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7471DBBA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9" w:type="dxa"/>
          </w:tcPr>
          <w:p w14:paraId="4F0776D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A52C76" w:rsidRPr="00A52C76" w14:paraId="49E9F87D" w14:textId="77777777" w:rsidTr="00A52C76">
        <w:tc>
          <w:tcPr>
            <w:tcW w:w="1755" w:type="dxa"/>
          </w:tcPr>
          <w:p w14:paraId="68E44065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69" w:type="dxa"/>
          </w:tcPr>
          <w:p w14:paraId="17875569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869" w:type="dxa"/>
          </w:tcPr>
          <w:p w14:paraId="3DE45424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</w:t>
            </w:r>
          </w:p>
        </w:tc>
        <w:tc>
          <w:tcPr>
            <w:tcW w:w="869" w:type="dxa"/>
          </w:tcPr>
          <w:p w14:paraId="7B7CCF5A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</w:t>
            </w:r>
          </w:p>
        </w:tc>
        <w:tc>
          <w:tcPr>
            <w:tcW w:w="868" w:type="dxa"/>
          </w:tcPr>
          <w:p w14:paraId="7E2BAD9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  <w:tc>
          <w:tcPr>
            <w:tcW w:w="868" w:type="dxa"/>
          </w:tcPr>
          <w:p w14:paraId="6CAEC03C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0711A3EE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4ACA84C0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5653A8CB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9" w:type="dxa"/>
          </w:tcPr>
          <w:p w14:paraId="627F54ED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A52C76" w:rsidRPr="00A52C76" w14:paraId="2061D476" w14:textId="77777777" w:rsidTr="00A52C76">
        <w:trPr>
          <w:trHeight w:val="287"/>
        </w:trPr>
        <w:tc>
          <w:tcPr>
            <w:tcW w:w="1755" w:type="dxa"/>
          </w:tcPr>
          <w:p w14:paraId="2FEEBEE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69" w:type="dxa"/>
          </w:tcPr>
          <w:p w14:paraId="751FA366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  <w:tc>
          <w:tcPr>
            <w:tcW w:w="869" w:type="dxa"/>
          </w:tcPr>
          <w:p w14:paraId="59CC725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869" w:type="dxa"/>
          </w:tcPr>
          <w:p w14:paraId="134A8DC8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</w:t>
            </w:r>
          </w:p>
        </w:tc>
        <w:tc>
          <w:tcPr>
            <w:tcW w:w="868" w:type="dxa"/>
          </w:tcPr>
          <w:p w14:paraId="2E2DEAE7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32997111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43936826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090F64E2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8" w:type="dxa"/>
          </w:tcPr>
          <w:p w14:paraId="2E9DD4DF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69" w:type="dxa"/>
          </w:tcPr>
          <w:p w14:paraId="77FC2D46" w14:textId="77777777" w:rsidR="00A52C76" w:rsidRPr="00A52C76" w:rsidRDefault="00A52C76" w:rsidP="00A52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14:paraId="64207A6C" w14:textId="77777777" w:rsidR="00A52C76" w:rsidRDefault="00A52C76" w:rsidP="00A52C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056CFB" w14:textId="77777777" w:rsidR="00442F17" w:rsidRDefault="00442F17" w:rsidP="00A52C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32BAAA" w14:textId="77777777" w:rsidR="00442F17" w:rsidRDefault="00442F17" w:rsidP="00A52C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2FF1AA" w14:textId="77777777" w:rsidR="00442F17" w:rsidRDefault="00442F17" w:rsidP="00A52C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56BB70" w14:textId="77777777" w:rsidR="00442F17" w:rsidRDefault="00442F17" w:rsidP="00A52C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615F67" w14:textId="77777777" w:rsidR="00442F17" w:rsidRPr="007678CC" w:rsidRDefault="00442F17" w:rsidP="00A52C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95B03B" w14:textId="77777777" w:rsidR="001F6AEE" w:rsidRPr="009F413D" w:rsidRDefault="00442F17" w:rsidP="00442F17">
      <w:pPr>
        <w:pStyle w:val="1"/>
        <w:spacing w:before="0" w:line="240" w:lineRule="auto"/>
        <w:jc w:val="right"/>
        <w:rPr>
          <w:rFonts w:ascii="Times New Roman" w:hAnsi="Times New Roman" w:cs="Times New Roman"/>
          <w:i/>
        </w:rPr>
      </w:pPr>
      <w:bookmarkStart w:id="72" w:name="_Toc387278237"/>
      <w:r w:rsidRPr="009F413D">
        <w:rPr>
          <w:rFonts w:ascii="Times New Roman" w:hAnsi="Times New Roman" w:cs="Times New Roman"/>
          <w:i/>
        </w:rPr>
        <w:lastRenderedPageBreak/>
        <w:t>Приложение10</w:t>
      </w:r>
      <w:bookmarkEnd w:id="72"/>
    </w:p>
    <w:p w14:paraId="6896C204" w14:textId="77777777" w:rsidR="001F6AEE" w:rsidRPr="00442F17" w:rsidRDefault="00442F17" w:rsidP="00442F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F17">
        <w:rPr>
          <w:rFonts w:ascii="Times New Roman" w:hAnsi="Times New Roman" w:cs="Times New Roman"/>
          <w:b/>
          <w:sz w:val="28"/>
          <w:szCs w:val="28"/>
        </w:rPr>
        <w:t>Технические характеристики бадей</w:t>
      </w:r>
    </w:p>
    <w:tbl>
      <w:tblPr>
        <w:tblStyle w:val="ac"/>
        <w:tblW w:w="4941" w:type="pct"/>
        <w:tblLayout w:type="fixed"/>
        <w:tblLook w:val="04A0" w:firstRow="1" w:lastRow="0" w:firstColumn="1" w:lastColumn="0" w:noHBand="0" w:noVBand="1"/>
      </w:tblPr>
      <w:tblGrid>
        <w:gridCol w:w="3227"/>
        <w:gridCol w:w="851"/>
        <w:gridCol w:w="1133"/>
        <w:gridCol w:w="1133"/>
        <w:gridCol w:w="851"/>
        <w:gridCol w:w="851"/>
        <w:gridCol w:w="851"/>
      </w:tblGrid>
      <w:tr w:rsidR="00153B88" w:rsidRPr="00442F17" w14:paraId="7F900CFC" w14:textId="77777777" w:rsidTr="00153B88">
        <w:trPr>
          <w:cantSplit/>
          <w:trHeight w:val="2701"/>
        </w:trPr>
        <w:tc>
          <w:tcPr>
            <w:tcW w:w="1814" w:type="pct"/>
            <w:vAlign w:val="center"/>
            <w:hideMark/>
          </w:tcPr>
          <w:p w14:paraId="7A9DF395" w14:textId="77777777" w:rsidR="00442F17" w:rsidRPr="00442F17" w:rsidRDefault="00442F17" w:rsidP="00153B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478" w:type="pct"/>
            <w:textDirection w:val="btLr"/>
            <w:vAlign w:val="center"/>
            <w:hideMark/>
          </w:tcPr>
          <w:p w14:paraId="18969D0F" w14:textId="77777777" w:rsidR="00442F17" w:rsidRPr="00442F17" w:rsidRDefault="00442F17" w:rsidP="00153B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Объём,</w:t>
            </w:r>
            <w:r w:rsidR="0015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637" w:type="pct"/>
            <w:textDirection w:val="btLr"/>
            <w:vAlign w:val="center"/>
            <w:hideMark/>
          </w:tcPr>
          <w:p w14:paraId="6513FAB9" w14:textId="77777777" w:rsidR="00442F17" w:rsidRPr="00442F17" w:rsidRDefault="00153B88" w:rsidP="00153B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Грузо</w:t>
            </w:r>
            <w:r w:rsidR="00442F17"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подъёмность, кг</w:t>
            </w:r>
          </w:p>
        </w:tc>
        <w:tc>
          <w:tcPr>
            <w:tcW w:w="637" w:type="pct"/>
            <w:textDirection w:val="btLr"/>
            <w:vAlign w:val="center"/>
            <w:hideMark/>
          </w:tcPr>
          <w:p w14:paraId="4A8686D7" w14:textId="77777777" w:rsidR="00442F17" w:rsidRPr="00442F17" w:rsidRDefault="00442F17" w:rsidP="00153B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Длина, мм</w:t>
            </w:r>
          </w:p>
        </w:tc>
        <w:tc>
          <w:tcPr>
            <w:tcW w:w="478" w:type="pct"/>
            <w:textDirection w:val="btLr"/>
            <w:vAlign w:val="center"/>
            <w:hideMark/>
          </w:tcPr>
          <w:p w14:paraId="25EFB4B5" w14:textId="77777777" w:rsidR="00442F17" w:rsidRPr="00442F17" w:rsidRDefault="00442F17" w:rsidP="00153B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Ширина, мм</w:t>
            </w:r>
          </w:p>
        </w:tc>
        <w:tc>
          <w:tcPr>
            <w:tcW w:w="478" w:type="pct"/>
            <w:textDirection w:val="btLr"/>
            <w:vAlign w:val="center"/>
            <w:hideMark/>
          </w:tcPr>
          <w:p w14:paraId="77F44BFB" w14:textId="77777777" w:rsidR="00442F17" w:rsidRPr="00442F17" w:rsidRDefault="00442F17" w:rsidP="00153B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Высота, мм</w:t>
            </w:r>
          </w:p>
        </w:tc>
        <w:tc>
          <w:tcPr>
            <w:tcW w:w="478" w:type="pct"/>
            <w:textDirection w:val="btLr"/>
            <w:vAlign w:val="center"/>
            <w:hideMark/>
          </w:tcPr>
          <w:p w14:paraId="7213E048" w14:textId="77777777" w:rsidR="00442F17" w:rsidRPr="00442F17" w:rsidRDefault="00442F17" w:rsidP="00153B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Масса, кг</w:t>
            </w:r>
          </w:p>
        </w:tc>
      </w:tr>
      <w:tr w:rsidR="00442F17" w:rsidRPr="00442F17" w14:paraId="782075E9" w14:textId="77777777" w:rsidTr="00153B88">
        <w:tc>
          <w:tcPr>
            <w:tcW w:w="5000" w:type="pct"/>
            <w:gridSpan w:val="7"/>
            <w:hideMark/>
          </w:tcPr>
          <w:p w14:paraId="544F0FDD" w14:textId="77777777" w:rsidR="00442F17" w:rsidRPr="00442F17" w:rsidRDefault="00442F17" w:rsidP="00F27B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Бадья поворотная БП (туфелька)</w:t>
            </w:r>
          </w:p>
        </w:tc>
      </w:tr>
      <w:tr w:rsidR="00153B88" w:rsidRPr="00442F17" w14:paraId="1D5BE6BF" w14:textId="77777777" w:rsidTr="00153B88">
        <w:tc>
          <w:tcPr>
            <w:tcW w:w="1814" w:type="pct"/>
            <w:hideMark/>
          </w:tcPr>
          <w:p w14:paraId="105869A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БП-1,0</w:t>
            </w:r>
          </w:p>
        </w:tc>
        <w:tc>
          <w:tcPr>
            <w:tcW w:w="478" w:type="pct"/>
            <w:hideMark/>
          </w:tcPr>
          <w:p w14:paraId="2ADAD968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637" w:type="pct"/>
            <w:hideMark/>
          </w:tcPr>
          <w:p w14:paraId="28D3302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637" w:type="pct"/>
            <w:hideMark/>
          </w:tcPr>
          <w:p w14:paraId="48EB9CB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3300</w:t>
            </w:r>
          </w:p>
        </w:tc>
        <w:tc>
          <w:tcPr>
            <w:tcW w:w="478" w:type="pct"/>
            <w:hideMark/>
          </w:tcPr>
          <w:p w14:paraId="11E8E491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478" w:type="pct"/>
            <w:hideMark/>
          </w:tcPr>
          <w:p w14:paraId="2E95435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478" w:type="pct"/>
            <w:hideMark/>
          </w:tcPr>
          <w:p w14:paraId="2F45A1C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153B88" w:rsidRPr="00442F17" w14:paraId="44505222" w14:textId="77777777" w:rsidTr="00153B88">
        <w:tc>
          <w:tcPr>
            <w:tcW w:w="1814" w:type="pct"/>
            <w:hideMark/>
          </w:tcPr>
          <w:p w14:paraId="69B0019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БП-1,6</w:t>
            </w:r>
          </w:p>
        </w:tc>
        <w:tc>
          <w:tcPr>
            <w:tcW w:w="478" w:type="pct"/>
            <w:hideMark/>
          </w:tcPr>
          <w:p w14:paraId="203A777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1600</w:t>
            </w:r>
          </w:p>
        </w:tc>
        <w:tc>
          <w:tcPr>
            <w:tcW w:w="637" w:type="pct"/>
            <w:hideMark/>
          </w:tcPr>
          <w:p w14:paraId="7E05059C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  <w:tc>
          <w:tcPr>
            <w:tcW w:w="637" w:type="pct"/>
            <w:hideMark/>
          </w:tcPr>
          <w:p w14:paraId="21B5308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3900</w:t>
            </w:r>
          </w:p>
        </w:tc>
        <w:tc>
          <w:tcPr>
            <w:tcW w:w="478" w:type="pct"/>
            <w:hideMark/>
          </w:tcPr>
          <w:p w14:paraId="3F13727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478" w:type="pct"/>
            <w:hideMark/>
          </w:tcPr>
          <w:p w14:paraId="681A839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478" w:type="pct"/>
            <w:hideMark/>
          </w:tcPr>
          <w:p w14:paraId="5C36FB3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420</w:t>
            </w:r>
          </w:p>
        </w:tc>
      </w:tr>
      <w:tr w:rsidR="00153B88" w:rsidRPr="00442F17" w14:paraId="0C1609F8" w14:textId="77777777" w:rsidTr="00153B88">
        <w:tc>
          <w:tcPr>
            <w:tcW w:w="1814" w:type="pct"/>
            <w:hideMark/>
          </w:tcPr>
          <w:p w14:paraId="586BC46E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БП-2,0</w:t>
            </w:r>
          </w:p>
        </w:tc>
        <w:tc>
          <w:tcPr>
            <w:tcW w:w="478" w:type="pct"/>
            <w:hideMark/>
          </w:tcPr>
          <w:p w14:paraId="395BA73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637" w:type="pct"/>
            <w:hideMark/>
          </w:tcPr>
          <w:p w14:paraId="0C2BFC5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4500</w:t>
            </w:r>
          </w:p>
        </w:tc>
        <w:tc>
          <w:tcPr>
            <w:tcW w:w="637" w:type="pct"/>
            <w:hideMark/>
          </w:tcPr>
          <w:p w14:paraId="0E7BA6D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3900</w:t>
            </w:r>
          </w:p>
        </w:tc>
        <w:tc>
          <w:tcPr>
            <w:tcW w:w="478" w:type="pct"/>
            <w:hideMark/>
          </w:tcPr>
          <w:p w14:paraId="38BD344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1520</w:t>
            </w:r>
          </w:p>
        </w:tc>
        <w:tc>
          <w:tcPr>
            <w:tcW w:w="478" w:type="pct"/>
            <w:hideMark/>
          </w:tcPr>
          <w:p w14:paraId="4D8BEA1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1150</w:t>
            </w:r>
          </w:p>
        </w:tc>
        <w:tc>
          <w:tcPr>
            <w:tcW w:w="478" w:type="pct"/>
            <w:hideMark/>
          </w:tcPr>
          <w:p w14:paraId="0B9FCA0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470</w:t>
            </w:r>
          </w:p>
        </w:tc>
      </w:tr>
      <w:tr w:rsidR="00153B88" w:rsidRPr="00442F17" w14:paraId="7F03659B" w14:textId="77777777" w:rsidTr="00153B88">
        <w:tc>
          <w:tcPr>
            <w:tcW w:w="1814" w:type="pct"/>
            <w:hideMark/>
          </w:tcPr>
          <w:p w14:paraId="44893500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БП-2,5</w:t>
            </w:r>
          </w:p>
        </w:tc>
        <w:tc>
          <w:tcPr>
            <w:tcW w:w="478" w:type="pct"/>
            <w:hideMark/>
          </w:tcPr>
          <w:p w14:paraId="5EC32CE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637" w:type="pct"/>
            <w:hideMark/>
          </w:tcPr>
          <w:p w14:paraId="009E3C9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6250</w:t>
            </w:r>
          </w:p>
        </w:tc>
        <w:tc>
          <w:tcPr>
            <w:tcW w:w="637" w:type="pct"/>
            <w:hideMark/>
          </w:tcPr>
          <w:p w14:paraId="51880A5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4000</w:t>
            </w:r>
          </w:p>
        </w:tc>
        <w:tc>
          <w:tcPr>
            <w:tcW w:w="478" w:type="pct"/>
            <w:hideMark/>
          </w:tcPr>
          <w:p w14:paraId="6B013AA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2100</w:t>
            </w:r>
          </w:p>
        </w:tc>
        <w:tc>
          <w:tcPr>
            <w:tcW w:w="478" w:type="pct"/>
            <w:hideMark/>
          </w:tcPr>
          <w:p w14:paraId="2934849E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1140</w:t>
            </w:r>
          </w:p>
        </w:tc>
        <w:tc>
          <w:tcPr>
            <w:tcW w:w="478" w:type="pct"/>
            <w:hideMark/>
          </w:tcPr>
          <w:p w14:paraId="5ED07AC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</w:t>
            </w:r>
          </w:p>
        </w:tc>
      </w:tr>
      <w:tr w:rsidR="00153B88" w:rsidRPr="00442F17" w14:paraId="2ABAA6D9" w14:textId="77777777" w:rsidTr="00153B88">
        <w:tc>
          <w:tcPr>
            <w:tcW w:w="1814" w:type="pct"/>
            <w:hideMark/>
          </w:tcPr>
          <w:p w14:paraId="405DDD6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БП-3,0</w:t>
            </w:r>
          </w:p>
        </w:tc>
        <w:tc>
          <w:tcPr>
            <w:tcW w:w="478" w:type="pct"/>
            <w:hideMark/>
          </w:tcPr>
          <w:p w14:paraId="6C046AA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637" w:type="pct"/>
            <w:hideMark/>
          </w:tcPr>
          <w:p w14:paraId="007C4A2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7500</w:t>
            </w:r>
          </w:p>
        </w:tc>
        <w:tc>
          <w:tcPr>
            <w:tcW w:w="637" w:type="pct"/>
            <w:hideMark/>
          </w:tcPr>
          <w:p w14:paraId="3B35B11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478" w:type="pct"/>
            <w:hideMark/>
          </w:tcPr>
          <w:p w14:paraId="15D7303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2100</w:t>
            </w:r>
          </w:p>
        </w:tc>
        <w:tc>
          <w:tcPr>
            <w:tcW w:w="478" w:type="pct"/>
            <w:hideMark/>
          </w:tcPr>
          <w:p w14:paraId="7B61C57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2100</w:t>
            </w:r>
          </w:p>
        </w:tc>
        <w:tc>
          <w:tcPr>
            <w:tcW w:w="478" w:type="pct"/>
            <w:hideMark/>
          </w:tcPr>
          <w:p w14:paraId="70E20A8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960</w:t>
            </w:r>
          </w:p>
        </w:tc>
      </w:tr>
      <w:tr w:rsidR="00153B88" w:rsidRPr="00442F17" w14:paraId="37C00CBF" w14:textId="77777777" w:rsidTr="00153B88">
        <w:tc>
          <w:tcPr>
            <w:tcW w:w="1814" w:type="pct"/>
            <w:hideMark/>
          </w:tcPr>
          <w:p w14:paraId="559FA98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БП-4,0</w:t>
            </w:r>
          </w:p>
        </w:tc>
        <w:tc>
          <w:tcPr>
            <w:tcW w:w="478" w:type="pct"/>
            <w:hideMark/>
          </w:tcPr>
          <w:p w14:paraId="6937599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4000</w:t>
            </w:r>
          </w:p>
        </w:tc>
        <w:tc>
          <w:tcPr>
            <w:tcW w:w="637" w:type="pct"/>
            <w:hideMark/>
          </w:tcPr>
          <w:p w14:paraId="0B74BC8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10 000</w:t>
            </w:r>
          </w:p>
        </w:tc>
        <w:tc>
          <w:tcPr>
            <w:tcW w:w="637" w:type="pct"/>
            <w:hideMark/>
          </w:tcPr>
          <w:p w14:paraId="1870D27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478" w:type="pct"/>
            <w:hideMark/>
          </w:tcPr>
          <w:p w14:paraId="3B46259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478" w:type="pct"/>
            <w:hideMark/>
          </w:tcPr>
          <w:p w14:paraId="0D1E262C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478" w:type="pct"/>
            <w:hideMark/>
          </w:tcPr>
          <w:p w14:paraId="58AB1E8E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1040</w:t>
            </w:r>
          </w:p>
        </w:tc>
      </w:tr>
      <w:tr w:rsidR="00442F17" w:rsidRPr="00442F17" w14:paraId="21F038B2" w14:textId="77777777" w:rsidTr="00153B88">
        <w:tc>
          <w:tcPr>
            <w:tcW w:w="5000" w:type="pct"/>
            <w:gridSpan w:val="7"/>
            <w:hideMark/>
          </w:tcPr>
          <w:p w14:paraId="5DB5C916" w14:textId="77777777" w:rsidR="00442F17" w:rsidRPr="00442F17" w:rsidRDefault="00442F17" w:rsidP="00F27B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Бадья вертикальная круглая неповоротная БН (колокольчик)</w:t>
            </w:r>
          </w:p>
        </w:tc>
      </w:tr>
      <w:tr w:rsidR="00153B88" w:rsidRPr="00442F17" w14:paraId="22AEE6DF" w14:textId="77777777" w:rsidTr="00153B88">
        <w:tc>
          <w:tcPr>
            <w:tcW w:w="1814" w:type="pct"/>
            <w:hideMark/>
          </w:tcPr>
          <w:p w14:paraId="17BBC721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БН-0,5 (лоток)</w:t>
            </w:r>
          </w:p>
        </w:tc>
        <w:tc>
          <w:tcPr>
            <w:tcW w:w="478" w:type="pct"/>
            <w:hideMark/>
          </w:tcPr>
          <w:p w14:paraId="19D2F4E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637" w:type="pct"/>
            <w:hideMark/>
          </w:tcPr>
          <w:p w14:paraId="4D096F4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1250</w:t>
            </w:r>
          </w:p>
        </w:tc>
        <w:tc>
          <w:tcPr>
            <w:tcW w:w="637" w:type="pct"/>
            <w:hideMark/>
          </w:tcPr>
          <w:p w14:paraId="7DFE9CD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2BD461E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1340</w:t>
            </w:r>
          </w:p>
        </w:tc>
        <w:tc>
          <w:tcPr>
            <w:tcW w:w="478" w:type="pct"/>
            <w:hideMark/>
          </w:tcPr>
          <w:p w14:paraId="0DBC23B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1270</w:t>
            </w:r>
          </w:p>
        </w:tc>
        <w:tc>
          <w:tcPr>
            <w:tcW w:w="478" w:type="pct"/>
            <w:hideMark/>
          </w:tcPr>
          <w:p w14:paraId="05B2428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</w:tr>
      <w:tr w:rsidR="00153B88" w:rsidRPr="00442F17" w14:paraId="2B7C8F85" w14:textId="77777777" w:rsidTr="00153B88">
        <w:tc>
          <w:tcPr>
            <w:tcW w:w="1814" w:type="pct"/>
            <w:hideMark/>
          </w:tcPr>
          <w:p w14:paraId="2ADBCAD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БН-0,5 (воронка, лоток)</w:t>
            </w:r>
          </w:p>
        </w:tc>
        <w:tc>
          <w:tcPr>
            <w:tcW w:w="478" w:type="pct"/>
            <w:hideMark/>
          </w:tcPr>
          <w:p w14:paraId="4D0134B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637" w:type="pct"/>
            <w:hideMark/>
          </w:tcPr>
          <w:p w14:paraId="424FC9B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1120</w:t>
            </w:r>
          </w:p>
        </w:tc>
        <w:tc>
          <w:tcPr>
            <w:tcW w:w="637" w:type="pct"/>
            <w:hideMark/>
          </w:tcPr>
          <w:p w14:paraId="09FB242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02A7243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  <w:tc>
          <w:tcPr>
            <w:tcW w:w="478" w:type="pct"/>
            <w:hideMark/>
          </w:tcPr>
          <w:p w14:paraId="612449D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  <w:tc>
          <w:tcPr>
            <w:tcW w:w="478" w:type="pct"/>
            <w:hideMark/>
          </w:tcPr>
          <w:p w14:paraId="48316F0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153B88" w:rsidRPr="00442F17" w14:paraId="02A19362" w14:textId="77777777" w:rsidTr="00153B88">
        <w:tc>
          <w:tcPr>
            <w:tcW w:w="1814" w:type="pct"/>
            <w:hideMark/>
          </w:tcPr>
          <w:p w14:paraId="649ABB7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БН-0,5 (люлька, воро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ка, лоток)</w:t>
            </w:r>
          </w:p>
        </w:tc>
        <w:tc>
          <w:tcPr>
            <w:tcW w:w="478" w:type="pct"/>
            <w:hideMark/>
          </w:tcPr>
          <w:p w14:paraId="1F163EB0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637" w:type="pct"/>
            <w:hideMark/>
          </w:tcPr>
          <w:p w14:paraId="336FAED8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1120</w:t>
            </w:r>
          </w:p>
        </w:tc>
        <w:tc>
          <w:tcPr>
            <w:tcW w:w="637" w:type="pct"/>
            <w:hideMark/>
          </w:tcPr>
          <w:p w14:paraId="5E936431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57778FD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1380</w:t>
            </w:r>
          </w:p>
        </w:tc>
        <w:tc>
          <w:tcPr>
            <w:tcW w:w="478" w:type="pct"/>
            <w:hideMark/>
          </w:tcPr>
          <w:p w14:paraId="20D5A4A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1420</w:t>
            </w:r>
          </w:p>
        </w:tc>
        <w:tc>
          <w:tcPr>
            <w:tcW w:w="478" w:type="pct"/>
            <w:hideMark/>
          </w:tcPr>
          <w:p w14:paraId="3F1ACFC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</w:tr>
      <w:tr w:rsidR="00153B88" w:rsidRPr="00442F17" w14:paraId="1E0E4125" w14:textId="77777777" w:rsidTr="00153B88">
        <w:tc>
          <w:tcPr>
            <w:tcW w:w="1814" w:type="pct"/>
            <w:hideMark/>
          </w:tcPr>
          <w:p w14:paraId="0B9FCFC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БН-1,0 (лоток)</w:t>
            </w:r>
          </w:p>
        </w:tc>
        <w:tc>
          <w:tcPr>
            <w:tcW w:w="478" w:type="pct"/>
            <w:hideMark/>
          </w:tcPr>
          <w:p w14:paraId="0CF2A91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637" w:type="pct"/>
            <w:hideMark/>
          </w:tcPr>
          <w:p w14:paraId="544E814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637" w:type="pct"/>
            <w:hideMark/>
          </w:tcPr>
          <w:p w14:paraId="62C1B9B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3CFE744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1340</w:t>
            </w:r>
          </w:p>
        </w:tc>
        <w:tc>
          <w:tcPr>
            <w:tcW w:w="478" w:type="pct"/>
            <w:hideMark/>
          </w:tcPr>
          <w:p w14:paraId="08BF969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1860</w:t>
            </w:r>
          </w:p>
        </w:tc>
        <w:tc>
          <w:tcPr>
            <w:tcW w:w="478" w:type="pct"/>
            <w:hideMark/>
          </w:tcPr>
          <w:p w14:paraId="3902088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</w:tr>
      <w:tr w:rsidR="00153B88" w:rsidRPr="00442F17" w14:paraId="1D5D4075" w14:textId="77777777" w:rsidTr="00153B88">
        <w:tc>
          <w:tcPr>
            <w:tcW w:w="1814" w:type="pct"/>
            <w:hideMark/>
          </w:tcPr>
          <w:p w14:paraId="23E5E5F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БН-1,0 (воронка, лоток)</w:t>
            </w:r>
          </w:p>
        </w:tc>
        <w:tc>
          <w:tcPr>
            <w:tcW w:w="478" w:type="pct"/>
            <w:hideMark/>
          </w:tcPr>
          <w:p w14:paraId="45B3C6B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637" w:type="pct"/>
            <w:hideMark/>
          </w:tcPr>
          <w:p w14:paraId="1CDB24B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2400</w:t>
            </w:r>
          </w:p>
        </w:tc>
        <w:tc>
          <w:tcPr>
            <w:tcW w:w="637" w:type="pct"/>
            <w:hideMark/>
          </w:tcPr>
          <w:p w14:paraId="1E1D1A5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5D8921F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478" w:type="pct"/>
            <w:hideMark/>
          </w:tcPr>
          <w:p w14:paraId="70EA270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1250</w:t>
            </w:r>
          </w:p>
        </w:tc>
        <w:tc>
          <w:tcPr>
            <w:tcW w:w="478" w:type="pct"/>
            <w:hideMark/>
          </w:tcPr>
          <w:p w14:paraId="61E806E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</w:tr>
      <w:tr w:rsidR="00153B88" w:rsidRPr="00442F17" w14:paraId="5DA014C4" w14:textId="77777777" w:rsidTr="00153B88">
        <w:tc>
          <w:tcPr>
            <w:tcW w:w="1814" w:type="pct"/>
            <w:hideMark/>
          </w:tcPr>
          <w:p w14:paraId="1D7E8400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БН-1,0 (люлька, воро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ка, лоток)</w:t>
            </w:r>
          </w:p>
        </w:tc>
        <w:tc>
          <w:tcPr>
            <w:tcW w:w="478" w:type="pct"/>
            <w:hideMark/>
          </w:tcPr>
          <w:p w14:paraId="199AB00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637" w:type="pct"/>
            <w:hideMark/>
          </w:tcPr>
          <w:p w14:paraId="5E5F763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637" w:type="pct"/>
            <w:hideMark/>
          </w:tcPr>
          <w:p w14:paraId="0F48453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6293881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1970</w:t>
            </w:r>
          </w:p>
        </w:tc>
        <w:tc>
          <w:tcPr>
            <w:tcW w:w="478" w:type="pct"/>
            <w:hideMark/>
          </w:tcPr>
          <w:p w14:paraId="50D9075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1420</w:t>
            </w:r>
          </w:p>
        </w:tc>
        <w:tc>
          <w:tcPr>
            <w:tcW w:w="478" w:type="pct"/>
            <w:hideMark/>
          </w:tcPr>
          <w:p w14:paraId="30FC644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</w:tr>
      <w:tr w:rsidR="00153B88" w:rsidRPr="00442F17" w14:paraId="7036A62E" w14:textId="77777777" w:rsidTr="00153B88">
        <w:tc>
          <w:tcPr>
            <w:tcW w:w="1814" w:type="pct"/>
            <w:hideMark/>
          </w:tcPr>
          <w:p w14:paraId="614991A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БН-1,5 (лоток)</w:t>
            </w:r>
          </w:p>
        </w:tc>
        <w:tc>
          <w:tcPr>
            <w:tcW w:w="478" w:type="pct"/>
            <w:hideMark/>
          </w:tcPr>
          <w:p w14:paraId="5E655D1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637" w:type="pct"/>
            <w:hideMark/>
          </w:tcPr>
          <w:p w14:paraId="71B19971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3750</w:t>
            </w:r>
          </w:p>
        </w:tc>
        <w:tc>
          <w:tcPr>
            <w:tcW w:w="637" w:type="pct"/>
            <w:hideMark/>
          </w:tcPr>
          <w:p w14:paraId="45586C9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6C4A2C3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1580</w:t>
            </w:r>
          </w:p>
        </w:tc>
        <w:tc>
          <w:tcPr>
            <w:tcW w:w="478" w:type="pct"/>
            <w:hideMark/>
          </w:tcPr>
          <w:p w14:paraId="748F8B5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1930</w:t>
            </w:r>
          </w:p>
        </w:tc>
        <w:tc>
          <w:tcPr>
            <w:tcW w:w="478" w:type="pct"/>
            <w:hideMark/>
          </w:tcPr>
          <w:p w14:paraId="41E102D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310</w:t>
            </w:r>
          </w:p>
        </w:tc>
      </w:tr>
      <w:tr w:rsidR="00153B88" w:rsidRPr="00442F17" w14:paraId="396290BB" w14:textId="77777777" w:rsidTr="00153B88">
        <w:tc>
          <w:tcPr>
            <w:tcW w:w="1814" w:type="pct"/>
            <w:hideMark/>
          </w:tcPr>
          <w:p w14:paraId="7B9215C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БН-1,5 (воронка, лоток)</w:t>
            </w:r>
          </w:p>
        </w:tc>
        <w:tc>
          <w:tcPr>
            <w:tcW w:w="478" w:type="pct"/>
            <w:hideMark/>
          </w:tcPr>
          <w:p w14:paraId="2E59DF2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637" w:type="pct"/>
            <w:hideMark/>
          </w:tcPr>
          <w:p w14:paraId="48D220F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3750</w:t>
            </w:r>
          </w:p>
        </w:tc>
        <w:tc>
          <w:tcPr>
            <w:tcW w:w="637" w:type="pct"/>
            <w:hideMark/>
          </w:tcPr>
          <w:p w14:paraId="4046DEF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79E3CD7E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2040</w:t>
            </w:r>
          </w:p>
        </w:tc>
        <w:tc>
          <w:tcPr>
            <w:tcW w:w="478" w:type="pct"/>
            <w:hideMark/>
          </w:tcPr>
          <w:p w14:paraId="334F43F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1580</w:t>
            </w:r>
          </w:p>
        </w:tc>
        <w:tc>
          <w:tcPr>
            <w:tcW w:w="478" w:type="pct"/>
            <w:hideMark/>
          </w:tcPr>
          <w:p w14:paraId="02EF823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</w:tr>
      <w:tr w:rsidR="00153B88" w:rsidRPr="00442F17" w14:paraId="0D499BE9" w14:textId="77777777" w:rsidTr="00153B88">
        <w:tc>
          <w:tcPr>
            <w:tcW w:w="1814" w:type="pct"/>
            <w:hideMark/>
          </w:tcPr>
          <w:p w14:paraId="1557243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БН-1,5 (люлька, воро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ка, лоток)</w:t>
            </w:r>
          </w:p>
        </w:tc>
        <w:tc>
          <w:tcPr>
            <w:tcW w:w="478" w:type="pct"/>
            <w:hideMark/>
          </w:tcPr>
          <w:p w14:paraId="4B15FB8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637" w:type="pct"/>
            <w:hideMark/>
          </w:tcPr>
          <w:p w14:paraId="255F027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3750</w:t>
            </w:r>
          </w:p>
        </w:tc>
        <w:tc>
          <w:tcPr>
            <w:tcW w:w="637" w:type="pct"/>
            <w:hideMark/>
          </w:tcPr>
          <w:p w14:paraId="48EE97A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043D98C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2040</w:t>
            </w:r>
          </w:p>
        </w:tc>
        <w:tc>
          <w:tcPr>
            <w:tcW w:w="478" w:type="pct"/>
            <w:hideMark/>
          </w:tcPr>
          <w:p w14:paraId="4A1A9E00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1660</w:t>
            </w:r>
          </w:p>
        </w:tc>
        <w:tc>
          <w:tcPr>
            <w:tcW w:w="478" w:type="pct"/>
            <w:hideMark/>
          </w:tcPr>
          <w:p w14:paraId="7A2C371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</w:tr>
      <w:tr w:rsidR="00153B88" w:rsidRPr="00442F17" w14:paraId="085A3954" w14:textId="77777777" w:rsidTr="00153B88">
        <w:tc>
          <w:tcPr>
            <w:tcW w:w="1814" w:type="pct"/>
            <w:hideMark/>
          </w:tcPr>
          <w:p w14:paraId="5BEF028C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БН-2,0 (лоток)</w:t>
            </w:r>
          </w:p>
        </w:tc>
        <w:tc>
          <w:tcPr>
            <w:tcW w:w="478" w:type="pct"/>
            <w:hideMark/>
          </w:tcPr>
          <w:p w14:paraId="7B41AAF1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637" w:type="pct"/>
            <w:hideMark/>
          </w:tcPr>
          <w:p w14:paraId="2147E9F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5000</w:t>
            </w:r>
          </w:p>
        </w:tc>
        <w:tc>
          <w:tcPr>
            <w:tcW w:w="637" w:type="pct"/>
            <w:hideMark/>
          </w:tcPr>
          <w:p w14:paraId="5EE6AF4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52DED969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1580</w:t>
            </w:r>
          </w:p>
        </w:tc>
        <w:tc>
          <w:tcPr>
            <w:tcW w:w="478" w:type="pct"/>
            <w:hideMark/>
          </w:tcPr>
          <w:p w14:paraId="4A4767D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2340</w:t>
            </w:r>
          </w:p>
        </w:tc>
        <w:tc>
          <w:tcPr>
            <w:tcW w:w="478" w:type="pct"/>
            <w:hideMark/>
          </w:tcPr>
          <w:p w14:paraId="30675CA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</w:tr>
      <w:tr w:rsidR="00153B88" w:rsidRPr="00442F17" w14:paraId="59AEC5F0" w14:textId="77777777" w:rsidTr="00153B88">
        <w:tc>
          <w:tcPr>
            <w:tcW w:w="1814" w:type="pct"/>
            <w:hideMark/>
          </w:tcPr>
          <w:p w14:paraId="08560A0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БН-2,0 (воронка, лоток)</w:t>
            </w:r>
          </w:p>
        </w:tc>
        <w:tc>
          <w:tcPr>
            <w:tcW w:w="478" w:type="pct"/>
            <w:hideMark/>
          </w:tcPr>
          <w:p w14:paraId="67CAB4E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637" w:type="pct"/>
            <w:hideMark/>
          </w:tcPr>
          <w:p w14:paraId="668C163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5000</w:t>
            </w:r>
          </w:p>
        </w:tc>
        <w:tc>
          <w:tcPr>
            <w:tcW w:w="637" w:type="pct"/>
            <w:hideMark/>
          </w:tcPr>
          <w:p w14:paraId="273DB45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053D5950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2450</w:t>
            </w:r>
          </w:p>
        </w:tc>
        <w:tc>
          <w:tcPr>
            <w:tcW w:w="478" w:type="pct"/>
            <w:hideMark/>
          </w:tcPr>
          <w:p w14:paraId="1D97F96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1580</w:t>
            </w:r>
          </w:p>
        </w:tc>
        <w:tc>
          <w:tcPr>
            <w:tcW w:w="478" w:type="pct"/>
            <w:hideMark/>
          </w:tcPr>
          <w:p w14:paraId="6A47A5C1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</w:tr>
      <w:tr w:rsidR="00153B88" w:rsidRPr="00442F17" w14:paraId="6EB13B71" w14:textId="77777777" w:rsidTr="00153B88">
        <w:tc>
          <w:tcPr>
            <w:tcW w:w="1814" w:type="pct"/>
            <w:hideMark/>
          </w:tcPr>
          <w:p w14:paraId="20EC667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БН-2,0 (люлька, воро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ка, лоток)</w:t>
            </w:r>
          </w:p>
        </w:tc>
        <w:tc>
          <w:tcPr>
            <w:tcW w:w="478" w:type="pct"/>
            <w:hideMark/>
          </w:tcPr>
          <w:p w14:paraId="2823109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637" w:type="pct"/>
            <w:hideMark/>
          </w:tcPr>
          <w:p w14:paraId="644016E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5000</w:t>
            </w:r>
          </w:p>
        </w:tc>
        <w:tc>
          <w:tcPr>
            <w:tcW w:w="637" w:type="pct"/>
            <w:hideMark/>
          </w:tcPr>
          <w:p w14:paraId="09BC19B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1032CA30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2450</w:t>
            </w:r>
          </w:p>
        </w:tc>
        <w:tc>
          <w:tcPr>
            <w:tcW w:w="478" w:type="pct"/>
            <w:hideMark/>
          </w:tcPr>
          <w:p w14:paraId="078344F8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1660</w:t>
            </w:r>
          </w:p>
        </w:tc>
        <w:tc>
          <w:tcPr>
            <w:tcW w:w="478" w:type="pct"/>
            <w:hideMark/>
          </w:tcPr>
          <w:p w14:paraId="51F9940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410</w:t>
            </w:r>
          </w:p>
        </w:tc>
      </w:tr>
      <w:tr w:rsidR="00153B88" w:rsidRPr="00442F17" w14:paraId="6CFA453D" w14:textId="77777777" w:rsidTr="00153B88">
        <w:tc>
          <w:tcPr>
            <w:tcW w:w="1814" w:type="pct"/>
            <w:hideMark/>
          </w:tcPr>
          <w:p w14:paraId="204248E7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БН-3,0 (лоток)</w:t>
            </w:r>
          </w:p>
        </w:tc>
        <w:tc>
          <w:tcPr>
            <w:tcW w:w="478" w:type="pct"/>
            <w:hideMark/>
          </w:tcPr>
          <w:p w14:paraId="29F37A4B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637" w:type="pct"/>
            <w:hideMark/>
          </w:tcPr>
          <w:p w14:paraId="7CA767CF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7500</w:t>
            </w:r>
          </w:p>
        </w:tc>
        <w:tc>
          <w:tcPr>
            <w:tcW w:w="637" w:type="pct"/>
            <w:hideMark/>
          </w:tcPr>
          <w:p w14:paraId="3D4664DD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5098451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1570</w:t>
            </w:r>
          </w:p>
        </w:tc>
        <w:tc>
          <w:tcPr>
            <w:tcW w:w="478" w:type="pct"/>
            <w:hideMark/>
          </w:tcPr>
          <w:p w14:paraId="7C9F0573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2850</w:t>
            </w:r>
          </w:p>
        </w:tc>
        <w:tc>
          <w:tcPr>
            <w:tcW w:w="478" w:type="pct"/>
            <w:hideMark/>
          </w:tcPr>
          <w:p w14:paraId="7BA11046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</w:t>
            </w:r>
          </w:p>
        </w:tc>
      </w:tr>
      <w:tr w:rsidR="00153B88" w:rsidRPr="00442F17" w14:paraId="61C82B07" w14:textId="77777777" w:rsidTr="00153B88">
        <w:tc>
          <w:tcPr>
            <w:tcW w:w="1814" w:type="pct"/>
            <w:hideMark/>
          </w:tcPr>
          <w:p w14:paraId="583F2015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БН-4,0 (лоток)</w:t>
            </w:r>
          </w:p>
        </w:tc>
        <w:tc>
          <w:tcPr>
            <w:tcW w:w="478" w:type="pct"/>
            <w:hideMark/>
          </w:tcPr>
          <w:p w14:paraId="08BEA744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4000</w:t>
            </w:r>
          </w:p>
        </w:tc>
        <w:tc>
          <w:tcPr>
            <w:tcW w:w="637" w:type="pct"/>
            <w:hideMark/>
          </w:tcPr>
          <w:p w14:paraId="152382D2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7" w:type="pct"/>
            <w:hideMark/>
          </w:tcPr>
          <w:p w14:paraId="0E5E5EBA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5564AE08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1275460C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8" w:type="pct"/>
            <w:hideMark/>
          </w:tcPr>
          <w:p w14:paraId="380CE55E" w14:textId="77777777" w:rsidR="00442F17" w:rsidRPr="00442F17" w:rsidRDefault="00442F17" w:rsidP="00F27B0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2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57278A40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EFA9DF" w14:textId="77777777" w:rsidR="001F6AEE" w:rsidRPr="007678CC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5483B6" w14:textId="77777777" w:rsidR="001F6AEE" w:rsidRDefault="001F6AEE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4DC3B2" w14:textId="77777777" w:rsidR="00153B88" w:rsidRDefault="00153B8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5950B0" w14:textId="77777777" w:rsidR="00153B88" w:rsidRPr="007678CC" w:rsidRDefault="00153B88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7965A5" w14:textId="77777777" w:rsidR="00FF676A" w:rsidRPr="009F413D" w:rsidRDefault="00FF676A" w:rsidP="00FF676A">
      <w:pPr>
        <w:pStyle w:val="1"/>
        <w:spacing w:before="0" w:line="240" w:lineRule="auto"/>
        <w:jc w:val="right"/>
        <w:rPr>
          <w:i/>
        </w:rPr>
      </w:pPr>
      <w:bookmarkStart w:id="73" w:name="_Toc387278238"/>
      <w:r w:rsidRPr="009F413D">
        <w:rPr>
          <w:i/>
        </w:rPr>
        <w:lastRenderedPageBreak/>
        <w:t>Приложение 1</w:t>
      </w:r>
      <w:r w:rsidR="00153B88" w:rsidRPr="009F413D">
        <w:rPr>
          <w:i/>
        </w:rPr>
        <w:t>1</w:t>
      </w:r>
      <w:bookmarkEnd w:id="73"/>
    </w:p>
    <w:p w14:paraId="6F3D78DA" w14:textId="77777777" w:rsidR="00FF676A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B36C01">
        <w:rPr>
          <w:rFonts w:ascii="Times New Roman" w:hAnsi="Times New Roman" w:cs="Times New Roman"/>
          <w:sz w:val="20"/>
        </w:rPr>
        <w:t>Министерство образования и науки Российской Федерации</w:t>
      </w:r>
    </w:p>
    <w:p w14:paraId="24524499" w14:textId="77777777" w:rsidR="00B36C01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0"/>
        </w:rPr>
      </w:pPr>
      <w:r w:rsidRPr="00B36C01">
        <w:rPr>
          <w:rFonts w:ascii="Times New Roman" w:hAnsi="Times New Roman" w:cs="Times New Roman"/>
          <w:spacing w:val="-2"/>
          <w:sz w:val="20"/>
        </w:rPr>
        <w:t>ФГАОУ ВПО «Уральский федеральный университет имени первого Президента России Б.Н. Ельцина»</w:t>
      </w:r>
    </w:p>
    <w:p w14:paraId="031E6FBC" w14:textId="77777777" w:rsidR="00B36C01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B36C01">
        <w:rPr>
          <w:rFonts w:ascii="Times New Roman" w:hAnsi="Times New Roman" w:cs="Times New Roman"/>
          <w:sz w:val="20"/>
        </w:rPr>
        <w:t>Строительный институт</w:t>
      </w:r>
    </w:p>
    <w:p w14:paraId="41B14415" w14:textId="77777777" w:rsidR="00B36C01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B36C01">
        <w:rPr>
          <w:rFonts w:ascii="Times New Roman" w:hAnsi="Times New Roman" w:cs="Times New Roman"/>
          <w:sz w:val="20"/>
        </w:rPr>
        <w:t>Кафедра Строительного производства и экспертизы недвижимости</w:t>
      </w:r>
    </w:p>
    <w:p w14:paraId="488DA9BB" w14:textId="77777777" w:rsidR="00B36C01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DB53C14" w14:textId="77777777" w:rsidR="00B36C01" w:rsidRPr="00B36C01" w:rsidRDefault="00B36C01" w:rsidP="00B36C0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«УТВЕРЖДАЮ»</w:t>
      </w:r>
    </w:p>
    <w:p w14:paraId="2CCEC09B" w14:textId="77777777" w:rsidR="00B36C01" w:rsidRPr="00B36C01" w:rsidRDefault="00B36C01" w:rsidP="00B36C0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Зав. кафедрой _________________</w:t>
      </w:r>
    </w:p>
    <w:p w14:paraId="12BFBF2C" w14:textId="77777777" w:rsidR="00B36C01" w:rsidRPr="00B36C01" w:rsidRDefault="00B36C01" w:rsidP="00B36C0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«____»__________________201_г.</w:t>
      </w:r>
    </w:p>
    <w:p w14:paraId="6115ABB0" w14:textId="77777777" w:rsidR="00B36C01" w:rsidRPr="00B36C01" w:rsidRDefault="00B36C01" w:rsidP="00B36C0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7685B54" w14:textId="77777777" w:rsidR="00B36C01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36C01">
        <w:rPr>
          <w:rFonts w:ascii="Times New Roman" w:hAnsi="Times New Roman" w:cs="Times New Roman"/>
          <w:b/>
          <w:sz w:val="28"/>
        </w:rPr>
        <w:t>Задание №_________</w:t>
      </w:r>
    </w:p>
    <w:p w14:paraId="19845792" w14:textId="77777777" w:rsidR="00B36C01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36C01">
        <w:rPr>
          <w:rFonts w:ascii="Times New Roman" w:hAnsi="Times New Roman" w:cs="Times New Roman"/>
          <w:b/>
        </w:rPr>
        <w:t>на курсовой проект</w:t>
      </w:r>
    </w:p>
    <w:p w14:paraId="05203C68" w14:textId="77777777" w:rsidR="00B36C01" w:rsidRPr="00B36C01" w:rsidRDefault="00B36C01" w:rsidP="00B36C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0BA1662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Студент группы_____________специальность/направление________________________</w:t>
      </w:r>
      <w:r w:rsidR="00153B88">
        <w:rPr>
          <w:rFonts w:ascii="Times New Roman" w:hAnsi="Times New Roman" w:cs="Times New Roman"/>
        </w:rPr>
        <w:t>_____</w:t>
      </w:r>
    </w:p>
    <w:p w14:paraId="3DF974B5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Фам</w:t>
      </w:r>
      <w:r w:rsidRPr="00B36C01">
        <w:rPr>
          <w:rFonts w:ascii="Times New Roman" w:hAnsi="Times New Roman" w:cs="Times New Roman"/>
        </w:rPr>
        <w:t>и</w:t>
      </w:r>
      <w:r w:rsidRPr="00B36C01">
        <w:rPr>
          <w:rFonts w:ascii="Times New Roman" w:hAnsi="Times New Roman" w:cs="Times New Roman"/>
        </w:rPr>
        <w:t>лия_________________________Имя_______________Отчество________________</w:t>
      </w:r>
      <w:r w:rsidR="00153B88">
        <w:rPr>
          <w:rFonts w:ascii="Times New Roman" w:hAnsi="Times New Roman" w:cs="Times New Roman"/>
        </w:rPr>
        <w:t>_________</w:t>
      </w:r>
    </w:p>
    <w:p w14:paraId="25FF2C0E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Руководитель проекта________________________________________________________</w:t>
      </w:r>
      <w:r w:rsidR="00153B88">
        <w:rPr>
          <w:rFonts w:ascii="Times New Roman" w:hAnsi="Times New Roman" w:cs="Times New Roman"/>
        </w:rPr>
        <w:t>____</w:t>
      </w:r>
    </w:p>
    <w:p w14:paraId="4949E8EE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 xml:space="preserve">Срок проектирования </w:t>
      </w:r>
      <w:proofErr w:type="spellStart"/>
      <w:r w:rsidRPr="00B36C01">
        <w:rPr>
          <w:rFonts w:ascii="Times New Roman" w:hAnsi="Times New Roman" w:cs="Times New Roman"/>
        </w:rPr>
        <w:t>с___________________________по</w:t>
      </w:r>
      <w:proofErr w:type="spellEnd"/>
      <w:r w:rsidRPr="00B36C01">
        <w:rPr>
          <w:rFonts w:ascii="Times New Roman" w:hAnsi="Times New Roman" w:cs="Times New Roman"/>
        </w:rPr>
        <w:t>__________________________</w:t>
      </w:r>
      <w:r w:rsidR="00153B88">
        <w:rPr>
          <w:rFonts w:ascii="Times New Roman" w:hAnsi="Times New Roman" w:cs="Times New Roman"/>
        </w:rPr>
        <w:t>____</w:t>
      </w:r>
    </w:p>
    <w:p w14:paraId="3379D61E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1. Тема курсового проекта___________________________________________________ ____________________________________________________________________________</w:t>
      </w:r>
      <w:r w:rsidR="00153B88">
        <w:rPr>
          <w:rFonts w:ascii="Times New Roman" w:hAnsi="Times New Roman" w:cs="Times New Roman"/>
        </w:rPr>
        <w:t>__</w:t>
      </w:r>
      <w:r w:rsidRPr="00B36C01">
        <w:rPr>
          <w:rFonts w:ascii="Times New Roman" w:hAnsi="Times New Roman" w:cs="Times New Roman"/>
        </w:rPr>
        <w:t>___</w:t>
      </w:r>
      <w:r w:rsidR="00153B88">
        <w:rPr>
          <w:rFonts w:ascii="Times New Roman" w:hAnsi="Times New Roman" w:cs="Times New Roman"/>
        </w:rPr>
        <w:t>__________</w:t>
      </w:r>
      <w:r w:rsidRPr="00B36C0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</w:t>
      </w:r>
    </w:p>
    <w:p w14:paraId="641806B3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2. Исходные данные:</w:t>
      </w:r>
    </w:p>
    <w:p w14:paraId="08C5FE03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AE6BAB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6549E6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D0E108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55E013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820F99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9D1A20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002AA6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870E0CC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6CB851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EE7DCD4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0FB651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D1FA4D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7C0A48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A32960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770AB6" w14:textId="77777777" w:rsid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E2C2DA" w14:textId="77777777" w:rsid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5A2420" w14:textId="77777777" w:rsid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28AE13" w14:textId="77777777" w:rsid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AAEF8E" w14:textId="77777777" w:rsid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B526EE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A3342E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1599A2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B3BC4A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4B0D97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554839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AC0A1E7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B0FE3AD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9E25A2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16A420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A3253B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3. Курсовой проект закончен__________________________________________________</w:t>
      </w:r>
      <w:r>
        <w:rPr>
          <w:rFonts w:ascii="Times New Roman" w:hAnsi="Times New Roman" w:cs="Times New Roman"/>
        </w:rPr>
        <w:t>_____</w:t>
      </w:r>
    </w:p>
    <w:p w14:paraId="05D83ED3" w14:textId="77777777" w:rsidR="00B36C01" w:rsidRPr="00B36C01" w:rsidRDefault="00B36C01" w:rsidP="00B36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6. Оценка проекта____________________________________________________________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14:paraId="53EED7D4" w14:textId="77777777" w:rsidR="00B36C01" w:rsidRPr="00B36C01" w:rsidRDefault="00B36C01" w:rsidP="00B36C0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36C01">
        <w:rPr>
          <w:rFonts w:ascii="Times New Roman" w:hAnsi="Times New Roman" w:cs="Times New Roman"/>
        </w:rPr>
        <w:t>Руководитель______________________</w:t>
      </w:r>
    </w:p>
    <w:p w14:paraId="0CDABC2E" w14:textId="77777777" w:rsidR="00B36C01" w:rsidRDefault="00B36C01" w:rsidP="005D29E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B36C01" w:rsidSect="00B36C01">
          <w:pgSz w:w="11906" w:h="16838"/>
          <w:pgMar w:top="1418" w:right="1276" w:bottom="567" w:left="1843" w:header="709" w:footer="709" w:gutter="0"/>
          <w:cols w:space="708"/>
          <w:docGrid w:linePitch="360"/>
        </w:sectPr>
      </w:pPr>
    </w:p>
    <w:p w14:paraId="3E71F439" w14:textId="77777777" w:rsidR="001F6AEE" w:rsidRPr="009F413D" w:rsidRDefault="00B36C01" w:rsidP="00FF676A">
      <w:pPr>
        <w:pStyle w:val="1"/>
        <w:spacing w:before="0" w:line="240" w:lineRule="auto"/>
        <w:jc w:val="right"/>
        <w:rPr>
          <w:i/>
        </w:rPr>
      </w:pPr>
      <w:bookmarkStart w:id="74" w:name="_Toc387278239"/>
      <w:r w:rsidRPr="009F413D">
        <w:rPr>
          <w:i/>
        </w:rPr>
        <w:lastRenderedPageBreak/>
        <w:t>Приложение</w:t>
      </w:r>
      <w:r w:rsidR="00FF676A" w:rsidRPr="009F413D">
        <w:rPr>
          <w:i/>
        </w:rPr>
        <w:t xml:space="preserve"> 1</w:t>
      </w:r>
      <w:r w:rsidR="00153B88" w:rsidRPr="009F413D">
        <w:rPr>
          <w:i/>
        </w:rPr>
        <w:t>2</w:t>
      </w:r>
      <w:bookmarkEnd w:id="74"/>
    </w:p>
    <w:p w14:paraId="1C55CEAE" w14:textId="30D198F7" w:rsidR="003E13AD" w:rsidRDefault="003E13AD" w:rsidP="003E13A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41094982" wp14:editId="40484D7D">
            <wp:extent cx="10058400" cy="7772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FB6F" w14:textId="4ED6A108" w:rsidR="00AB0268" w:rsidRPr="007678CC" w:rsidRDefault="00AB0268" w:rsidP="003B4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B0268" w:rsidRPr="007678CC" w:rsidSect="003B453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1772C" w14:textId="77777777" w:rsidR="00B50472" w:rsidRDefault="00B50472" w:rsidP="00B62E9F">
      <w:pPr>
        <w:spacing w:after="0" w:line="240" w:lineRule="auto"/>
      </w:pPr>
      <w:r>
        <w:separator/>
      </w:r>
    </w:p>
  </w:endnote>
  <w:endnote w:type="continuationSeparator" w:id="0">
    <w:p w14:paraId="0C78E939" w14:textId="77777777" w:rsidR="00B50472" w:rsidRDefault="00B50472" w:rsidP="00B62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8682251"/>
      <w:docPartObj>
        <w:docPartGallery w:val="Page Numbers (Bottom of Page)"/>
        <w:docPartUnique/>
      </w:docPartObj>
    </w:sdtPr>
    <w:sdtEndPr/>
    <w:sdtContent>
      <w:p w14:paraId="16534BFB" w14:textId="77777777" w:rsidR="000459B5" w:rsidRPr="00FF676A" w:rsidRDefault="00632C03" w:rsidP="00FF676A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FF676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0459B5" w:rsidRPr="00FF676A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FF676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91B0B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F676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76125" w14:textId="77777777" w:rsidR="00B50472" w:rsidRDefault="00B50472" w:rsidP="00B62E9F">
      <w:pPr>
        <w:spacing w:after="0" w:line="240" w:lineRule="auto"/>
      </w:pPr>
      <w:r>
        <w:separator/>
      </w:r>
    </w:p>
  </w:footnote>
  <w:footnote w:type="continuationSeparator" w:id="0">
    <w:p w14:paraId="6E592A21" w14:textId="77777777" w:rsidR="00B50472" w:rsidRDefault="00B50472" w:rsidP="00B62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63E"/>
    <w:multiLevelType w:val="hybridMultilevel"/>
    <w:tmpl w:val="BF9E9206"/>
    <w:lvl w:ilvl="0" w:tplc="1868CA0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93147"/>
    <w:multiLevelType w:val="hybridMultilevel"/>
    <w:tmpl w:val="6FD25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361B3"/>
    <w:multiLevelType w:val="hybridMultilevel"/>
    <w:tmpl w:val="D7E4B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D201A"/>
    <w:multiLevelType w:val="hybridMultilevel"/>
    <w:tmpl w:val="94B8F26A"/>
    <w:lvl w:ilvl="0" w:tplc="1868CA0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A2C57"/>
    <w:multiLevelType w:val="hybridMultilevel"/>
    <w:tmpl w:val="69706BB2"/>
    <w:lvl w:ilvl="0" w:tplc="1868CA0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F484E"/>
    <w:multiLevelType w:val="hybridMultilevel"/>
    <w:tmpl w:val="56B4B8EE"/>
    <w:lvl w:ilvl="0" w:tplc="1868CA0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C33FD"/>
    <w:multiLevelType w:val="hybridMultilevel"/>
    <w:tmpl w:val="45DEE1BA"/>
    <w:lvl w:ilvl="0" w:tplc="1868CA0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3B6CA1"/>
    <w:multiLevelType w:val="multilevel"/>
    <w:tmpl w:val="01102B1A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8">
    <w:nsid w:val="5D890930"/>
    <w:multiLevelType w:val="hybridMultilevel"/>
    <w:tmpl w:val="99C4882C"/>
    <w:lvl w:ilvl="0" w:tplc="732CE418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F1B080DC">
      <w:numFmt w:val="none"/>
      <w:lvlText w:val=""/>
      <w:lvlJc w:val="left"/>
      <w:pPr>
        <w:tabs>
          <w:tab w:val="num" w:pos="360"/>
        </w:tabs>
      </w:pPr>
    </w:lvl>
    <w:lvl w:ilvl="2" w:tplc="00DE8F98">
      <w:numFmt w:val="none"/>
      <w:lvlText w:val=""/>
      <w:lvlJc w:val="left"/>
      <w:pPr>
        <w:tabs>
          <w:tab w:val="num" w:pos="360"/>
        </w:tabs>
      </w:pPr>
    </w:lvl>
    <w:lvl w:ilvl="3" w:tplc="4B94DAD2">
      <w:numFmt w:val="none"/>
      <w:lvlText w:val=""/>
      <w:lvlJc w:val="left"/>
      <w:pPr>
        <w:tabs>
          <w:tab w:val="num" w:pos="360"/>
        </w:tabs>
      </w:pPr>
    </w:lvl>
    <w:lvl w:ilvl="4" w:tplc="43F0AE18">
      <w:numFmt w:val="none"/>
      <w:lvlText w:val=""/>
      <w:lvlJc w:val="left"/>
      <w:pPr>
        <w:tabs>
          <w:tab w:val="num" w:pos="360"/>
        </w:tabs>
      </w:pPr>
    </w:lvl>
    <w:lvl w:ilvl="5" w:tplc="7160E8B4">
      <w:numFmt w:val="none"/>
      <w:lvlText w:val=""/>
      <w:lvlJc w:val="left"/>
      <w:pPr>
        <w:tabs>
          <w:tab w:val="num" w:pos="360"/>
        </w:tabs>
      </w:pPr>
    </w:lvl>
    <w:lvl w:ilvl="6" w:tplc="ED00C1AA">
      <w:numFmt w:val="none"/>
      <w:lvlText w:val=""/>
      <w:lvlJc w:val="left"/>
      <w:pPr>
        <w:tabs>
          <w:tab w:val="num" w:pos="360"/>
        </w:tabs>
      </w:pPr>
    </w:lvl>
    <w:lvl w:ilvl="7" w:tplc="2A149F52">
      <w:numFmt w:val="none"/>
      <w:lvlText w:val=""/>
      <w:lvlJc w:val="left"/>
      <w:pPr>
        <w:tabs>
          <w:tab w:val="num" w:pos="360"/>
        </w:tabs>
      </w:pPr>
    </w:lvl>
    <w:lvl w:ilvl="8" w:tplc="73D406E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6556690A"/>
    <w:multiLevelType w:val="hybridMultilevel"/>
    <w:tmpl w:val="08A2B286"/>
    <w:lvl w:ilvl="0" w:tplc="1868CA0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6F4B76"/>
    <w:multiLevelType w:val="hybridMultilevel"/>
    <w:tmpl w:val="559CD3B2"/>
    <w:lvl w:ilvl="0" w:tplc="1868CA0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704FF"/>
    <w:multiLevelType w:val="hybridMultilevel"/>
    <w:tmpl w:val="28E42074"/>
    <w:lvl w:ilvl="0" w:tplc="6BDE7A9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8"/>
        <w:szCs w:val="28"/>
      </w:rPr>
    </w:lvl>
    <w:lvl w:ilvl="1" w:tplc="5334812C">
      <w:start w:val="2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74133D"/>
    <w:multiLevelType w:val="hybridMultilevel"/>
    <w:tmpl w:val="0F5C88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8863ED"/>
    <w:multiLevelType w:val="hybridMultilevel"/>
    <w:tmpl w:val="8D78A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4D6DAB"/>
    <w:multiLevelType w:val="hybridMultilevel"/>
    <w:tmpl w:val="F30CDC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10"/>
  </w:num>
  <w:num w:numId="5">
    <w:abstractNumId w:val="5"/>
  </w:num>
  <w:num w:numId="6">
    <w:abstractNumId w:val="1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13"/>
  </w:num>
  <w:num w:numId="12">
    <w:abstractNumId w:val="7"/>
  </w:num>
  <w:num w:numId="13">
    <w:abstractNumId w:val="8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41"/>
    <w:rsid w:val="00001604"/>
    <w:rsid w:val="0000401B"/>
    <w:rsid w:val="0001185C"/>
    <w:rsid w:val="00012C86"/>
    <w:rsid w:val="00013541"/>
    <w:rsid w:val="00021811"/>
    <w:rsid w:val="000268A7"/>
    <w:rsid w:val="00043057"/>
    <w:rsid w:val="00043F53"/>
    <w:rsid w:val="000459B5"/>
    <w:rsid w:val="000461D9"/>
    <w:rsid w:val="000520AE"/>
    <w:rsid w:val="000568B3"/>
    <w:rsid w:val="0006344F"/>
    <w:rsid w:val="0006516C"/>
    <w:rsid w:val="00067707"/>
    <w:rsid w:val="00076417"/>
    <w:rsid w:val="00086C22"/>
    <w:rsid w:val="00093422"/>
    <w:rsid w:val="000935EB"/>
    <w:rsid w:val="0009627E"/>
    <w:rsid w:val="000A0B26"/>
    <w:rsid w:val="000A6F2D"/>
    <w:rsid w:val="000A7AF7"/>
    <w:rsid w:val="000C3342"/>
    <w:rsid w:val="000D2858"/>
    <w:rsid w:val="000E5161"/>
    <w:rsid w:val="000E5C34"/>
    <w:rsid w:val="000F09C0"/>
    <w:rsid w:val="000F5B0B"/>
    <w:rsid w:val="00102BAB"/>
    <w:rsid w:val="00102CAE"/>
    <w:rsid w:val="00105991"/>
    <w:rsid w:val="001235D9"/>
    <w:rsid w:val="00137B0C"/>
    <w:rsid w:val="00146087"/>
    <w:rsid w:val="001461F0"/>
    <w:rsid w:val="00150FCD"/>
    <w:rsid w:val="00153B88"/>
    <w:rsid w:val="00156CBE"/>
    <w:rsid w:val="00160760"/>
    <w:rsid w:val="00161A13"/>
    <w:rsid w:val="0016455D"/>
    <w:rsid w:val="00171267"/>
    <w:rsid w:val="00187D78"/>
    <w:rsid w:val="00190124"/>
    <w:rsid w:val="00191B0B"/>
    <w:rsid w:val="001935D5"/>
    <w:rsid w:val="001956A6"/>
    <w:rsid w:val="00197D4B"/>
    <w:rsid w:val="001A4379"/>
    <w:rsid w:val="001B6B0D"/>
    <w:rsid w:val="001C6146"/>
    <w:rsid w:val="001E3128"/>
    <w:rsid w:val="001E5BA6"/>
    <w:rsid w:val="001F0AF8"/>
    <w:rsid w:val="001F1260"/>
    <w:rsid w:val="001F6AEE"/>
    <w:rsid w:val="001F79B1"/>
    <w:rsid w:val="00201710"/>
    <w:rsid w:val="00202247"/>
    <w:rsid w:val="00203F34"/>
    <w:rsid w:val="00210B42"/>
    <w:rsid w:val="002151E6"/>
    <w:rsid w:val="00215667"/>
    <w:rsid w:val="00223F8E"/>
    <w:rsid w:val="002267EA"/>
    <w:rsid w:val="00246956"/>
    <w:rsid w:val="00255CE8"/>
    <w:rsid w:val="00264C58"/>
    <w:rsid w:val="00267800"/>
    <w:rsid w:val="00267B2C"/>
    <w:rsid w:val="00272601"/>
    <w:rsid w:val="002761C3"/>
    <w:rsid w:val="00276A29"/>
    <w:rsid w:val="00283850"/>
    <w:rsid w:val="00284349"/>
    <w:rsid w:val="0029184D"/>
    <w:rsid w:val="00297AA2"/>
    <w:rsid w:val="002A7A7B"/>
    <w:rsid w:val="002B5E6C"/>
    <w:rsid w:val="002B71F7"/>
    <w:rsid w:val="002B738E"/>
    <w:rsid w:val="002C551A"/>
    <w:rsid w:val="002D4A75"/>
    <w:rsid w:val="002D6CE7"/>
    <w:rsid w:val="002E0BC5"/>
    <w:rsid w:val="002E100E"/>
    <w:rsid w:val="002E211D"/>
    <w:rsid w:val="002E6021"/>
    <w:rsid w:val="002F2355"/>
    <w:rsid w:val="002F3060"/>
    <w:rsid w:val="002F3E24"/>
    <w:rsid w:val="00321888"/>
    <w:rsid w:val="0032374C"/>
    <w:rsid w:val="00324444"/>
    <w:rsid w:val="003245DC"/>
    <w:rsid w:val="0033471D"/>
    <w:rsid w:val="003354A1"/>
    <w:rsid w:val="003423F8"/>
    <w:rsid w:val="0034317D"/>
    <w:rsid w:val="00345DC1"/>
    <w:rsid w:val="00375578"/>
    <w:rsid w:val="00381389"/>
    <w:rsid w:val="00396DF8"/>
    <w:rsid w:val="003A7032"/>
    <w:rsid w:val="003B1818"/>
    <w:rsid w:val="003B453D"/>
    <w:rsid w:val="003C4231"/>
    <w:rsid w:val="003C4CE5"/>
    <w:rsid w:val="003D0068"/>
    <w:rsid w:val="003D7470"/>
    <w:rsid w:val="003E13AD"/>
    <w:rsid w:val="003E17EB"/>
    <w:rsid w:val="004014B5"/>
    <w:rsid w:val="00403F60"/>
    <w:rsid w:val="004236F3"/>
    <w:rsid w:val="004262B8"/>
    <w:rsid w:val="00427CAA"/>
    <w:rsid w:val="00427CD0"/>
    <w:rsid w:val="00434076"/>
    <w:rsid w:val="0043671F"/>
    <w:rsid w:val="00436CC5"/>
    <w:rsid w:val="00442F17"/>
    <w:rsid w:val="004539BC"/>
    <w:rsid w:val="00472590"/>
    <w:rsid w:val="004777D4"/>
    <w:rsid w:val="0048397A"/>
    <w:rsid w:val="00490B7F"/>
    <w:rsid w:val="00491A12"/>
    <w:rsid w:val="004946FE"/>
    <w:rsid w:val="004A4DC1"/>
    <w:rsid w:val="004B0ADA"/>
    <w:rsid w:val="004B2EC6"/>
    <w:rsid w:val="004B390B"/>
    <w:rsid w:val="004B5827"/>
    <w:rsid w:val="004C7E54"/>
    <w:rsid w:val="004D5C1B"/>
    <w:rsid w:val="004E2C9B"/>
    <w:rsid w:val="004E5D9E"/>
    <w:rsid w:val="00501226"/>
    <w:rsid w:val="00504789"/>
    <w:rsid w:val="00521924"/>
    <w:rsid w:val="00523EDB"/>
    <w:rsid w:val="00525DF3"/>
    <w:rsid w:val="0052693F"/>
    <w:rsid w:val="0053336B"/>
    <w:rsid w:val="0053462C"/>
    <w:rsid w:val="00537505"/>
    <w:rsid w:val="00572496"/>
    <w:rsid w:val="0057333B"/>
    <w:rsid w:val="00577124"/>
    <w:rsid w:val="00580624"/>
    <w:rsid w:val="00584A8E"/>
    <w:rsid w:val="00591E1B"/>
    <w:rsid w:val="0059283E"/>
    <w:rsid w:val="00594BC2"/>
    <w:rsid w:val="005958FC"/>
    <w:rsid w:val="005A07AD"/>
    <w:rsid w:val="005C2700"/>
    <w:rsid w:val="005D29E5"/>
    <w:rsid w:val="005D38F9"/>
    <w:rsid w:val="005D4493"/>
    <w:rsid w:val="005D6518"/>
    <w:rsid w:val="005F1168"/>
    <w:rsid w:val="005F4CAD"/>
    <w:rsid w:val="00605F2C"/>
    <w:rsid w:val="00612B33"/>
    <w:rsid w:val="00614916"/>
    <w:rsid w:val="00621E74"/>
    <w:rsid w:val="006220A7"/>
    <w:rsid w:val="0062450D"/>
    <w:rsid w:val="00630BFC"/>
    <w:rsid w:val="006312B4"/>
    <w:rsid w:val="00631352"/>
    <w:rsid w:val="00632C03"/>
    <w:rsid w:val="00632D2B"/>
    <w:rsid w:val="00644D7A"/>
    <w:rsid w:val="00657C9B"/>
    <w:rsid w:val="006835B4"/>
    <w:rsid w:val="00684F53"/>
    <w:rsid w:val="00686EA6"/>
    <w:rsid w:val="00696FA2"/>
    <w:rsid w:val="006A21D1"/>
    <w:rsid w:val="006A7E8C"/>
    <w:rsid w:val="006B137B"/>
    <w:rsid w:val="006B30AB"/>
    <w:rsid w:val="006B381C"/>
    <w:rsid w:val="006C1772"/>
    <w:rsid w:val="006C5700"/>
    <w:rsid w:val="006D0602"/>
    <w:rsid w:val="006D1779"/>
    <w:rsid w:val="007055AE"/>
    <w:rsid w:val="0070610B"/>
    <w:rsid w:val="00723DA4"/>
    <w:rsid w:val="00726A26"/>
    <w:rsid w:val="007338F3"/>
    <w:rsid w:val="007374C8"/>
    <w:rsid w:val="00747CB9"/>
    <w:rsid w:val="007515DB"/>
    <w:rsid w:val="00755621"/>
    <w:rsid w:val="00755A2A"/>
    <w:rsid w:val="00760569"/>
    <w:rsid w:val="007619ED"/>
    <w:rsid w:val="00764117"/>
    <w:rsid w:val="007678CC"/>
    <w:rsid w:val="00770A29"/>
    <w:rsid w:val="00771E0E"/>
    <w:rsid w:val="007779FD"/>
    <w:rsid w:val="0078333F"/>
    <w:rsid w:val="007838ED"/>
    <w:rsid w:val="00792A42"/>
    <w:rsid w:val="007C2565"/>
    <w:rsid w:val="007C6A80"/>
    <w:rsid w:val="007C7687"/>
    <w:rsid w:val="007D0053"/>
    <w:rsid w:val="007F5A74"/>
    <w:rsid w:val="00802729"/>
    <w:rsid w:val="00814277"/>
    <w:rsid w:val="00814504"/>
    <w:rsid w:val="00821BBF"/>
    <w:rsid w:val="00837FB0"/>
    <w:rsid w:val="0087098E"/>
    <w:rsid w:val="0087424D"/>
    <w:rsid w:val="008806EB"/>
    <w:rsid w:val="00880CB8"/>
    <w:rsid w:val="00891AFB"/>
    <w:rsid w:val="00893854"/>
    <w:rsid w:val="008A32FB"/>
    <w:rsid w:val="008A665C"/>
    <w:rsid w:val="008C1725"/>
    <w:rsid w:val="008C2F46"/>
    <w:rsid w:val="008E6F85"/>
    <w:rsid w:val="008F6E2D"/>
    <w:rsid w:val="0090385F"/>
    <w:rsid w:val="00910FFF"/>
    <w:rsid w:val="00916696"/>
    <w:rsid w:val="0092021B"/>
    <w:rsid w:val="0092049A"/>
    <w:rsid w:val="009312B5"/>
    <w:rsid w:val="009447EF"/>
    <w:rsid w:val="00950B2C"/>
    <w:rsid w:val="00952115"/>
    <w:rsid w:val="00952A35"/>
    <w:rsid w:val="00963195"/>
    <w:rsid w:val="00966220"/>
    <w:rsid w:val="009808AA"/>
    <w:rsid w:val="009816DA"/>
    <w:rsid w:val="009951C9"/>
    <w:rsid w:val="009A248B"/>
    <w:rsid w:val="009A6AB8"/>
    <w:rsid w:val="009B0B98"/>
    <w:rsid w:val="009D62D7"/>
    <w:rsid w:val="009E1A9E"/>
    <w:rsid w:val="009E5737"/>
    <w:rsid w:val="009E6302"/>
    <w:rsid w:val="009E6F49"/>
    <w:rsid w:val="009F00A7"/>
    <w:rsid w:val="009F413D"/>
    <w:rsid w:val="009F41F0"/>
    <w:rsid w:val="00A01E1D"/>
    <w:rsid w:val="00A04831"/>
    <w:rsid w:val="00A07065"/>
    <w:rsid w:val="00A3406C"/>
    <w:rsid w:val="00A52C76"/>
    <w:rsid w:val="00A60169"/>
    <w:rsid w:val="00A74E54"/>
    <w:rsid w:val="00A750DC"/>
    <w:rsid w:val="00A824F2"/>
    <w:rsid w:val="00A83745"/>
    <w:rsid w:val="00A910E2"/>
    <w:rsid w:val="00A961C8"/>
    <w:rsid w:val="00AA04A8"/>
    <w:rsid w:val="00AA2CC1"/>
    <w:rsid w:val="00AA4017"/>
    <w:rsid w:val="00AA4890"/>
    <w:rsid w:val="00AA5259"/>
    <w:rsid w:val="00AB0268"/>
    <w:rsid w:val="00AD041C"/>
    <w:rsid w:val="00AD0B0F"/>
    <w:rsid w:val="00AD131F"/>
    <w:rsid w:val="00AD1A51"/>
    <w:rsid w:val="00AD6786"/>
    <w:rsid w:val="00AE0A73"/>
    <w:rsid w:val="00AE3441"/>
    <w:rsid w:val="00AE6C03"/>
    <w:rsid w:val="00AF152A"/>
    <w:rsid w:val="00B076B7"/>
    <w:rsid w:val="00B07B2B"/>
    <w:rsid w:val="00B136AA"/>
    <w:rsid w:val="00B27ADF"/>
    <w:rsid w:val="00B36C01"/>
    <w:rsid w:val="00B50472"/>
    <w:rsid w:val="00B50DB9"/>
    <w:rsid w:val="00B542AC"/>
    <w:rsid w:val="00B558D9"/>
    <w:rsid w:val="00B5623D"/>
    <w:rsid w:val="00B57CA3"/>
    <w:rsid w:val="00B61095"/>
    <w:rsid w:val="00B62E9F"/>
    <w:rsid w:val="00B63341"/>
    <w:rsid w:val="00B63D7F"/>
    <w:rsid w:val="00B763C5"/>
    <w:rsid w:val="00B94529"/>
    <w:rsid w:val="00BA41F5"/>
    <w:rsid w:val="00BB0342"/>
    <w:rsid w:val="00BB15D7"/>
    <w:rsid w:val="00BC7EE7"/>
    <w:rsid w:val="00BD30D4"/>
    <w:rsid w:val="00BD5D11"/>
    <w:rsid w:val="00BD5DAC"/>
    <w:rsid w:val="00BE3946"/>
    <w:rsid w:val="00BE4F98"/>
    <w:rsid w:val="00BE51C3"/>
    <w:rsid w:val="00BE6AC4"/>
    <w:rsid w:val="00BF2045"/>
    <w:rsid w:val="00BF2192"/>
    <w:rsid w:val="00C00916"/>
    <w:rsid w:val="00C01FAA"/>
    <w:rsid w:val="00C02CD0"/>
    <w:rsid w:val="00C06F3E"/>
    <w:rsid w:val="00C12D53"/>
    <w:rsid w:val="00C14B4C"/>
    <w:rsid w:val="00C163F4"/>
    <w:rsid w:val="00C23B7E"/>
    <w:rsid w:val="00C33748"/>
    <w:rsid w:val="00C33A16"/>
    <w:rsid w:val="00C457C5"/>
    <w:rsid w:val="00C52DAD"/>
    <w:rsid w:val="00C54D65"/>
    <w:rsid w:val="00C5501B"/>
    <w:rsid w:val="00C615DA"/>
    <w:rsid w:val="00C62C5F"/>
    <w:rsid w:val="00C6382B"/>
    <w:rsid w:val="00C7410E"/>
    <w:rsid w:val="00C83033"/>
    <w:rsid w:val="00C85C54"/>
    <w:rsid w:val="00C976C7"/>
    <w:rsid w:val="00CA5078"/>
    <w:rsid w:val="00CB0EBA"/>
    <w:rsid w:val="00CB2437"/>
    <w:rsid w:val="00CB24A5"/>
    <w:rsid w:val="00CC1BB7"/>
    <w:rsid w:val="00CC476E"/>
    <w:rsid w:val="00CD05EA"/>
    <w:rsid w:val="00CD1A90"/>
    <w:rsid w:val="00CD79F3"/>
    <w:rsid w:val="00CE49BB"/>
    <w:rsid w:val="00CE56C1"/>
    <w:rsid w:val="00CE6435"/>
    <w:rsid w:val="00CF6647"/>
    <w:rsid w:val="00CF68DE"/>
    <w:rsid w:val="00CF6998"/>
    <w:rsid w:val="00CF7918"/>
    <w:rsid w:val="00D05854"/>
    <w:rsid w:val="00D07486"/>
    <w:rsid w:val="00D110E1"/>
    <w:rsid w:val="00D126CE"/>
    <w:rsid w:val="00D21A2C"/>
    <w:rsid w:val="00D23910"/>
    <w:rsid w:val="00D23E9B"/>
    <w:rsid w:val="00D25D5C"/>
    <w:rsid w:val="00D267A7"/>
    <w:rsid w:val="00D35338"/>
    <w:rsid w:val="00D40688"/>
    <w:rsid w:val="00D460A6"/>
    <w:rsid w:val="00D552D8"/>
    <w:rsid w:val="00D579E2"/>
    <w:rsid w:val="00D61066"/>
    <w:rsid w:val="00D6552F"/>
    <w:rsid w:val="00D67645"/>
    <w:rsid w:val="00D711B8"/>
    <w:rsid w:val="00D831C2"/>
    <w:rsid w:val="00D90382"/>
    <w:rsid w:val="00D943C6"/>
    <w:rsid w:val="00DA0D4C"/>
    <w:rsid w:val="00DA1448"/>
    <w:rsid w:val="00DB0568"/>
    <w:rsid w:val="00DB28E3"/>
    <w:rsid w:val="00DC2EAA"/>
    <w:rsid w:val="00DC5905"/>
    <w:rsid w:val="00DD229E"/>
    <w:rsid w:val="00DE0B7E"/>
    <w:rsid w:val="00DF08A5"/>
    <w:rsid w:val="00E0496B"/>
    <w:rsid w:val="00E051E0"/>
    <w:rsid w:val="00E058D4"/>
    <w:rsid w:val="00E1177D"/>
    <w:rsid w:val="00E12638"/>
    <w:rsid w:val="00E1390A"/>
    <w:rsid w:val="00E214E1"/>
    <w:rsid w:val="00E23C07"/>
    <w:rsid w:val="00E278D0"/>
    <w:rsid w:val="00E47EC8"/>
    <w:rsid w:val="00E52ECE"/>
    <w:rsid w:val="00E64B82"/>
    <w:rsid w:val="00E666CD"/>
    <w:rsid w:val="00E66DF4"/>
    <w:rsid w:val="00E73E9B"/>
    <w:rsid w:val="00EA49EC"/>
    <w:rsid w:val="00EB73E0"/>
    <w:rsid w:val="00EC13F7"/>
    <w:rsid w:val="00EC3725"/>
    <w:rsid w:val="00ED329C"/>
    <w:rsid w:val="00ED4B43"/>
    <w:rsid w:val="00ED57FC"/>
    <w:rsid w:val="00ED62D2"/>
    <w:rsid w:val="00ED70C3"/>
    <w:rsid w:val="00ED7E7E"/>
    <w:rsid w:val="00EE425D"/>
    <w:rsid w:val="00F03FAC"/>
    <w:rsid w:val="00F05051"/>
    <w:rsid w:val="00F07168"/>
    <w:rsid w:val="00F07AB1"/>
    <w:rsid w:val="00F1488E"/>
    <w:rsid w:val="00F15900"/>
    <w:rsid w:val="00F20BA0"/>
    <w:rsid w:val="00F2434B"/>
    <w:rsid w:val="00F27B0A"/>
    <w:rsid w:val="00F346BA"/>
    <w:rsid w:val="00F349D8"/>
    <w:rsid w:val="00F36B8A"/>
    <w:rsid w:val="00F514FC"/>
    <w:rsid w:val="00F63796"/>
    <w:rsid w:val="00F74BF9"/>
    <w:rsid w:val="00F84AA0"/>
    <w:rsid w:val="00FA629D"/>
    <w:rsid w:val="00FB0D8C"/>
    <w:rsid w:val="00FB2CCB"/>
    <w:rsid w:val="00FB713C"/>
    <w:rsid w:val="00FC57FC"/>
    <w:rsid w:val="00FC7DCB"/>
    <w:rsid w:val="00FD0E98"/>
    <w:rsid w:val="00FD21C2"/>
    <w:rsid w:val="00FD3D7A"/>
    <w:rsid w:val="00FE14D0"/>
    <w:rsid w:val="00FE2D59"/>
    <w:rsid w:val="00FE59C2"/>
    <w:rsid w:val="00FE79BE"/>
    <w:rsid w:val="00FF3EC1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97A2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3541"/>
    <w:pPr>
      <w:keepNext/>
      <w:keepLines/>
      <w:spacing w:before="48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36B8A"/>
    <w:pPr>
      <w:keepNext/>
      <w:keepLines/>
      <w:spacing w:before="120" w:after="120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3541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013541"/>
    <w:pPr>
      <w:spacing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  <w:style w:type="paragraph" w:styleId="a4">
    <w:name w:val="No Spacing"/>
    <w:link w:val="a5"/>
    <w:uiPriority w:val="1"/>
    <w:qFormat/>
    <w:rsid w:val="00013541"/>
    <w:pPr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013541"/>
    <w:rPr>
      <w:rFonts w:ascii="Times New Roman" w:eastAsiaTheme="minorHAnsi" w:hAnsi="Times New Roman"/>
      <w:sz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1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54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62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2E9F"/>
  </w:style>
  <w:style w:type="paragraph" w:styleId="aa">
    <w:name w:val="footer"/>
    <w:basedOn w:val="a"/>
    <w:link w:val="ab"/>
    <w:uiPriority w:val="99"/>
    <w:unhideWhenUsed/>
    <w:rsid w:val="00B62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2E9F"/>
  </w:style>
  <w:style w:type="table" w:styleId="ac">
    <w:name w:val="Table Grid"/>
    <w:basedOn w:val="a1"/>
    <w:uiPriority w:val="59"/>
    <w:rsid w:val="00C12D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F36B8A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90385F"/>
    <w:pPr>
      <w:tabs>
        <w:tab w:val="right" w:leader="dot" w:pos="8779"/>
      </w:tabs>
      <w:spacing w:after="100" w:line="240" w:lineRule="auto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D07486"/>
    <w:pPr>
      <w:tabs>
        <w:tab w:val="left" w:pos="660"/>
        <w:tab w:val="right" w:leader="dot" w:pos="8779"/>
      </w:tabs>
      <w:spacing w:after="100"/>
      <w:ind w:left="220"/>
    </w:pPr>
    <w:rPr>
      <w:rFonts w:ascii="Times New Roman" w:hAnsi="Times New Roman"/>
      <w:noProof/>
      <w:sz w:val="28"/>
    </w:rPr>
  </w:style>
  <w:style w:type="character" w:styleId="ad">
    <w:name w:val="Hyperlink"/>
    <w:basedOn w:val="a0"/>
    <w:uiPriority w:val="99"/>
    <w:unhideWhenUsed/>
    <w:rsid w:val="00837FB0"/>
    <w:rPr>
      <w:color w:val="0000FF" w:themeColor="hyperlink"/>
      <w:u w:val="single"/>
    </w:rPr>
  </w:style>
  <w:style w:type="character" w:styleId="ae">
    <w:name w:val="Placeholder Text"/>
    <w:basedOn w:val="a0"/>
    <w:uiPriority w:val="99"/>
    <w:semiHidden/>
    <w:rsid w:val="008F6E2D"/>
    <w:rPr>
      <w:color w:val="808080"/>
    </w:rPr>
  </w:style>
  <w:style w:type="paragraph" w:customStyle="1" w:styleId="12">
    <w:name w:val="Стиль1"/>
    <w:basedOn w:val="a"/>
    <w:rsid w:val="00CD1A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442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442F17"/>
    <w:rPr>
      <w:b/>
      <w:bCs/>
    </w:rPr>
  </w:style>
  <w:style w:type="paragraph" w:styleId="af1">
    <w:name w:val="Body Text"/>
    <w:basedOn w:val="a"/>
    <w:link w:val="af2"/>
    <w:rsid w:val="00CC47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rsid w:val="00CC476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3541"/>
    <w:pPr>
      <w:keepNext/>
      <w:keepLines/>
      <w:spacing w:before="48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36B8A"/>
    <w:pPr>
      <w:keepNext/>
      <w:keepLines/>
      <w:spacing w:before="120" w:after="120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3541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013541"/>
    <w:pPr>
      <w:spacing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  <w:style w:type="paragraph" w:styleId="a4">
    <w:name w:val="No Spacing"/>
    <w:link w:val="a5"/>
    <w:uiPriority w:val="1"/>
    <w:qFormat/>
    <w:rsid w:val="00013541"/>
    <w:pPr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013541"/>
    <w:rPr>
      <w:rFonts w:ascii="Times New Roman" w:eastAsiaTheme="minorHAnsi" w:hAnsi="Times New Roman"/>
      <w:sz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1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54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62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2E9F"/>
  </w:style>
  <w:style w:type="paragraph" w:styleId="aa">
    <w:name w:val="footer"/>
    <w:basedOn w:val="a"/>
    <w:link w:val="ab"/>
    <w:uiPriority w:val="99"/>
    <w:unhideWhenUsed/>
    <w:rsid w:val="00B62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2E9F"/>
  </w:style>
  <w:style w:type="table" w:styleId="ac">
    <w:name w:val="Table Grid"/>
    <w:basedOn w:val="a1"/>
    <w:uiPriority w:val="59"/>
    <w:rsid w:val="00C12D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F36B8A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90385F"/>
    <w:pPr>
      <w:tabs>
        <w:tab w:val="right" w:leader="dot" w:pos="8779"/>
      </w:tabs>
      <w:spacing w:after="100" w:line="240" w:lineRule="auto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D07486"/>
    <w:pPr>
      <w:tabs>
        <w:tab w:val="left" w:pos="660"/>
        <w:tab w:val="right" w:leader="dot" w:pos="8779"/>
      </w:tabs>
      <w:spacing w:after="100"/>
      <w:ind w:left="220"/>
    </w:pPr>
    <w:rPr>
      <w:rFonts w:ascii="Times New Roman" w:hAnsi="Times New Roman"/>
      <w:noProof/>
      <w:sz w:val="28"/>
    </w:rPr>
  </w:style>
  <w:style w:type="character" w:styleId="ad">
    <w:name w:val="Hyperlink"/>
    <w:basedOn w:val="a0"/>
    <w:uiPriority w:val="99"/>
    <w:unhideWhenUsed/>
    <w:rsid w:val="00837FB0"/>
    <w:rPr>
      <w:color w:val="0000FF" w:themeColor="hyperlink"/>
      <w:u w:val="single"/>
    </w:rPr>
  </w:style>
  <w:style w:type="character" w:styleId="ae">
    <w:name w:val="Placeholder Text"/>
    <w:basedOn w:val="a0"/>
    <w:uiPriority w:val="99"/>
    <w:semiHidden/>
    <w:rsid w:val="008F6E2D"/>
    <w:rPr>
      <w:color w:val="808080"/>
    </w:rPr>
  </w:style>
  <w:style w:type="paragraph" w:customStyle="1" w:styleId="12">
    <w:name w:val="Стиль1"/>
    <w:basedOn w:val="a"/>
    <w:rsid w:val="00CD1A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442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442F17"/>
    <w:rPr>
      <w:b/>
      <w:bCs/>
    </w:rPr>
  </w:style>
  <w:style w:type="paragraph" w:styleId="af1">
    <w:name w:val="Body Text"/>
    <w:basedOn w:val="a"/>
    <w:link w:val="af2"/>
    <w:rsid w:val="00CC47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rsid w:val="00CC476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5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5BDC8-0879-40C8-9676-FBD9CDAF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9482</Words>
  <Characters>54050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ПРИНТ-ЦЕНТР</dc:creator>
  <cp:lastModifiedBy>user_</cp:lastModifiedBy>
  <cp:revision>2</cp:revision>
  <cp:lastPrinted>2014-11-18T06:39:00Z</cp:lastPrinted>
  <dcterms:created xsi:type="dcterms:W3CDTF">2020-08-05T10:54:00Z</dcterms:created>
  <dcterms:modified xsi:type="dcterms:W3CDTF">2020-08-05T10:54:00Z</dcterms:modified>
</cp:coreProperties>
</file>